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0AA0B8">
      <w:pPr>
        <w:jc w:val="center"/>
        <w:rPr>
          <w:rFonts w:ascii="仿宋" w:hAnsi="仿宋" w:eastAsia="仿宋" w:cs="仿宋"/>
          <w:color w:val="auto"/>
          <w:highlight w:val="none"/>
          <w:lang w:eastAsia="zh-CN"/>
        </w:rPr>
      </w:pPr>
      <w:r>
        <w:rPr>
          <w:rFonts w:hint="eastAsia" w:ascii="仿宋" w:hAnsi="仿宋" w:eastAsia="仿宋" w:cs="仿宋"/>
          <w:b/>
          <w:color w:val="auto"/>
          <w:sz w:val="32"/>
          <w:highlight w:val="none"/>
          <w:lang w:eastAsia="zh-CN"/>
        </w:rPr>
        <w:t>陕西省政府采购供应商拒绝政府采购领域商业贿赂承诺书</w:t>
      </w:r>
      <w:r>
        <w:rPr>
          <w:rFonts w:hint="eastAsia" w:ascii="仿宋" w:hAnsi="仿宋" w:eastAsia="仿宋" w:cs="仿宋"/>
          <w:b/>
          <w:color w:val="auto"/>
          <w:sz w:val="32"/>
          <w:szCs w:val="32"/>
          <w:highlight w:val="none"/>
          <w:lang w:eastAsia="zh-CN"/>
        </w:rPr>
        <w:t>Ⅰ</w:t>
      </w:r>
    </w:p>
    <w:p w14:paraId="1CC4AA35">
      <w:pPr>
        <w:spacing w:line="360" w:lineRule="auto"/>
        <w:ind w:firstLine="360" w:firstLineChars="15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 xml:space="preserve"> 为响应党中央、国务院关于治理政府采购领域商业贿赂行为的号召，我公司在此庄严承诺：</w:t>
      </w:r>
    </w:p>
    <w:p w14:paraId="3FC2745E">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1、在参与政府采购活动中遵纪守法、诚信经营、公平竞标。</w:t>
      </w:r>
    </w:p>
    <w:p w14:paraId="21F70E12">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2、不向政府采购人、采购代理机构和政府采购评审专家进行任何形式的商业贿赂以谋取交易机会。</w:t>
      </w:r>
    </w:p>
    <w:p w14:paraId="1DE38CCD">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3、不向政府采购代理机构和采购人提供虚假资格文件或采用虚假应标方式参与政府采购市场竞争并谋取中标。</w:t>
      </w:r>
    </w:p>
    <w:p w14:paraId="3D9D5A28">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4、不采取“围标、陪标”等商业欺诈手段获得政府采购订单。</w:t>
      </w:r>
    </w:p>
    <w:p w14:paraId="58988786">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5、不采取不正当手段诋毁、排挤其他供应商。</w:t>
      </w:r>
    </w:p>
    <w:p w14:paraId="6E93F518">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6、不在提供商品和服务时“偷梁换柱、以次充好”损害采购人的合法权益。</w:t>
      </w:r>
    </w:p>
    <w:p w14:paraId="3D2E9C9E">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7、不与采购人、采购代理机构政府采购评审专家或其他供应商恶意串通，进行质疑和投诉，维护政府采购市场秩序。</w:t>
      </w:r>
    </w:p>
    <w:p w14:paraId="403B3FD3">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8、尊重和接受政府采购监督管理部门的监督和政府采购代理机构招标采购要求，承担因违约行为给采购人造成的损失。</w:t>
      </w:r>
    </w:p>
    <w:p w14:paraId="3C0C671B">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9、不发生其他有悖于政府采购公开、公平、公正和诚信原则的行为。</w:t>
      </w:r>
    </w:p>
    <w:p w14:paraId="42DC4E66">
      <w:pPr>
        <w:spacing w:line="360" w:lineRule="auto"/>
        <w:ind w:firstLine="480" w:firstLineChars="200"/>
        <w:rPr>
          <w:rFonts w:ascii="仿宋" w:hAnsi="仿宋" w:eastAsia="仿宋" w:cs="仿宋"/>
          <w:color w:val="auto"/>
          <w:sz w:val="24"/>
          <w:szCs w:val="28"/>
          <w:highlight w:val="none"/>
          <w:lang w:eastAsia="zh-CN"/>
        </w:rPr>
      </w:pPr>
    </w:p>
    <w:p w14:paraId="18B885DC">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供应商名称（公章）：</w:t>
      </w:r>
      <w:r>
        <w:rPr>
          <w:rFonts w:hint="eastAsia" w:ascii="仿宋" w:hAnsi="仿宋" w:eastAsia="仿宋" w:cs="仿宋"/>
          <w:color w:val="auto"/>
          <w:sz w:val="24"/>
          <w:szCs w:val="28"/>
          <w:highlight w:val="none"/>
          <w:u w:val="single"/>
          <w:lang w:eastAsia="zh-CN"/>
        </w:rPr>
        <w:t xml:space="preserve">                            </w:t>
      </w:r>
      <w:r>
        <w:rPr>
          <w:rFonts w:hint="eastAsia" w:ascii="仿宋" w:hAnsi="仿宋" w:eastAsia="仿宋" w:cs="仿宋"/>
          <w:color w:val="auto"/>
          <w:sz w:val="24"/>
          <w:szCs w:val="28"/>
          <w:highlight w:val="none"/>
          <w:lang w:eastAsia="zh-CN"/>
        </w:rPr>
        <w:t xml:space="preserve"> </w:t>
      </w:r>
    </w:p>
    <w:p w14:paraId="79F4047D">
      <w:pPr>
        <w:spacing w:line="360" w:lineRule="auto"/>
        <w:ind w:firstLine="360" w:firstLineChars="150"/>
        <w:rPr>
          <w:rFonts w:ascii="仿宋" w:hAnsi="仿宋" w:eastAsia="仿宋" w:cs="仿宋"/>
          <w:color w:val="auto"/>
          <w:sz w:val="24"/>
          <w:szCs w:val="28"/>
          <w:highlight w:val="none"/>
          <w:lang w:eastAsia="zh-CN"/>
        </w:rPr>
      </w:pPr>
    </w:p>
    <w:p w14:paraId="215D18C3">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highlight w:val="none"/>
          <w:lang w:eastAsia="zh-CN"/>
        </w:rPr>
        <w:t>法定代表人或被授权人</w:t>
      </w:r>
      <w:r>
        <w:rPr>
          <w:rFonts w:hint="eastAsia" w:ascii="仿宋" w:hAnsi="仿宋" w:eastAsia="仿宋" w:cs="仿宋"/>
          <w:color w:val="auto"/>
          <w:sz w:val="24"/>
          <w:szCs w:val="28"/>
          <w:highlight w:val="none"/>
          <w:lang w:eastAsia="zh-CN"/>
        </w:rPr>
        <w:t xml:space="preserve">（签字或盖章）： </w:t>
      </w:r>
      <w:r>
        <w:rPr>
          <w:rFonts w:hint="eastAsia" w:ascii="仿宋" w:hAnsi="仿宋" w:eastAsia="仿宋" w:cs="仿宋"/>
          <w:color w:val="auto"/>
          <w:sz w:val="24"/>
          <w:szCs w:val="28"/>
          <w:highlight w:val="none"/>
          <w:u w:val="single"/>
          <w:lang w:eastAsia="zh-CN"/>
        </w:rPr>
        <w:t xml:space="preserve">           </w:t>
      </w:r>
    </w:p>
    <w:p w14:paraId="0B8BB34E">
      <w:pPr>
        <w:spacing w:line="360" w:lineRule="auto"/>
        <w:ind w:firstLine="360" w:firstLineChars="150"/>
        <w:rPr>
          <w:rFonts w:ascii="仿宋" w:hAnsi="仿宋" w:eastAsia="仿宋" w:cs="仿宋"/>
          <w:color w:val="auto"/>
          <w:sz w:val="24"/>
          <w:szCs w:val="28"/>
          <w:highlight w:val="none"/>
          <w:lang w:eastAsia="zh-CN"/>
        </w:rPr>
      </w:pPr>
    </w:p>
    <w:p w14:paraId="096A6F3C">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地址：                              邮编：</w:t>
      </w:r>
    </w:p>
    <w:p w14:paraId="533A179A">
      <w:pPr>
        <w:spacing w:line="360" w:lineRule="auto"/>
        <w:ind w:firstLine="480" w:firstLineChars="200"/>
        <w:rPr>
          <w:rFonts w:ascii="仿宋" w:hAnsi="仿宋" w:eastAsia="仿宋" w:cs="仿宋"/>
          <w:color w:val="auto"/>
          <w:sz w:val="24"/>
          <w:szCs w:val="28"/>
          <w:highlight w:val="none"/>
          <w:lang w:eastAsia="zh-CN"/>
        </w:rPr>
      </w:pPr>
    </w:p>
    <w:p w14:paraId="76A861BC">
      <w:pPr>
        <w:spacing w:line="360" w:lineRule="auto"/>
        <w:ind w:firstLine="480" w:firstLineChars="200"/>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电话：</w:t>
      </w:r>
    </w:p>
    <w:p w14:paraId="34BA4DA0">
      <w:pPr>
        <w:spacing w:line="360" w:lineRule="auto"/>
        <w:ind w:firstLine="360" w:firstLineChars="150"/>
        <w:rPr>
          <w:rFonts w:ascii="仿宋" w:hAnsi="仿宋" w:eastAsia="仿宋" w:cs="仿宋"/>
          <w:color w:val="auto"/>
          <w:sz w:val="24"/>
          <w:szCs w:val="28"/>
          <w:highlight w:val="none"/>
          <w:lang w:eastAsia="zh-CN"/>
        </w:rPr>
      </w:pPr>
    </w:p>
    <w:p w14:paraId="6A40D55B">
      <w:pPr>
        <w:spacing w:line="360" w:lineRule="auto"/>
        <w:ind w:right="480" w:firstLine="360" w:firstLineChars="150"/>
        <w:jc w:val="center"/>
        <w:rPr>
          <w:rFonts w:ascii="仿宋" w:hAnsi="仿宋" w:eastAsia="仿宋" w:cs="仿宋"/>
          <w:color w:val="auto"/>
          <w:sz w:val="24"/>
          <w:szCs w:val="28"/>
          <w:highlight w:val="none"/>
          <w:lang w:eastAsia="zh-CN"/>
        </w:rPr>
      </w:pPr>
      <w:r>
        <w:rPr>
          <w:rFonts w:hint="eastAsia" w:ascii="仿宋" w:hAnsi="仿宋" w:eastAsia="仿宋" w:cs="仿宋"/>
          <w:color w:val="auto"/>
          <w:sz w:val="24"/>
          <w:szCs w:val="28"/>
          <w:highlight w:val="none"/>
          <w:lang w:eastAsia="zh-CN"/>
        </w:rPr>
        <w:t xml:space="preserve">                                                 年  月  日</w:t>
      </w:r>
    </w:p>
    <w:p w14:paraId="5445E2EB">
      <w:pPr>
        <w:pStyle w:val="6"/>
        <w:spacing w:before="156" w:beforeLines="50"/>
        <w:ind w:firstLine="4498" w:firstLineChars="1400"/>
        <w:rPr>
          <w:rFonts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br w:type="page"/>
      </w:r>
    </w:p>
    <w:p w14:paraId="181F2991">
      <w:pPr>
        <w:rPr>
          <w:rFonts w:ascii="仿宋" w:hAnsi="仿宋" w:eastAsia="仿宋" w:cs="仿宋"/>
          <w:color w:val="auto"/>
          <w:highlight w:val="none"/>
          <w:lang w:eastAsia="zh-CN"/>
        </w:rPr>
      </w:pPr>
    </w:p>
    <w:p w14:paraId="7E8A4B21">
      <w:pPr>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承诺书</w:t>
      </w:r>
      <w:bookmarkStart w:id="0" w:name="OLE_LINK2"/>
      <w:r>
        <w:rPr>
          <w:rFonts w:hint="eastAsia" w:ascii="仿宋" w:hAnsi="仿宋" w:eastAsia="仿宋" w:cs="仿宋"/>
          <w:b/>
          <w:color w:val="auto"/>
          <w:sz w:val="32"/>
          <w:szCs w:val="32"/>
          <w:highlight w:val="none"/>
        </w:rPr>
        <w:t>Ⅱ</w:t>
      </w:r>
    </w:p>
    <w:bookmarkEnd w:id="0"/>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57E5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A713EAE">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致：陕西德仁招标有限公司</w:t>
            </w:r>
          </w:p>
        </w:tc>
      </w:tr>
      <w:tr w14:paraId="60234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5C19AD89">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作为参加贵公司组织的采购项目的供应商，本公司承诺：在参加本项目招标之前不存在被依法禁止经营行为、财产被接管或冻结的情况，如有隐瞒实情，愿承担一切责任及后果。</w:t>
            </w:r>
          </w:p>
        </w:tc>
      </w:tr>
      <w:tr w14:paraId="2701A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48BED53">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szCs w:val="28"/>
                <w:highlight w:val="none"/>
                <w:lang w:eastAsia="zh-CN"/>
              </w:rPr>
              <w:t>供应商</w:t>
            </w:r>
          </w:p>
        </w:tc>
        <w:tc>
          <w:tcPr>
            <w:tcW w:w="3420" w:type="dxa"/>
            <w:vAlign w:val="center"/>
          </w:tcPr>
          <w:p w14:paraId="471C5DE5">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2340" w:type="dxa"/>
            <w:vAlign w:val="center"/>
          </w:tcPr>
          <w:p w14:paraId="264B04BE">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日  期</w:t>
            </w:r>
          </w:p>
        </w:tc>
      </w:tr>
      <w:tr w14:paraId="527A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06264CC7">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（公章）</w:t>
            </w:r>
          </w:p>
        </w:tc>
        <w:tc>
          <w:tcPr>
            <w:tcW w:w="3420" w:type="dxa"/>
            <w:vAlign w:val="center"/>
          </w:tcPr>
          <w:p w14:paraId="065C1CFA">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（签字或盖章）</w:t>
            </w:r>
          </w:p>
        </w:tc>
        <w:tc>
          <w:tcPr>
            <w:tcW w:w="2340" w:type="dxa"/>
            <w:vAlign w:val="center"/>
          </w:tcPr>
          <w:p w14:paraId="16D05C85">
            <w:pPr>
              <w:spacing w:line="360" w:lineRule="auto"/>
              <w:ind w:firstLine="240" w:firstLineChars="100"/>
              <w:jc w:val="center"/>
              <w:rPr>
                <w:rFonts w:ascii="仿宋" w:hAnsi="仿宋" w:eastAsia="仿宋" w:cs="仿宋"/>
                <w:color w:val="auto"/>
                <w:sz w:val="24"/>
                <w:highlight w:val="none"/>
              </w:rPr>
            </w:pPr>
            <w:r>
              <w:rPr>
                <w:rFonts w:hint="eastAsia" w:ascii="仿宋" w:hAnsi="仿宋" w:eastAsia="仿宋" w:cs="仿宋"/>
                <w:color w:val="auto"/>
                <w:sz w:val="24"/>
                <w:highlight w:val="none"/>
              </w:rPr>
              <w:t>年  月  日</w:t>
            </w:r>
          </w:p>
        </w:tc>
      </w:tr>
    </w:tbl>
    <w:p w14:paraId="2EA6BF79">
      <w:pPr>
        <w:spacing w:line="360" w:lineRule="auto"/>
        <w:ind w:firstLine="843"/>
        <w:rPr>
          <w:rFonts w:ascii="仿宋" w:hAnsi="仿宋" w:eastAsia="仿宋" w:cs="仿宋"/>
          <w:b/>
          <w:color w:val="auto"/>
          <w:sz w:val="42"/>
          <w:szCs w:val="42"/>
          <w:highlight w:val="none"/>
        </w:rPr>
      </w:pPr>
    </w:p>
    <w:p w14:paraId="4E0C4BEA">
      <w:pPr>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86B5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48C92A5F">
            <w:pPr>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致：陕西德仁招标有限公司</w:t>
            </w:r>
          </w:p>
        </w:tc>
      </w:tr>
      <w:tr w14:paraId="2BBDC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97F827C">
            <w:pPr>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作为参加贵公司组织的采购项目的供应商，本公司郑重申告并承诺：近三年受到有关行政主管部门的行政处理、不良行为记录为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次（没有填零），如有隐瞒实情，愿承担一切责任及后果。</w:t>
            </w:r>
          </w:p>
        </w:tc>
      </w:tr>
      <w:tr w14:paraId="24949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A6BAB84">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szCs w:val="28"/>
                <w:highlight w:val="none"/>
                <w:lang w:eastAsia="zh-CN"/>
              </w:rPr>
              <w:t>供应商</w:t>
            </w:r>
          </w:p>
        </w:tc>
        <w:tc>
          <w:tcPr>
            <w:tcW w:w="3420" w:type="dxa"/>
            <w:vAlign w:val="center"/>
          </w:tcPr>
          <w:p w14:paraId="7F9FC31D">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2340" w:type="dxa"/>
            <w:vAlign w:val="center"/>
          </w:tcPr>
          <w:p w14:paraId="2F0D1969">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日  期</w:t>
            </w:r>
          </w:p>
        </w:tc>
      </w:tr>
      <w:tr w14:paraId="4AAFC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47C2DB8">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（公章）</w:t>
            </w:r>
          </w:p>
        </w:tc>
        <w:tc>
          <w:tcPr>
            <w:tcW w:w="3420" w:type="dxa"/>
            <w:vAlign w:val="center"/>
          </w:tcPr>
          <w:p w14:paraId="5AF2DFC2">
            <w:pPr>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（签字或盖章）</w:t>
            </w:r>
          </w:p>
        </w:tc>
        <w:tc>
          <w:tcPr>
            <w:tcW w:w="2340" w:type="dxa"/>
            <w:vAlign w:val="center"/>
          </w:tcPr>
          <w:p w14:paraId="327EEF51">
            <w:pPr>
              <w:spacing w:line="360" w:lineRule="auto"/>
              <w:ind w:firstLine="240" w:firstLineChars="100"/>
              <w:jc w:val="center"/>
              <w:rPr>
                <w:rFonts w:ascii="仿宋" w:hAnsi="仿宋" w:eastAsia="仿宋" w:cs="仿宋"/>
                <w:color w:val="auto"/>
                <w:sz w:val="24"/>
                <w:highlight w:val="none"/>
              </w:rPr>
            </w:pPr>
            <w:r>
              <w:rPr>
                <w:rFonts w:hint="eastAsia" w:ascii="仿宋" w:hAnsi="仿宋" w:eastAsia="仿宋" w:cs="仿宋"/>
                <w:color w:val="auto"/>
                <w:sz w:val="24"/>
                <w:highlight w:val="none"/>
              </w:rPr>
              <w:t>年  月  日</w:t>
            </w:r>
          </w:p>
        </w:tc>
      </w:tr>
    </w:tbl>
    <w:p w14:paraId="549C4078">
      <w:pPr>
        <w:spacing w:line="360" w:lineRule="auto"/>
        <w:ind w:firstLine="643"/>
        <w:rPr>
          <w:rFonts w:ascii="仿宋" w:hAnsi="仿宋" w:eastAsia="仿宋" w:cs="仿宋"/>
          <w:b/>
          <w:color w:val="auto"/>
          <w:sz w:val="32"/>
          <w:szCs w:val="32"/>
          <w:highlight w:val="none"/>
        </w:rPr>
      </w:pPr>
    </w:p>
    <w:p w14:paraId="09623030">
      <w:pPr>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r>
        <w:rPr>
          <w:rFonts w:hint="eastAsia" w:ascii="仿宋" w:hAnsi="仿宋" w:eastAsia="仿宋" w:cs="仿宋"/>
          <w:b/>
          <w:color w:val="auto"/>
          <w:sz w:val="32"/>
          <w:szCs w:val="32"/>
          <w:highlight w:val="none"/>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EACF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6DF46D4">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致：陕西德仁招标有限公司</w:t>
            </w:r>
          </w:p>
        </w:tc>
      </w:tr>
      <w:tr w14:paraId="4BF49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1DBF3728">
            <w:pPr>
              <w:pStyle w:val="2"/>
              <w:spacing w:line="36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作为参加贵公司组织的采购项目的供应商，本公司郑重申告：近三年因产品供货问题（水货、替代品、次品、翻新品等）的不法行为记录为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次（没有填零），如有隐瞒实情，愿承担一切责任及后果。</w:t>
            </w:r>
          </w:p>
          <w:p w14:paraId="4BB3CE0D">
            <w:pPr>
              <w:pStyle w:val="2"/>
              <w:spacing w:line="36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本公司承诺：本次投标产品为正品行货。</w:t>
            </w:r>
          </w:p>
        </w:tc>
      </w:tr>
      <w:tr w14:paraId="3745F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26C473B">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p>
        </w:tc>
        <w:tc>
          <w:tcPr>
            <w:tcW w:w="3420" w:type="dxa"/>
            <w:vAlign w:val="center"/>
          </w:tcPr>
          <w:p w14:paraId="0EF55610">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vAlign w:val="center"/>
          </w:tcPr>
          <w:p w14:paraId="74F35D0F">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35472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12C0A02">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vAlign w:val="center"/>
          </w:tcPr>
          <w:p w14:paraId="61889BD5">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vAlign w:val="center"/>
          </w:tcPr>
          <w:p w14:paraId="50CF218E">
            <w:pPr>
              <w:spacing w:line="360" w:lineRule="auto"/>
              <w:ind w:firstLine="240" w:firstLineChars="10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05166562">
      <w:pPr>
        <w:spacing w:line="360" w:lineRule="auto"/>
        <w:ind w:right="480"/>
        <w:rPr>
          <w:rFonts w:ascii="仿宋" w:hAnsi="仿宋" w:eastAsia="仿宋" w:cs="仿宋"/>
          <w:color w:val="auto"/>
          <w:sz w:val="24"/>
          <w:szCs w:val="28"/>
          <w:highlight w:val="none"/>
        </w:rPr>
      </w:pPr>
    </w:p>
    <w:p w14:paraId="473C24C9">
      <w:pPr>
        <w:spacing w:line="360" w:lineRule="auto"/>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承诺书</w:t>
      </w:r>
      <w:r>
        <w:rPr>
          <w:rFonts w:hint="eastAsia" w:ascii="仿宋" w:hAnsi="仿宋" w:eastAsia="仿宋" w:cs="仿宋"/>
          <w:b/>
          <w:color w:val="auto"/>
          <w:sz w:val="36"/>
          <w:szCs w:val="36"/>
          <w:highlight w:val="none"/>
        </w:rPr>
        <w:fldChar w:fldCharType="begin"/>
      </w:r>
      <w:r>
        <w:rPr>
          <w:rFonts w:hint="eastAsia" w:ascii="仿宋" w:hAnsi="仿宋" w:eastAsia="仿宋" w:cs="仿宋"/>
          <w:b/>
          <w:color w:val="auto"/>
          <w:sz w:val="36"/>
          <w:szCs w:val="36"/>
          <w:highlight w:val="none"/>
        </w:rPr>
        <w:instrText xml:space="preserve"> = 5 \* ROMAN </w:instrText>
      </w:r>
      <w:r>
        <w:rPr>
          <w:rFonts w:hint="eastAsia" w:ascii="仿宋" w:hAnsi="仿宋" w:eastAsia="仿宋" w:cs="仿宋"/>
          <w:b/>
          <w:color w:val="auto"/>
          <w:sz w:val="36"/>
          <w:szCs w:val="36"/>
          <w:highlight w:val="none"/>
        </w:rPr>
        <w:fldChar w:fldCharType="separate"/>
      </w:r>
      <w:r>
        <w:rPr>
          <w:rFonts w:hint="eastAsia" w:ascii="仿宋" w:hAnsi="仿宋" w:eastAsia="仿宋" w:cs="仿宋"/>
          <w:b/>
          <w:color w:val="auto"/>
          <w:sz w:val="36"/>
          <w:szCs w:val="36"/>
          <w:highlight w:val="none"/>
        </w:rPr>
        <w:t>V</w:t>
      </w:r>
      <w:r>
        <w:rPr>
          <w:rFonts w:hint="eastAsia" w:ascii="仿宋" w:hAnsi="仿宋" w:eastAsia="仿宋" w:cs="仿宋"/>
          <w:b/>
          <w:color w:val="auto"/>
          <w:sz w:val="36"/>
          <w:szCs w:val="36"/>
          <w:highlight w:val="none"/>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D155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95C1818">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致：陕西德仁招标有限公司</w:t>
            </w:r>
          </w:p>
        </w:tc>
      </w:tr>
      <w:tr w14:paraId="27105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5FF1D36">
            <w:pPr>
              <w:spacing w:line="36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作为参加贵公司组织的采购项目的供应商，本公司承诺：参加本次投标提交的所有资格条件证明文件、业绩证明文件及其他证明文件是真实的、有效的，如有隐瞒实情，愿承担一切责任及后果。</w:t>
            </w:r>
          </w:p>
        </w:tc>
      </w:tr>
      <w:tr w14:paraId="0BA47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96583A8">
            <w:pPr>
              <w:spacing w:line="360" w:lineRule="auto"/>
              <w:jc w:val="center"/>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w:t>
            </w:r>
          </w:p>
        </w:tc>
        <w:tc>
          <w:tcPr>
            <w:tcW w:w="3420" w:type="dxa"/>
            <w:vAlign w:val="center"/>
          </w:tcPr>
          <w:p w14:paraId="0678A0A5">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2340" w:type="dxa"/>
            <w:vAlign w:val="center"/>
          </w:tcPr>
          <w:p w14:paraId="5CB7A0E6">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p>
        </w:tc>
      </w:tr>
      <w:tr w14:paraId="50BA6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EB32075">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（公章）</w:t>
            </w:r>
          </w:p>
        </w:tc>
        <w:tc>
          <w:tcPr>
            <w:tcW w:w="3420" w:type="dxa"/>
            <w:vAlign w:val="center"/>
          </w:tcPr>
          <w:p w14:paraId="78F10B68">
            <w:pPr>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w:t>
            </w:r>
          </w:p>
        </w:tc>
        <w:tc>
          <w:tcPr>
            <w:tcW w:w="2340" w:type="dxa"/>
            <w:vAlign w:val="center"/>
          </w:tcPr>
          <w:p w14:paraId="524F8BFE">
            <w:pPr>
              <w:spacing w:line="360" w:lineRule="auto"/>
              <w:ind w:firstLine="240" w:firstLineChars="10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tc>
      </w:tr>
    </w:tbl>
    <w:p w14:paraId="4C177116">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7676c0e-06a0-44ec-b835-0680c68354f5"/>
  </w:docVars>
  <w:rsids>
    <w:rsidRoot w:val="481023AA"/>
    <w:rsid w:val="08E500CF"/>
    <w:rsid w:val="2BCD641D"/>
    <w:rsid w:val="35226213"/>
    <w:rsid w:val="3EE31BF4"/>
    <w:rsid w:val="481023AA"/>
    <w:rsid w:val="4DA918A4"/>
    <w:rsid w:val="50636560"/>
    <w:rsid w:val="55666B96"/>
    <w:rsid w:val="569D75B1"/>
    <w:rsid w:val="772E4851"/>
    <w:rsid w:val="782A2D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 w:type="paragraph" w:customStyle="1" w:styleId="6">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963</Words>
  <Characters>963</Characters>
  <Lines>0</Lines>
  <Paragraphs>0</Paragraphs>
  <TotalTime>0</TotalTime>
  <ScaleCrop>false</ScaleCrop>
  <LinksUpToDate>false</LinksUpToDate>
  <CharactersWithSpaces>1122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2025-03-17T06:14:00Z</dcterms:created>
  <dc:creator>ANNY</dc:creator>
  <cp:lastModifiedBy>To  encounter</cp:lastModifiedBy>
  <dcterms:modified xsi:type="dcterms:W3CDTF">2025-06-05T02:19:02Z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10BE407D442F4033B6B2C979C8431320_11</vt:lpwstr>
  </property>
  <property fmtid="{D5CDD505-2E9C-101B-9397-08002B2CF9AE}" pid="4" name="KSOTemplateDocerSaveRecord">
    <vt:lpwstr>eyJoZGlkIjoiZmY2MGE3NzI4MDUwMzliYjZjYmMzZmQ4N2QwMWY5ZmQiLCJ1c2VySWQiOiIxMTk3NzI3MDgzIn0=</vt:lpwstr>
  </property>
</Properties>
</file>