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BCEEE4">
      <w:pPr>
        <w:pStyle w:val="4"/>
        <w:numPr>
          <w:ilvl w:val="3"/>
          <w:numId w:val="0"/>
        </w:numPr>
        <w:bidi w:val="0"/>
        <w:ind w:leftChars="0"/>
        <w:jc w:val="center"/>
        <w:rPr>
          <w:color w:val="auto"/>
          <w:sz w:val="32"/>
          <w:szCs w:val="36"/>
          <w:highlight w:val="none"/>
        </w:rPr>
      </w:pPr>
      <w:r>
        <w:rPr>
          <w:color w:val="auto"/>
          <w:sz w:val="32"/>
          <w:szCs w:val="36"/>
          <w:highlight w:val="none"/>
        </w:rPr>
        <w:t>项目实施人员情况表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969"/>
        <w:gridCol w:w="1260"/>
        <w:gridCol w:w="24"/>
        <w:gridCol w:w="1363"/>
        <w:gridCol w:w="17"/>
        <w:gridCol w:w="6"/>
        <w:gridCol w:w="1581"/>
        <w:gridCol w:w="1740"/>
        <w:gridCol w:w="42"/>
        <w:gridCol w:w="1049"/>
      </w:tblGrid>
      <w:tr w14:paraId="6B7A7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185" w:type="dxa"/>
            <w:gridSpan w:val="11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 w14:paraId="0B8490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项目负责人</w:t>
            </w:r>
          </w:p>
        </w:tc>
      </w:tr>
      <w:tr w14:paraId="6C309C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1853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18C24D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1260" w:type="dxa"/>
            <w:vAlign w:val="center"/>
          </w:tcPr>
          <w:p w14:paraId="2649D7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资格</w:t>
            </w:r>
          </w:p>
        </w:tc>
        <w:tc>
          <w:tcPr>
            <w:tcW w:w="1387" w:type="dxa"/>
            <w:gridSpan w:val="2"/>
            <w:vAlign w:val="center"/>
          </w:tcPr>
          <w:p w14:paraId="71C29A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职称</w:t>
            </w:r>
          </w:p>
        </w:tc>
        <w:tc>
          <w:tcPr>
            <w:tcW w:w="1604" w:type="dxa"/>
            <w:gridSpan w:val="3"/>
            <w:vAlign w:val="center"/>
          </w:tcPr>
          <w:p w14:paraId="6B1F70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在本行业从业工作年限</w:t>
            </w:r>
          </w:p>
        </w:tc>
        <w:tc>
          <w:tcPr>
            <w:tcW w:w="1740" w:type="dxa"/>
            <w:tcBorders>
              <w:right w:val="single" w:color="auto" w:sz="2" w:space="0"/>
            </w:tcBorders>
            <w:vAlign w:val="center"/>
          </w:tcPr>
          <w:p w14:paraId="459C37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主要工作</w:t>
            </w:r>
          </w:p>
          <w:p w14:paraId="365667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业绩和经历</w:t>
            </w:r>
          </w:p>
        </w:tc>
        <w:tc>
          <w:tcPr>
            <w:tcW w:w="1091" w:type="dxa"/>
            <w:gridSpan w:val="2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 w14:paraId="1DF580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拟派</w:t>
            </w:r>
          </w:p>
          <w:p w14:paraId="53471E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分工</w:t>
            </w:r>
          </w:p>
        </w:tc>
      </w:tr>
      <w:tr w14:paraId="156614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D6D8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3D502A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0CE043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87" w:type="dxa"/>
            <w:gridSpan w:val="2"/>
            <w:vAlign w:val="center"/>
          </w:tcPr>
          <w:p w14:paraId="313A60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04" w:type="dxa"/>
            <w:gridSpan w:val="3"/>
            <w:vAlign w:val="center"/>
          </w:tcPr>
          <w:p w14:paraId="57BBA1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40" w:type="dxa"/>
            <w:tcBorders>
              <w:right w:val="single" w:color="auto" w:sz="2" w:space="0"/>
            </w:tcBorders>
            <w:vAlign w:val="center"/>
          </w:tcPr>
          <w:p w14:paraId="03F1B5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1" w:type="dxa"/>
            <w:gridSpan w:val="2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 w14:paraId="63616E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233B3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9DAD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419C74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421045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87" w:type="dxa"/>
            <w:gridSpan w:val="2"/>
            <w:vAlign w:val="center"/>
          </w:tcPr>
          <w:p w14:paraId="4B122A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04" w:type="dxa"/>
            <w:gridSpan w:val="3"/>
            <w:vAlign w:val="center"/>
          </w:tcPr>
          <w:p w14:paraId="4A70C3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40" w:type="dxa"/>
            <w:tcBorders>
              <w:right w:val="single" w:color="auto" w:sz="2" w:space="0"/>
            </w:tcBorders>
            <w:vAlign w:val="center"/>
          </w:tcPr>
          <w:p w14:paraId="7C9CBD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1" w:type="dxa"/>
            <w:gridSpan w:val="2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 w14:paraId="1D3722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3F44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9185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 w14:paraId="071A60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管理人员</w:t>
            </w:r>
          </w:p>
        </w:tc>
      </w:tr>
      <w:tr w14:paraId="771A6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A567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00AB2C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1260" w:type="dxa"/>
            <w:vAlign w:val="center"/>
          </w:tcPr>
          <w:p w14:paraId="0FBD77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资格</w:t>
            </w:r>
          </w:p>
        </w:tc>
        <w:tc>
          <w:tcPr>
            <w:tcW w:w="1404" w:type="dxa"/>
            <w:gridSpan w:val="3"/>
            <w:vAlign w:val="center"/>
          </w:tcPr>
          <w:p w14:paraId="0997F0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职称</w:t>
            </w:r>
          </w:p>
        </w:tc>
        <w:tc>
          <w:tcPr>
            <w:tcW w:w="1587" w:type="dxa"/>
            <w:gridSpan w:val="2"/>
            <w:vAlign w:val="center"/>
          </w:tcPr>
          <w:p w14:paraId="090FC3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在本行业从业工作年限</w:t>
            </w:r>
          </w:p>
        </w:tc>
        <w:tc>
          <w:tcPr>
            <w:tcW w:w="1782" w:type="dxa"/>
            <w:gridSpan w:val="2"/>
            <w:vAlign w:val="center"/>
          </w:tcPr>
          <w:p w14:paraId="7FA064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主要工作</w:t>
            </w:r>
          </w:p>
          <w:p w14:paraId="0C9FF1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业绩和经历</w:t>
            </w: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2BB752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拟派</w:t>
            </w:r>
          </w:p>
          <w:p w14:paraId="7EBBBE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分工</w:t>
            </w:r>
          </w:p>
        </w:tc>
      </w:tr>
      <w:tr w14:paraId="524E95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89A3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0DC3BB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74D7EA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04" w:type="dxa"/>
            <w:gridSpan w:val="3"/>
            <w:vAlign w:val="center"/>
          </w:tcPr>
          <w:p w14:paraId="50B7C3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87" w:type="dxa"/>
            <w:gridSpan w:val="2"/>
            <w:vAlign w:val="center"/>
          </w:tcPr>
          <w:p w14:paraId="1501BC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38046D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4A685E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614F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1AAD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7FE4A0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65B9C5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04" w:type="dxa"/>
            <w:gridSpan w:val="3"/>
            <w:vAlign w:val="center"/>
          </w:tcPr>
          <w:p w14:paraId="6D18B0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87" w:type="dxa"/>
            <w:gridSpan w:val="2"/>
            <w:vAlign w:val="center"/>
          </w:tcPr>
          <w:p w14:paraId="4C9ED6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33D78E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783D76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53D2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E5C4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77A373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37A8DC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04" w:type="dxa"/>
            <w:gridSpan w:val="3"/>
            <w:vAlign w:val="center"/>
          </w:tcPr>
          <w:p w14:paraId="6E1009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87" w:type="dxa"/>
            <w:gridSpan w:val="2"/>
            <w:vAlign w:val="center"/>
          </w:tcPr>
          <w:p w14:paraId="75E581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2E9665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1779F1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C6F5F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9185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 w14:paraId="7B794E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技术人员/服务人员</w:t>
            </w:r>
          </w:p>
        </w:tc>
      </w:tr>
      <w:tr w14:paraId="5FEB4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2E5C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1CD87D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 w14:paraId="0E1FB4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学历</w:t>
            </w: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 w14:paraId="51A172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职称</w:t>
            </w:r>
          </w:p>
        </w:tc>
        <w:tc>
          <w:tcPr>
            <w:tcW w:w="1581" w:type="dxa"/>
            <w:vAlign w:val="center"/>
          </w:tcPr>
          <w:p w14:paraId="44240B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从事类似项目工作年限</w:t>
            </w:r>
          </w:p>
        </w:tc>
        <w:tc>
          <w:tcPr>
            <w:tcW w:w="1782" w:type="dxa"/>
            <w:gridSpan w:val="2"/>
            <w:vAlign w:val="center"/>
          </w:tcPr>
          <w:p w14:paraId="49054E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主要工作</w:t>
            </w:r>
          </w:p>
          <w:p w14:paraId="23DAAA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业绩和经历</w:t>
            </w: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074469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拟派</w:t>
            </w:r>
          </w:p>
          <w:p w14:paraId="0F4C79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分工</w:t>
            </w:r>
          </w:p>
        </w:tc>
      </w:tr>
      <w:tr w14:paraId="0F9C4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5081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503ED5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 w14:paraId="53B879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 w14:paraId="2D9E62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81" w:type="dxa"/>
            <w:vAlign w:val="center"/>
          </w:tcPr>
          <w:p w14:paraId="01C9CC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511C1C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2B59D7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0B16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8645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77220E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 w14:paraId="5C3762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 w14:paraId="77C89A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81" w:type="dxa"/>
            <w:vAlign w:val="center"/>
          </w:tcPr>
          <w:p w14:paraId="29230D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06032B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07D046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E178D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D0EB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0E93F8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 w14:paraId="6E32B6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 w14:paraId="5A775C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81" w:type="dxa"/>
            <w:vAlign w:val="center"/>
          </w:tcPr>
          <w:p w14:paraId="3F55D1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51C21B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1856C9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5949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185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 w14:paraId="5D6928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辅助人员</w:t>
            </w:r>
          </w:p>
        </w:tc>
      </w:tr>
      <w:tr w14:paraId="085DA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1454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715962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 w14:paraId="7B91E6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学历</w:t>
            </w: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 w14:paraId="305172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职称</w:t>
            </w:r>
          </w:p>
        </w:tc>
        <w:tc>
          <w:tcPr>
            <w:tcW w:w="1581" w:type="dxa"/>
            <w:vAlign w:val="center"/>
          </w:tcPr>
          <w:p w14:paraId="0AE179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从事类似项目工作年限</w:t>
            </w:r>
          </w:p>
        </w:tc>
        <w:tc>
          <w:tcPr>
            <w:tcW w:w="1782" w:type="dxa"/>
            <w:gridSpan w:val="2"/>
            <w:vAlign w:val="center"/>
          </w:tcPr>
          <w:p w14:paraId="6E8100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主要工作</w:t>
            </w:r>
          </w:p>
          <w:p w14:paraId="41F37F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业绩和经历</w:t>
            </w: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6A06D7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拟派</w:t>
            </w:r>
          </w:p>
          <w:p w14:paraId="687027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分工</w:t>
            </w:r>
          </w:p>
        </w:tc>
      </w:tr>
      <w:tr w14:paraId="6F567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AEE7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291FDA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 w14:paraId="2E6517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 w14:paraId="02DB25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81" w:type="dxa"/>
            <w:vAlign w:val="center"/>
          </w:tcPr>
          <w:p w14:paraId="617259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2A9654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3050AA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7AF1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96FC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51A1C5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 w14:paraId="721A4E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 w14:paraId="50652E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81" w:type="dxa"/>
            <w:vAlign w:val="center"/>
          </w:tcPr>
          <w:p w14:paraId="211543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538E20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605B25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A977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 w14:paraId="15D682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备注</w:t>
            </w:r>
          </w:p>
        </w:tc>
        <w:tc>
          <w:tcPr>
            <w:tcW w:w="8051" w:type="dxa"/>
            <w:gridSpan w:val="10"/>
            <w:tcBorders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0EBCE9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1．表格行数不足时请自行扩展。</w:t>
            </w:r>
          </w:p>
          <w:p w14:paraId="0B02E6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2．表中所列“项目负责人、管理人员、技术人员/服务人员、辅助人员”仅为示例，供应商可根据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磋商文件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要求自行安排人员类别。</w:t>
            </w:r>
          </w:p>
          <w:p w14:paraId="6E8CBD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3．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磋商文件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对人员“资格\学历\职称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\业绩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”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等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提出要求的，应在本表下方附相应的“资格\学历\职称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\业绩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”等证明文件。</w:t>
            </w:r>
          </w:p>
        </w:tc>
      </w:tr>
    </w:tbl>
    <w:p w14:paraId="506159F5">
      <w:pPr>
        <w:pStyle w:val="7"/>
        <w:ind w:firstLine="524"/>
        <w:jc w:val="right"/>
        <w:rPr>
          <w:color w:val="auto"/>
          <w:spacing w:val="11"/>
          <w:sz w:val="21"/>
          <w:szCs w:val="21"/>
          <w:highlight w:val="none"/>
        </w:rPr>
      </w:pPr>
    </w:p>
    <w:p w14:paraId="707F6A0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right"/>
        <w:textAlignment w:val="baseline"/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</w:pPr>
    </w:p>
    <w:p w14:paraId="343A488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right"/>
        <w:textAlignment w:val="baseline"/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</w:pPr>
      <w:bookmarkStart w:id="0" w:name="_GoBack"/>
      <w:bookmarkEnd w:id="0"/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  <w:t>供应商：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  <w:u w:val="single"/>
        </w:rPr>
        <w:t>名称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  <w:t>（加盖公章）</w:t>
      </w:r>
    </w:p>
    <w:p w14:paraId="5C8FBA58">
      <w:pPr>
        <w:jc w:val="center"/>
      </w:pPr>
      <w:r>
        <w:rPr>
          <w:rFonts w:hint="eastAsia" w:asciiTheme="minorAscii" w:hAnsiTheme="minorAscii"/>
          <w:color w:val="auto"/>
          <w:spacing w:val="0"/>
          <w:position w:val="0"/>
          <w:sz w:val="21"/>
          <w:szCs w:val="21"/>
          <w:highlight w:val="none"/>
          <w:lang w:val="en-US" w:eastAsia="zh-CN"/>
        </w:rPr>
        <w:t xml:space="preserve">                                         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  <w:t>日</w:t>
      </w:r>
      <w:r>
        <w:rPr>
          <w:rFonts w:hint="eastAsia" w:asciiTheme="minorAscii" w:hAnsiTheme="minorAscii"/>
          <w:color w:val="auto"/>
          <w:spacing w:val="0"/>
          <w:positio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  <w:t>期：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  <w:t>年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  <w:t>月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A2F4AB3"/>
    <w:multiLevelType w:val="multilevel"/>
    <w:tmpl w:val="6A2F4AB3"/>
    <w:lvl w:ilvl="0" w:tentative="0">
      <w:start w:val="1"/>
      <w:numFmt w:val="chineseCountingThousand"/>
      <w:suff w:val="nothing"/>
      <w:lvlText w:val="%1、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isLgl/>
      <w:suff w:val="nothing"/>
      <w:lvlText w:val="%1.%2、"/>
      <w:lvlJc w:val="left"/>
      <w:pPr>
        <w:ind w:left="567" w:hanging="567"/>
      </w:pPr>
      <w:rPr>
        <w:rFonts w:hint="default" w:ascii="Arial" w:hAnsi="Arial" w:cs="Arial"/>
      </w:rPr>
    </w:lvl>
    <w:lvl w:ilvl="2" w:tentative="0">
      <w:start w:val="1"/>
      <w:numFmt w:val="decimal"/>
      <w:isLgl/>
      <w:suff w:val="nothing"/>
      <w:lvlText w:val="%1.%2.%3、"/>
      <w:lvlJc w:val="left"/>
      <w:pPr>
        <w:ind w:left="1069" w:hanging="1069"/>
      </w:pPr>
      <w:rPr>
        <w:rFonts w:hint="default" w:ascii="Arial" w:hAnsi="Arial" w:cs="Arial"/>
      </w:rPr>
    </w:lvl>
    <w:lvl w:ilvl="3" w:tentative="0">
      <w:start w:val="1"/>
      <w:numFmt w:val="decimal"/>
      <w:pStyle w:val="4"/>
      <w:isLgl/>
      <w:suff w:val="nothing"/>
      <w:lvlText w:val="%1.%2.%3.%4、"/>
      <w:lvlJc w:val="left"/>
      <w:pPr>
        <w:ind w:left="851" w:hanging="851"/>
      </w:pPr>
      <w:rPr>
        <w:rFonts w:hint="default" w:ascii="Arial" w:hAnsi="Arial" w:cs="Arial"/>
        <w:sz w:val="24"/>
        <w:szCs w:val="24"/>
      </w:rPr>
    </w:lvl>
    <w:lvl w:ilvl="4" w:tentative="0">
      <w:start w:val="1"/>
      <w:numFmt w:val="decimal"/>
      <w:isLgl/>
      <w:suff w:val="nothing"/>
      <w:lvlText w:val="%1.%2.%3.%4.%5、"/>
      <w:lvlJc w:val="left"/>
      <w:pPr>
        <w:ind w:left="992" w:hanging="992"/>
      </w:pPr>
      <w:rPr>
        <w:rFonts w:hint="eastAsia"/>
      </w:rPr>
    </w:lvl>
    <w:lvl w:ilvl="5" w:tentative="0">
      <w:start w:val="1"/>
      <w:numFmt w:val="decimal"/>
      <w:isLgl/>
      <w:suff w:val="nothing"/>
      <w:lvlText w:val="%1.%2.%3.%4.%5.%6、"/>
      <w:lvlJc w:val="left"/>
      <w:pPr>
        <w:ind w:left="1134" w:hanging="1134"/>
      </w:pPr>
      <w:rPr>
        <w:rFonts w:hint="eastAsia"/>
      </w:rPr>
    </w:lvl>
    <w:lvl w:ilvl="6" w:tentative="0">
      <w:start w:val="1"/>
      <w:numFmt w:val="decimal"/>
      <w:isLgl/>
      <w:lvlText w:val="%1.%2.%3.%4.%5.%6.%7"/>
      <w:lvlJc w:val="left"/>
      <w:pPr>
        <w:tabs>
          <w:tab w:val="left" w:pos="1800"/>
        </w:tabs>
        <w:ind w:left="1276" w:hanging="1276"/>
      </w:pPr>
      <w:rPr>
        <w:rFonts w:hint="eastAsia"/>
      </w:rPr>
    </w:lvl>
    <w:lvl w:ilvl="7" w:tentative="0">
      <w:start w:val="1"/>
      <w:numFmt w:val="decimal"/>
      <w:isLgl/>
      <w:lvlText w:val="%1.%2.%3.%4.%5.%6.%7.%8"/>
      <w:lvlJc w:val="left"/>
      <w:pPr>
        <w:tabs>
          <w:tab w:val="left" w:pos="1800"/>
        </w:tabs>
        <w:ind w:left="1418" w:hanging="1418"/>
      </w:pPr>
      <w:rPr>
        <w:rFonts w:hint="eastAsia"/>
      </w:rPr>
    </w:lvl>
    <w:lvl w:ilvl="8" w:tentative="0">
      <w:start w:val="1"/>
      <w:numFmt w:val="decimal"/>
      <w:isLgl/>
      <w:lvlText w:val="%1.%2.%3.%4.%5.%6.%7.%8.%9"/>
      <w:lvlJc w:val="left"/>
      <w:pPr>
        <w:tabs>
          <w:tab w:val="left" w:pos="2160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34BD2C73"/>
    <w:rsid w:val="34BD2C73"/>
    <w:rsid w:val="3B7844CB"/>
    <w:rsid w:val="5D2E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jc w:val="center"/>
      <w:outlineLvl w:val="0"/>
    </w:pPr>
    <w:rPr>
      <w:rFonts w:eastAsia="宋体"/>
      <w:b/>
      <w:kern w:val="44"/>
      <w:sz w:val="36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spacing w:before="140" w:beforeLines="0" w:after="140" w:afterLines="0" w:line="360" w:lineRule="auto"/>
      <w:ind w:leftChars="200"/>
      <w:outlineLvl w:val="2"/>
    </w:pPr>
    <w:rPr>
      <w:rFonts w:ascii="Arial" w:hAnsi="Arial" w:eastAsia="Arial" w:cs="Arial"/>
      <w:b/>
      <w:snapToGrid w:val="0"/>
      <w:color w:val="000000"/>
      <w:kern w:val="0"/>
      <w:sz w:val="28"/>
      <w:szCs w:val="20"/>
      <w:lang w:eastAsia="en-US"/>
    </w:rPr>
  </w:style>
  <w:style w:type="paragraph" w:styleId="4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tabs>
        <w:tab w:val="left" w:pos="504"/>
        <w:tab w:val="left" w:pos="604"/>
      </w:tabs>
      <w:spacing w:beforeLines="50" w:afterLines="50"/>
      <w:ind w:left="375" w:hanging="375"/>
      <w:outlineLvl w:val="3"/>
    </w:pPr>
    <w:rPr>
      <w:rFonts w:ascii="Arial" w:hAnsi="Arial"/>
      <w:b/>
      <w:bCs/>
      <w:szCs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@正文"/>
    <w:basedOn w:val="8"/>
    <w:autoRedefine/>
    <w:qFormat/>
    <w:uiPriority w:val="0"/>
    <w:pPr>
      <w:wordWrap/>
      <w:spacing w:line="240" w:lineRule="auto"/>
      <w:ind w:firstLine="200" w:firstLineChars="200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8">
    <w:name w:val="※正文"/>
    <w:basedOn w:val="1"/>
    <w:next w:val="1"/>
    <w:autoRedefine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307</Words>
  <Characters>307</Characters>
  <Lines>0</Lines>
  <Paragraphs>0</Paragraphs>
  <TotalTime>1</TotalTime>
  <ScaleCrop>false</ScaleCrop>
  <LinksUpToDate>false</LinksUpToDate>
  <CharactersWithSpaces>361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2024-09-25T08:37:00Z</dcterms:created>
  <dc:creator>朱娟</dc:creator>
  <cp:lastModifiedBy>朱娟</cp:lastModifiedBy>
  <dcterms:modified xsi:type="dcterms:W3CDTF">2025-06-06T03:34:23Z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57B86052D26F41CCA40636C5EE14FACD_11</vt:lpwstr>
  </property>
  <property fmtid="{D5CDD505-2E9C-101B-9397-08002B2CF9AE}" pid="4" name="KSOTemplateDocerSaveRecord">
    <vt:lpwstr>eyJoZGlkIjoiMmQxOTU3NzVlZWIwMjUxZDI1ODUwYWNiYjFjY2VmNGIiLCJ1c2VySWQiOiIyMDIwODMyODIifQ==</vt:lpwstr>
  </property>
</Properties>
</file>