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94CD12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/>
          <w:highlight w:val="none"/>
          <w:lang w:val="zh-CN"/>
        </w:rPr>
      </w:pPr>
      <w:bookmarkStart w:id="1" w:name="_GoBack"/>
      <w:bookmarkEnd w:id="1"/>
      <w:bookmarkStart w:id="0" w:name="_Toc8861_WPSOffice_Level1"/>
      <w:r>
        <w:rPr>
          <w:rFonts w:hint="eastAsia" w:ascii="宋体" w:hAnsi="宋体" w:cs="宋体"/>
          <w:b/>
          <w:bCs/>
          <w:sz w:val="32"/>
          <w:szCs w:val="32"/>
          <w:highlight w:val="none"/>
          <w:lang w:val="zh-CN"/>
        </w:rPr>
        <w:t>采购项目编号：</w:t>
      </w:r>
      <w:bookmarkEnd w:id="0"/>
      <w:r>
        <w:rPr>
          <w:rFonts w:hint="eastAsia" w:ascii="宋体" w:hAnsi="宋体" w:cs="宋体"/>
          <w:b/>
          <w:bCs/>
          <w:sz w:val="32"/>
          <w:szCs w:val="32"/>
          <w:highlight w:val="none"/>
          <w:lang w:val="zh-CN"/>
        </w:rPr>
        <w:t xml:space="preserve"> </w:t>
      </w:r>
    </w:p>
    <w:p w14:paraId="7A95C473">
      <w:pPr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highlight w:val="none"/>
          <w:lang w:val="en-US" w:eastAsia="zh-CN"/>
        </w:rPr>
        <w:t xml:space="preserve"> </w:t>
      </w:r>
    </w:p>
    <w:p w14:paraId="3A967B08">
      <w:pPr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52"/>
          <w:szCs w:val="52"/>
          <w:highlight w:val="none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highlight w:val="none"/>
          <w:lang w:val="en-US" w:eastAsia="zh-CN"/>
        </w:rPr>
        <w:t xml:space="preserve"> </w:t>
      </w:r>
    </w:p>
    <w:p w14:paraId="7891DE11">
      <w:pPr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0"/>
          <w:szCs w:val="40"/>
          <w:highlight w:val="none"/>
          <w:lang w:val="en-US" w:eastAsia="zh-CN"/>
        </w:rPr>
      </w:pPr>
    </w:p>
    <w:p w14:paraId="4740EE3E">
      <w:pPr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52"/>
          <w:szCs w:val="52"/>
          <w:highlight w:val="none"/>
          <w:u w:val="single"/>
          <w:lang w:val="zh-CN"/>
        </w:rPr>
      </w:pPr>
      <w:r>
        <w:rPr>
          <w:rFonts w:hint="eastAsia" w:ascii="宋体" w:hAnsi="宋体" w:cs="宋体"/>
          <w:b/>
          <w:bCs/>
          <w:sz w:val="40"/>
          <w:szCs w:val="40"/>
          <w:highlight w:val="none"/>
          <w:u w:val="single"/>
          <w:lang w:val="en-US" w:eastAsia="zh-CN"/>
        </w:rPr>
        <w:t>项目名称</w:t>
      </w:r>
    </w:p>
    <w:p w14:paraId="2967C594">
      <w:pPr>
        <w:pStyle w:val="4"/>
        <w:rPr>
          <w:rFonts w:hint="eastAsia" w:ascii="宋体" w:hAnsi="宋体" w:cs="宋体"/>
          <w:b/>
          <w:bCs/>
          <w:sz w:val="52"/>
          <w:szCs w:val="52"/>
          <w:highlight w:val="none"/>
          <w:lang w:val="zh-CN"/>
        </w:rPr>
      </w:pPr>
    </w:p>
    <w:p w14:paraId="704D75C8">
      <w:pPr>
        <w:rPr>
          <w:rFonts w:hint="eastAsia"/>
          <w:lang w:val="zh-CN"/>
        </w:rPr>
      </w:pPr>
    </w:p>
    <w:p w14:paraId="59C57E03">
      <w:pPr>
        <w:rPr>
          <w:rFonts w:hint="eastAsia"/>
          <w:lang w:val="zh-CN"/>
        </w:rPr>
      </w:pPr>
    </w:p>
    <w:p w14:paraId="29EE8A26">
      <w:pPr>
        <w:pStyle w:val="4"/>
        <w:rPr>
          <w:rFonts w:hint="eastAsia"/>
          <w:lang w:val="zh-CN"/>
        </w:rPr>
      </w:pPr>
    </w:p>
    <w:p w14:paraId="4DF96CD7">
      <w:pPr>
        <w:rPr>
          <w:rFonts w:hint="eastAsia"/>
          <w:lang w:val="zh-CN"/>
        </w:rPr>
      </w:pPr>
    </w:p>
    <w:p w14:paraId="00198869">
      <w:pPr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72"/>
          <w:szCs w:val="72"/>
          <w:highlight w:val="none"/>
          <w:lang w:val="zh-CN"/>
        </w:rPr>
      </w:pPr>
      <w:r>
        <w:rPr>
          <w:rFonts w:hint="eastAsia" w:ascii="宋体" w:hAnsi="宋体" w:cs="宋体"/>
          <w:b/>
          <w:bCs/>
          <w:sz w:val="72"/>
          <w:szCs w:val="72"/>
          <w:highlight w:val="none"/>
          <w:lang w:val="zh-CN"/>
        </w:rPr>
        <w:t>竞争性磋商响应文件</w:t>
      </w:r>
    </w:p>
    <w:p w14:paraId="32B415B4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30"/>
          <w:szCs w:val="30"/>
          <w:highlight w:val="none"/>
        </w:rPr>
      </w:pPr>
    </w:p>
    <w:p w14:paraId="493E1AF0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30"/>
          <w:szCs w:val="30"/>
          <w:highlight w:val="none"/>
        </w:rPr>
      </w:pPr>
    </w:p>
    <w:p w14:paraId="2F761840">
      <w:pPr>
        <w:pStyle w:val="6"/>
        <w:ind w:left="0" w:leftChars="0" w:firstLine="0" w:firstLineChars="0"/>
        <w:rPr>
          <w:rFonts w:hint="eastAsia"/>
          <w:highlight w:val="none"/>
        </w:rPr>
      </w:pPr>
    </w:p>
    <w:p w14:paraId="2FE68F47">
      <w:pPr>
        <w:pStyle w:val="6"/>
        <w:rPr>
          <w:rFonts w:hint="eastAsia"/>
          <w:highlight w:val="none"/>
        </w:rPr>
      </w:pPr>
    </w:p>
    <w:p w14:paraId="2061F9B2">
      <w:pPr>
        <w:pStyle w:val="6"/>
        <w:ind w:left="0" w:leftChars="0" w:firstLine="0" w:firstLineChars="0"/>
        <w:rPr>
          <w:rFonts w:hint="eastAsia"/>
          <w:highlight w:val="none"/>
        </w:rPr>
      </w:pPr>
    </w:p>
    <w:p w14:paraId="267206A2">
      <w:pPr>
        <w:pStyle w:val="2"/>
        <w:spacing w:beforeLines="50"/>
        <w:ind w:firstLine="1630" w:firstLineChars="580"/>
        <w:rPr>
          <w:rFonts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  <w:lang w:eastAsia="zh-CN"/>
        </w:rPr>
        <w:t>供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 xml:space="preserve">  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CN"/>
        </w:rPr>
        <w:t>应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CN"/>
        </w:rPr>
        <w:t>商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：</w:t>
      </w:r>
      <w:r>
        <w:rPr>
          <w:rFonts w:hint="eastAsia" w:ascii="宋体" w:hAnsi="宋体"/>
          <w:b/>
          <w:bCs/>
          <w:sz w:val="28"/>
          <w:szCs w:val="28"/>
          <w:highlight w:val="none"/>
          <w:u w:val="single"/>
        </w:rPr>
        <w:t xml:space="preserve">                       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（盖章）</w:t>
      </w:r>
    </w:p>
    <w:p w14:paraId="55FFDAB6">
      <w:pPr>
        <w:pStyle w:val="2"/>
        <w:spacing w:beforeLines="50"/>
        <w:ind w:firstLine="1630" w:firstLineChars="580"/>
        <w:rPr>
          <w:rFonts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法定代表人/</w:t>
      </w:r>
      <w:r>
        <w:rPr>
          <w:rFonts w:hint="eastAsia" w:ascii="宋体" w:hAnsi="宋体"/>
          <w:b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宋体" w:hAnsi="宋体"/>
          <w:b/>
          <w:sz w:val="28"/>
          <w:szCs w:val="28"/>
          <w:highlight w:val="none"/>
        </w:rPr>
        <w:t>：</w:t>
      </w:r>
      <w:r>
        <w:rPr>
          <w:rFonts w:hint="eastAsia" w:ascii="宋体" w:hAnsi="宋体"/>
          <w:b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（签字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CN"/>
        </w:rPr>
        <w:t>或盖章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）</w:t>
      </w:r>
    </w:p>
    <w:p w14:paraId="365E7C22">
      <w:pPr>
        <w:pStyle w:val="2"/>
        <w:spacing w:beforeLines="50"/>
        <w:ind w:firstLine="1630" w:firstLineChars="580"/>
        <w:rPr>
          <w:rFonts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日    期：</w:t>
      </w:r>
      <w:r>
        <w:rPr>
          <w:rFonts w:hint="eastAsia" w:ascii="宋体" w:hAnsi="宋体"/>
          <w:b/>
          <w:bCs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年</w:t>
      </w:r>
      <w:r>
        <w:rPr>
          <w:rFonts w:hint="eastAsia" w:ascii="宋体" w:hAnsi="宋体"/>
          <w:b/>
          <w:bCs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月</w:t>
      </w:r>
      <w:r>
        <w:rPr>
          <w:rFonts w:hint="eastAsia" w:ascii="宋体" w:hAnsi="宋体"/>
          <w:b/>
          <w:bCs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日</w:t>
      </w:r>
    </w:p>
    <w:p w14:paraId="220FEC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26A50"/>
    <w:rsid w:val="4AF2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hAnsi="黑体" w:eastAsia="宋体"/>
      <w:sz w:val="30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4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6">
    <w:name w:val="Body Text First Indent 2"/>
    <w:basedOn w:val="5"/>
    <w:qFormat/>
    <w:uiPriority w:val="0"/>
    <w:pPr>
      <w:tabs>
        <w:tab w:val="left" w:pos="4900"/>
      </w:tabs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2025-05-30T07:29:00Z</dcterms:created>
  <dc:creator>博标</dc:creator>
  <cp:lastModifiedBy>博标</cp:lastModifiedBy>
  <dcterms:modified xsi:type="dcterms:W3CDTF">2025-05-30T07:54:06Z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C3C384E70BE049E98FAD9BC048A691DD_11</vt:lpwstr>
  </property>
  <property fmtid="{D5CDD505-2E9C-101B-9397-08002B2CF9AE}" pid="4" name="KSOTemplateDocerSaveRecord">
    <vt:lpwstr>eyJoZGlkIjoiMmY0ZjE0MzAwNzM3OWVjY2Y4MjdiZDQ3NDNiM2NkZGMiLCJ1c2VySWQiOiIxMzg3NjIwMDk0In0=</vt:lpwstr>
  </property>
</Properties>
</file>