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84C39">
      <w:pPr>
        <w:widowControl/>
        <w:kinsoku w:val="0"/>
        <w:autoSpaceDE w:val="0"/>
        <w:autoSpaceDN w:val="0"/>
        <w:adjustRightInd w:val="0"/>
        <w:snapToGrid w:val="0"/>
        <w:spacing w:beforeLines="50" w:afterLines="100" w:line="240" w:lineRule="auto"/>
        <w:jc w:val="center"/>
        <w:textAlignment w:val="baseline"/>
        <w:rPr>
          <w:rFonts w:ascii="宋体" w:hAnsi="宋体" w:eastAsia="Arial" w:cs="宋体"/>
          <w:b/>
          <w:snapToGrid w:val="0"/>
          <w:color w:val="000000"/>
          <w:kern w:val="0"/>
          <w:sz w:val="32"/>
          <w:szCs w:val="32"/>
          <w:u w:val="none"/>
          <w:lang w:eastAsia="en-US"/>
        </w:rPr>
      </w:pPr>
      <w:r>
        <w:rPr>
          <w:rFonts w:hint="eastAsia" w:ascii="宋体" w:hAnsi="宋体" w:eastAsia="Arial" w:cs="宋体"/>
          <w:b/>
          <w:snapToGrid w:val="0"/>
          <w:color w:val="000000"/>
          <w:kern w:val="0"/>
          <w:sz w:val="32"/>
          <w:szCs w:val="32"/>
          <w:u w:val="none"/>
          <w:lang w:eastAsia="en-US"/>
        </w:rPr>
        <w:t>类似业绩情况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1C658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51096F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default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eastAsia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序号</w:t>
            </w:r>
          </w:p>
        </w:tc>
        <w:tc>
          <w:tcPr>
            <w:tcW w:w="1885" w:type="dxa"/>
            <w:vAlign w:val="center"/>
          </w:tcPr>
          <w:p w14:paraId="1A5AF5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default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eastAsia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合同</w:t>
            </w:r>
          </w:p>
          <w:p w14:paraId="035CC5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default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eastAsia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00DDA5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default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eastAsia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4DC1EA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default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eastAsia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14D7D9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default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eastAsia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合同</w:t>
            </w:r>
          </w:p>
          <w:p w14:paraId="00CC94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default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eastAsia" w:ascii="宋体" w:hAnsi="宋体" w:eastAsia="Arial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金额</w:t>
            </w:r>
          </w:p>
        </w:tc>
      </w:tr>
      <w:tr w14:paraId="3D4E37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1FCAB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3371E7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796A02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6AC458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3FEA3D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5C597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B7DD3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6CFAB2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5A74C4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2A3DD4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3AA3C3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4FA81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CC1B9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26A056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62876D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4D7E7D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51D81C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01533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0C44C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30BEBA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488219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30BFE0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2EA831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383E1D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9534E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4675EC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0A3C39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177A64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5A98AF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7AE9E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50A14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78C496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508FC4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497BDE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10E987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57F1F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6B00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584571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120407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6C335B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0C7EEB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30CFDC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6DC0B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</w:tcPr>
          <w:p w14:paraId="76D97D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</w:tcPr>
          <w:p w14:paraId="4F1F58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1A4B52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</w:tcPr>
          <w:p w14:paraId="6FE5D7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Arial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</w:tbl>
    <w:p w14:paraId="466F1F14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</w:pPr>
      <w:r>
        <w:rPr>
          <w:rFonts w:hint="eastAsia"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说明：</w:t>
      </w:r>
    </w:p>
    <w:p w14:paraId="6B33C6D4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ind w:firstLine="480" w:firstLineChars="200"/>
        <w:jc w:val="left"/>
        <w:textAlignment w:val="baseline"/>
        <w:rPr>
          <w:rFonts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</w:pPr>
      <w:r>
        <w:rPr>
          <w:rFonts w:hint="eastAsia"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1、以合同签订时间为准，</w:t>
      </w:r>
      <w:r>
        <w:rPr>
          <w:rFonts w:hint="eastAsia" w:ascii="宋体" w:hAnsi="宋体" w:eastAsia="宋体" w:cs="仿宋"/>
          <w:snapToGrid w:val="0"/>
          <w:color w:val="000000"/>
          <w:kern w:val="0"/>
          <w:sz w:val="24"/>
          <w:szCs w:val="21"/>
          <w:u w:val="none"/>
          <w:lang w:val="en-US" w:eastAsia="zh-CN"/>
        </w:rPr>
        <w:t>供应商</w:t>
      </w:r>
      <w:r>
        <w:rPr>
          <w:rFonts w:hint="eastAsia"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应在</w:t>
      </w:r>
      <w:r>
        <w:rPr>
          <w:rFonts w:hint="eastAsia" w:ascii="宋体" w:hAnsi="宋体" w:eastAsia="宋体" w:cs="仿宋"/>
          <w:snapToGrid w:val="0"/>
          <w:color w:val="000000"/>
          <w:kern w:val="0"/>
          <w:sz w:val="24"/>
          <w:szCs w:val="21"/>
          <w:u w:val="none"/>
          <w:lang w:val="en-US" w:eastAsia="zh-CN"/>
        </w:rPr>
        <w:t>响应</w:t>
      </w:r>
      <w:r>
        <w:rPr>
          <w:rFonts w:hint="eastAsia"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文件中提供业绩合同复印件或扫描件且加盖单位公章</w:t>
      </w:r>
    </w:p>
    <w:p w14:paraId="6B64F18D">
      <w:pPr>
        <w:ind w:firstLine="480" w:firstLineChars="200"/>
        <w:rPr>
          <w:rFonts w:hint="eastAsia"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</w:pPr>
      <w:r>
        <w:rPr>
          <w:rFonts w:hint="eastAsia"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2、</w:t>
      </w:r>
      <w:r>
        <w:rPr>
          <w:rFonts w:hint="eastAsia" w:ascii="宋体" w:hAnsi="宋体" w:eastAsia="宋体" w:cs="仿宋"/>
          <w:snapToGrid w:val="0"/>
          <w:color w:val="000000"/>
          <w:kern w:val="0"/>
          <w:sz w:val="24"/>
          <w:szCs w:val="21"/>
          <w:u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Arial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应如实列出以上情况，如有隐瞒，一经查实将导致其响应文件被拒绝。</w:t>
      </w:r>
    </w:p>
    <w:p w14:paraId="2443FBE7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71B92"/>
    <w:rsid w:val="1C171B92"/>
    <w:rsid w:val="3E6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2025-05-21T06:37:00Z</dcterms:created>
  <dc:creator>01</dc:creator>
  <cp:lastModifiedBy>01</cp:lastModifiedBy>
  <dcterms:modified xsi:type="dcterms:W3CDTF">2025-05-21T06:38:27Z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DA57ACAB5481455FBF21C2636BC322B2_11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