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B2DC0">
      <w:pPr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1268473D">
      <w:pPr>
        <w:spacing w:before="100" w:beforeAutospacing="1" w:after="156" w:afterLines="50" w:line="360" w:lineRule="auto"/>
        <w:jc w:val="center"/>
        <w:rPr>
          <w:rFonts w:hAnsi="宋体" w:cs="宋体"/>
          <w:b/>
          <w:sz w:val="28"/>
          <w:szCs w:val="28"/>
        </w:rPr>
      </w:pPr>
      <w:bookmarkStart w:id="0" w:name="_GoBack"/>
      <w:r>
        <w:rPr>
          <w:rFonts w:hint="eastAsia" w:hAnsi="宋体" w:cs="宋体"/>
          <w:b/>
          <w:sz w:val="28"/>
          <w:szCs w:val="28"/>
        </w:rPr>
        <w:t>投标产品属节能、环境标志产品列表</w:t>
      </w:r>
    </w:p>
    <w:bookmarkEnd w:id="0"/>
    <w:p w14:paraId="200FED9E">
      <w:pPr>
        <w:spacing w:before="100" w:beforeAutospacing="1" w:after="156" w:afterLines="50"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项目名称：</w:t>
      </w:r>
    </w:p>
    <w:p w14:paraId="48F0CF3C">
      <w:pPr>
        <w:spacing w:before="100" w:beforeAutospacing="1" w:after="156" w:afterLines="50"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项目编号： </w:t>
      </w:r>
    </w:p>
    <w:tbl>
      <w:tblPr>
        <w:tblStyle w:val="2"/>
        <w:tblW w:w="8928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"/>
        <w:gridCol w:w="1862"/>
        <w:gridCol w:w="2250"/>
        <w:gridCol w:w="1311"/>
        <w:gridCol w:w="1307"/>
        <w:gridCol w:w="1312"/>
      </w:tblGrid>
      <w:tr w14:paraId="7453557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6400942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F1557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95C243">
            <w:pPr>
              <w:spacing w:before="156" w:beforeLines="50"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型号和规格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1A4CD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E5144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单价</w:t>
            </w:r>
          </w:p>
          <w:p w14:paraId="4D1AF4E3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（元）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B2228A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总价</w:t>
            </w:r>
          </w:p>
          <w:p w14:paraId="677474E7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（元）</w:t>
            </w:r>
          </w:p>
        </w:tc>
      </w:tr>
      <w:tr w14:paraId="5307BD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C6A063F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762F7F9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783B062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11F5D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4AED87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D9A245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8BDE4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0A09453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CB688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1F85CB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EFABF7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5D0B79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22CDE8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085A0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25C0112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7A7BB4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1A2CA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38AD0E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F49412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4D8F3E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94934B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C44118F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99C96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C2376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31EEB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1003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AEF68F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04E3A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C91F49D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E3A30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05D39D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C2C73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2633C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FDAD8F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86A0B1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311B2D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合计：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97F5F7">
            <w:pPr>
              <w:spacing w:before="156" w:beforeLines="5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大写：                                小写：</w:t>
            </w:r>
          </w:p>
        </w:tc>
      </w:tr>
      <w:tr w14:paraId="67B21F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8DE6CE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25717F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</w:rPr>
              <w:t>保留小数点后两位。</w:t>
            </w:r>
          </w:p>
        </w:tc>
      </w:tr>
    </w:tbl>
    <w:p w14:paraId="134904CD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4C9AE47E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20BFF404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说明：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1、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投标人提供的产品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属于《节能产品政府采购清单》中节能产品，《环境标志产品政府采购清单》中环境标志产品，应按招标文件要求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提供相关证明材料。</w:t>
      </w:r>
    </w:p>
    <w:p w14:paraId="6079EA6B">
      <w:pPr>
        <w:pStyle w:val="4"/>
        <w:tabs>
          <w:tab w:val="left" w:pos="360"/>
        </w:tabs>
        <w:spacing w:line="360" w:lineRule="auto"/>
        <w:ind w:left="480" w:leftChars="200" w:firstLine="210" w:firstLineChars="1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2、未按上述要求提供、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填写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的，评标时不予以考虑。</w:t>
      </w:r>
    </w:p>
    <w:p w14:paraId="40EE9C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7021B"/>
    <w:rsid w:val="68D7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2025-07-01T03:07:00Z</dcterms:created>
  <dc:creator>Administrator</dc:creator>
  <cp:lastModifiedBy>Administrator</cp:lastModifiedBy>
  <dcterms:modified xsi:type="dcterms:W3CDTF">2025-07-01T03:08:07Z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D9B51356A2354DACA98FDA2B5DCED715_11</vt:lpwstr>
  </property>
</Properties>
</file>