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91D64">
      <w:pPr>
        <w:spacing w:line="360" w:lineRule="auto"/>
        <w:jc w:val="center"/>
        <w:textAlignment w:val="auto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分项报价表</w:t>
      </w:r>
    </w:p>
    <w:p w14:paraId="02CE0A5B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采购包号：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hAnsi="宋体" w:cs="宋体"/>
          <w:sz w:val="24"/>
          <w:szCs w:val="24"/>
        </w:rPr>
        <w:t xml:space="preserve">                        第  </w:t>
      </w:r>
      <w:r>
        <w:rPr>
          <w:rFonts w:hint="eastAsia" w:hAnsi="宋体" w:cs="宋体"/>
          <w:sz w:val="24"/>
          <w:szCs w:val="24"/>
          <w:lang w:val="zh-CN"/>
        </w:rPr>
        <w:t>页</w:t>
      </w:r>
      <w:r>
        <w:rPr>
          <w:rFonts w:hint="eastAsia" w:hAnsi="宋体" w:cs="宋体"/>
          <w:sz w:val="24"/>
          <w:szCs w:val="24"/>
        </w:rPr>
        <w:t>，共  页</w:t>
      </w:r>
    </w:p>
    <w:tbl>
      <w:tblPr>
        <w:tblStyle w:val="2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197E1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2A572AC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3EE2B86A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产品</w:t>
            </w:r>
          </w:p>
          <w:p w14:paraId="4B7013E8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5E95D1EE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2FEA1C4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576CFAE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0F8335F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144B53A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合 计</w:t>
            </w:r>
          </w:p>
        </w:tc>
      </w:tr>
      <w:tr w14:paraId="608D4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E3FF41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74B2809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9F57C6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91A966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69BE4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AA6661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625CB1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1D55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004A1B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66999AF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79876C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9739D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135AEE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1FB3FA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D97BBC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75A61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18F8C6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532CB29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3881BD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5564A5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528B0F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1D1886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76735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04CB8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7BC4F6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55BDE4A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2E917A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AAA5A6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F81A8C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892D12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46C068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24131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2E2D32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4FE193B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09EC55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F452F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693E9E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23CBC7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5D11FA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1737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93BE56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159370C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71A131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502D4AF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FEFD52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531178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C1AB6B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5CDB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3CE922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4E00CDE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5B23EB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4D9796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DF13F9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C92988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CCD0F3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0B747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0E4243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32DC225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D53874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E7B0F4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B32783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FCC918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7300C5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19486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8E8D20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288D58B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958779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F0708C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E91113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DE91FB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F546E2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7B667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3892C89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31C0917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56DDF6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6FDC2D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0A522A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DBC715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35E800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0EE16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36BB207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2CF0548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71C18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30E5BD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7F2D9F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E1DD83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AF3AE5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</w:p>
        </w:tc>
      </w:tr>
      <w:tr w14:paraId="3F356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1A960C1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Ansi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4"/>
                <w:szCs w:val="21"/>
              </w:rPr>
              <w:t>投标报价（人民币大写）：                         （￥           元）</w:t>
            </w:r>
          </w:p>
        </w:tc>
      </w:tr>
    </w:tbl>
    <w:p w14:paraId="1939F65A">
      <w:pPr>
        <w:widowControl w:val="0"/>
        <w:spacing w:line="360" w:lineRule="auto"/>
        <w:ind w:firstLine="480" w:firstLineChars="200"/>
        <w:textAlignment w:val="auto"/>
        <w:rPr>
          <w:rFonts w:hAnsi="宋体" w:cs="宋体"/>
          <w:bCs/>
          <w:kern w:val="2"/>
          <w:sz w:val="24"/>
          <w:szCs w:val="24"/>
        </w:rPr>
      </w:pPr>
      <w:r>
        <w:rPr>
          <w:rFonts w:hint="eastAsia" w:hAnsi="宋体" w:cs="宋体"/>
          <w:bCs/>
          <w:kern w:val="2"/>
          <w:sz w:val="24"/>
          <w:szCs w:val="21"/>
        </w:rPr>
        <w:t>备注：分项报价表列出各项明细合计，投标报价应与开标一览表一致；报价以元为单位，保留小数点后两位。</w:t>
      </w:r>
    </w:p>
    <w:p w14:paraId="2D960843">
      <w:pPr>
        <w:widowControl w:val="0"/>
        <w:spacing w:line="360" w:lineRule="auto"/>
        <w:ind w:firstLine="482" w:firstLineChars="200"/>
        <w:textAlignment w:val="auto"/>
        <w:rPr>
          <w:rFonts w:hAnsi="宋体" w:cs="宋体"/>
          <w:b/>
          <w:kern w:val="2"/>
          <w:sz w:val="24"/>
          <w:szCs w:val="24"/>
        </w:rPr>
      </w:pPr>
    </w:p>
    <w:p w14:paraId="3D2D8440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投标人</w:t>
      </w:r>
      <w:r>
        <w:rPr>
          <w:rFonts w:hint="eastAsia" w:hAnsi="宋体" w:cs="宋体"/>
          <w:sz w:val="24"/>
          <w:szCs w:val="24"/>
        </w:rPr>
        <w:t>全称</w:t>
      </w:r>
      <w:r>
        <w:rPr>
          <w:rFonts w:hint="eastAsia" w:hAnsi="宋体" w:cs="宋体"/>
          <w:sz w:val="24"/>
          <w:szCs w:val="24"/>
          <w:lang w:val="zh-CN"/>
        </w:rPr>
        <w:t>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（公章）</w:t>
      </w:r>
    </w:p>
    <w:p w14:paraId="449DCF5E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</w:rPr>
      </w:pPr>
    </w:p>
    <w:p w14:paraId="6DA2F07E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法定代表人</w:t>
      </w:r>
      <w:r>
        <w:rPr>
          <w:rFonts w:hint="eastAsia" w:hAnsi="宋体" w:cs="宋体"/>
          <w:sz w:val="24"/>
          <w:szCs w:val="24"/>
        </w:rPr>
        <w:t>或</w:t>
      </w:r>
      <w:r>
        <w:rPr>
          <w:rFonts w:hint="eastAsia" w:hAnsi="宋体" w:cs="宋体"/>
          <w:sz w:val="24"/>
          <w:szCs w:val="24"/>
          <w:lang w:val="zh-CN"/>
        </w:rPr>
        <w:t>授权代表：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hAnsi="宋体" w:cs="宋体"/>
          <w:sz w:val="24"/>
          <w:szCs w:val="24"/>
          <w:lang w:val="zh-CN"/>
        </w:rPr>
        <w:t xml:space="preserve"> 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zh-CN"/>
        </w:rPr>
        <w:t>（签字或盖章）</w:t>
      </w:r>
    </w:p>
    <w:p w14:paraId="07E8406C">
      <w:pPr>
        <w:spacing w:line="360" w:lineRule="auto"/>
        <w:ind w:firstLine="480" w:firstLineChars="2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 xml:space="preserve">                  </w:t>
      </w:r>
    </w:p>
    <w:p w14:paraId="2CC6359A">
      <w:pPr>
        <w:spacing w:line="360" w:lineRule="auto"/>
        <w:ind w:firstLine="6000" w:firstLineChars="2500"/>
        <w:textAlignment w:val="auto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年       月      日</w:t>
      </w:r>
    </w:p>
    <w:p w14:paraId="5EEAC2F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B0882"/>
    <w:rsid w:val="561B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2025-07-11T09:18:00Z</dcterms:created>
  <dc:creator>Administrator</dc:creator>
  <cp:lastModifiedBy>Administrator</cp:lastModifiedBy>
  <dcterms:modified xsi:type="dcterms:W3CDTF">2025-07-11T09:18:33Z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19949D9F8B66415186049760D231A4EA_11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