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8C89D">
      <w:pPr>
        <w:pStyle w:val="2"/>
        <w:spacing w:line="227" w:lineRule="auto"/>
        <w:ind w:left="35"/>
        <w:jc w:val="center"/>
        <w:outlineLvl w:val="0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-4"/>
          <w:sz w:val="31"/>
          <w:szCs w:val="31"/>
        </w:rPr>
        <w:t>其他证明文件</w:t>
      </w:r>
    </w:p>
    <w:p w14:paraId="625776C6">
      <w:pPr>
        <w:spacing w:line="256" w:lineRule="auto"/>
        <w:rPr>
          <w:rFonts w:hint="eastAsia" w:ascii="宋体" w:hAnsi="宋体" w:eastAsia="宋体" w:cs="宋体"/>
          <w:sz w:val="21"/>
        </w:rPr>
      </w:pPr>
    </w:p>
    <w:p w14:paraId="15DC66DC">
      <w:pPr>
        <w:spacing w:line="257" w:lineRule="auto"/>
        <w:rPr>
          <w:rFonts w:hint="eastAsia" w:ascii="宋体" w:hAnsi="宋体" w:eastAsia="宋体" w:cs="宋体"/>
          <w:sz w:val="21"/>
        </w:rPr>
      </w:pPr>
    </w:p>
    <w:p w14:paraId="6B4ECE1A">
      <w:pPr>
        <w:pStyle w:val="2"/>
        <w:spacing w:before="78" w:line="222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"/>
        </w:rPr>
        <w:t>供应商认为对其磋商有利的证明</w:t>
      </w:r>
      <w:r>
        <w:rPr>
          <w:rFonts w:hint="eastAsia" w:ascii="宋体" w:hAnsi="宋体" w:eastAsia="宋体" w:cs="宋体"/>
          <w:spacing w:val="-1"/>
          <w:lang w:val="en-US" w:eastAsia="zh-CN"/>
        </w:rPr>
        <w:t>文件</w:t>
      </w:r>
      <w:r>
        <w:rPr>
          <w:rFonts w:hint="eastAsia" w:ascii="宋体" w:hAnsi="宋体" w:eastAsia="宋体" w:cs="宋体"/>
          <w:spacing w:val="-1"/>
        </w:rPr>
        <w:t>。</w:t>
      </w:r>
    </w:p>
    <w:p w14:paraId="74EC3206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6BFBF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CCC36">
    <w:pPr>
      <w:pStyle w:val="2"/>
      <w:pBdr>
        <w:bottom w:val="none" w:color="auto" w:sz="0" w:space="0"/>
      </w:pBdr>
      <w:spacing w:before="54" w:line="229" w:lineRule="auto"/>
      <w:ind w:left="16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602EC"/>
    <w:rsid w:val="046602EC"/>
    <w:rsid w:val="3525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2025-07-22T02:00:00Z</dcterms:created>
  <dc:creator>.</dc:creator>
  <cp:lastModifiedBy>.</cp:lastModifiedBy>
  <dcterms:modified xsi:type="dcterms:W3CDTF">2025-07-22T02:17:49Z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B939A5605BEB4233885F01925362B5BE_11</vt:lpwstr>
  </property>
  <property fmtid="{D5CDD505-2E9C-101B-9397-08002B2CF9AE}" pid="4" name="KSOTemplateDocerSaveRecord">
    <vt:lpwstr>eyJoZGlkIjoiNDE1NWU2NDEwZmQxOWNlZmJkNDE1YjM2OTQxYjNhMzEiLCJ1c2VySWQiOiIyNjM3MTkzNDIifQ==</vt:lpwstr>
  </property>
</Properties>
</file>