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5542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详见附件：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方案说明书</w:t>
      </w:r>
    </w:p>
    <w:p w14:paraId="44497AFC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51FFFF32">
      <w:pPr>
        <w:pStyle w:val="3"/>
        <w:bidi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4EDFF59">
      <w:pPr>
        <w:pStyle w:val="3"/>
        <w:bidi w:val="0"/>
        <w:rPr>
          <w:rFonts w:hint="eastAsia" w:ascii="宋体" w:hAnsi="宋体" w:eastAsia="宋体" w:cs="宋体"/>
        </w:rPr>
      </w:pPr>
    </w:p>
    <w:p w14:paraId="1969DF89">
      <w:pPr>
        <w:pStyle w:val="3"/>
        <w:bidi w:val="0"/>
        <w:rPr>
          <w:rFonts w:hint="eastAsia" w:ascii="宋体" w:hAnsi="宋体" w:eastAsia="宋体" w:cs="宋体"/>
        </w:rPr>
      </w:pPr>
    </w:p>
    <w:p w14:paraId="0DB15B52">
      <w:pPr>
        <w:pStyle w:val="3"/>
        <w:bidi w:val="0"/>
        <w:rPr>
          <w:rFonts w:hint="eastAsia" w:ascii="宋体" w:hAnsi="宋体" w:eastAsia="宋体" w:cs="宋体"/>
        </w:rPr>
      </w:pPr>
    </w:p>
    <w:p w14:paraId="68091661">
      <w:pPr>
        <w:spacing w:line="480" w:lineRule="auto"/>
        <w:ind w:left="210" w:leftChars="10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（参照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文件和评审办法的内容进行编写，格式自拟）</w:t>
      </w:r>
      <w:r>
        <w:rPr>
          <w:rFonts w:hint="eastAsia" w:ascii="宋体" w:hAnsi="宋体" w:eastAsia="宋体" w:cs="宋体"/>
        </w:rPr>
        <w:br w:type="page"/>
      </w:r>
    </w:p>
    <w:p w14:paraId="3FAC6CEB">
      <w:pPr>
        <w:spacing w:after="12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附表1：</w:t>
      </w:r>
    </w:p>
    <w:p w14:paraId="54DB3981">
      <w:pPr>
        <w:spacing w:after="12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服务应答表</w:t>
      </w:r>
    </w:p>
    <w:p w14:paraId="7939E44C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项目名称：</w:t>
      </w:r>
    </w:p>
    <w:p w14:paraId="3CF84107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403E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1AE3887B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25F78F7B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文件要求</w:t>
            </w:r>
          </w:p>
        </w:tc>
        <w:tc>
          <w:tcPr>
            <w:tcW w:w="2647" w:type="dxa"/>
            <w:vAlign w:val="center"/>
          </w:tcPr>
          <w:p w14:paraId="25482F63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文件的应答</w:t>
            </w:r>
          </w:p>
        </w:tc>
        <w:tc>
          <w:tcPr>
            <w:tcW w:w="1561" w:type="dxa"/>
            <w:vAlign w:val="center"/>
          </w:tcPr>
          <w:p w14:paraId="5D4EAA4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2DE834CC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 w14:paraId="1DE5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2378752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74F213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1BA1F4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C4FFBD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37DD87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E25C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AD873AD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CDA743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3A9169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18D4193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BD8FB1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454F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98D84C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52AAA1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0CB32B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1E6600A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A33126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B78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9A1E3B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2AA505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AD886B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FB549B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8DAC30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39F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97234C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D60029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751746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AEBDA8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52A522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86B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66F1F6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014F7C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F72781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574F7C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353298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BFD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98698F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BA67D5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D225A8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9F6C4A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AE41B6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003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A6B1348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38CF89C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0CE62C6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54153D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63A275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7E5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180B894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235C8A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460768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3B0FA0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774D39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3CD3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59591E0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609F2E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6B8480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B12D8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62BA7B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13F09C85">
      <w:pPr>
        <w:spacing w:after="120"/>
        <w:ind w:firstLine="105" w:firstLineChars="50"/>
        <w:rPr>
          <w:rFonts w:hint="eastAsia" w:ascii="宋体" w:hAnsi="宋体" w:eastAsia="宋体" w:cs="宋体"/>
        </w:rPr>
      </w:pPr>
    </w:p>
    <w:p w14:paraId="10B148B3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（加盖单位公章）</w:t>
      </w:r>
    </w:p>
    <w:p w14:paraId="7C3EBF35">
      <w:pPr>
        <w:spacing w:line="600" w:lineRule="auto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法定代表人或被授权人：（签字或盖章）</w:t>
      </w:r>
    </w:p>
    <w:p w14:paraId="0E3A5FB3">
      <w:pPr>
        <w:spacing w:line="600" w:lineRule="auto"/>
        <w:ind w:right="540" w:rightChars="2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70760AD9">
      <w:pPr>
        <w:spacing w:line="360" w:lineRule="auto"/>
        <w:ind w:left="25" w:leftChars="1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备注：1.供应商对照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文件中第三章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项目技术、服务、商务及其他要求的全部内容和标准要求事项列入此表，若与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文件要求完全一致的，不用在此表中列出，但必须提交空白表。</w:t>
      </w:r>
    </w:p>
    <w:p w14:paraId="7B8B2934">
      <w:pPr>
        <w:spacing w:line="360" w:lineRule="auto"/>
        <w:ind w:left="25" w:leftChars="12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2.供应商必须据实填写，不得虚假填写，否则将取消其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</w:rPr>
        <w:t>资格。</w:t>
      </w:r>
      <w:r>
        <w:rPr>
          <w:rFonts w:hint="eastAsia" w:ascii="宋体" w:hAnsi="宋体" w:eastAsia="宋体" w:cs="宋体"/>
          <w:b/>
          <w:sz w:val="36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附表2本项目拟投入人员汇总表</w:t>
      </w:r>
    </w:p>
    <w:p w14:paraId="24B8B231"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（一）本项目拟投入人员汇总表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067"/>
        <w:gridCol w:w="682"/>
        <w:gridCol w:w="815"/>
        <w:gridCol w:w="890"/>
        <w:gridCol w:w="947"/>
        <w:gridCol w:w="919"/>
        <w:gridCol w:w="844"/>
        <w:gridCol w:w="934"/>
        <w:gridCol w:w="739"/>
      </w:tblGrid>
      <w:tr w14:paraId="0E3C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8D6D8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序号</w:t>
            </w: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76FC8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姓名</w:t>
            </w: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9BA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性别</w:t>
            </w: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998E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年龄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BA3D8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学历</w:t>
            </w: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96BB7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技术</w:t>
            </w:r>
          </w:p>
          <w:p w14:paraId="7386019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职称</w:t>
            </w: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F76A25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资格证</w:t>
            </w:r>
          </w:p>
          <w:p w14:paraId="0CB0167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书种类</w:t>
            </w: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B756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工作</w:t>
            </w:r>
          </w:p>
          <w:p w14:paraId="01B4C36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年限</w:t>
            </w: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8C9A5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拟担任的职务</w:t>
            </w: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C6B2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岗位</w:t>
            </w:r>
          </w:p>
          <w:p w14:paraId="7747881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Cs w:val="24"/>
              </w:rPr>
              <w:t>情况</w:t>
            </w:r>
          </w:p>
        </w:tc>
      </w:tr>
      <w:tr w14:paraId="11CB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6A88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386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BCC4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9E23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7566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B91A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E94E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2F31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4109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D784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825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31A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F3C5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B685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FBAF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5316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5572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D03B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C4D5E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DF46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E65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5899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A1D5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5166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87DC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DFC6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F5B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6BEA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CD26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17D8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AA83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555C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6152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2C86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001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82CA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6DA5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402B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A0E8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891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7E8F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2086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847B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D7C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4B6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996F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3E1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45AE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067C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ADE1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60D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7044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C099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7C2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6AF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9C4B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D7F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68BC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E2C9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14C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C4E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C1B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69DB5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FDE1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7D12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2F273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365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DD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025D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9836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3CBE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25EE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03C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A7A9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DCA1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DFED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2A75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453F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6981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081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0603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41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3052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AD6B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0CAB0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4FB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0D21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5352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7198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BFFF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7034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60AF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B05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EFB6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062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E0389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8344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5FF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4A70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5511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44A7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903F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A84B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2DDE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7332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1D89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E59D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9703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3938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30CD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27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E9E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CD5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619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5C6F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EAE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3643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8BB1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E602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ADF1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537F8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FE78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2818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F330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E6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BC9C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99C1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5318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F9AEC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304F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2A7E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0033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E48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1CD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3CDF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1C56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E517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713C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58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CFCA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DCC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740F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09033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3053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C9D1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A93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E7FD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C0AA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108D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C58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C408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38E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EC97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4D3ED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5BC4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5DC5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036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9DA3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6431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940B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3B6F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00F4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805C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30A4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17C8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C309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07B4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20A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36E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B0BE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43C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AA70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B6627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CBF3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11D4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1E8C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0C8D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6A9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FCDE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B2A7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8709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34F0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ABB9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2B951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2F87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725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5F82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351A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0D9C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F53C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EB54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CAC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CA67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AD91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7AB4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2FEA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F9B5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5AEE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8A40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AA38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125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A783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1B3B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304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806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F542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D0AF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A0CE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</w:tbl>
    <w:p w14:paraId="186AA3CB">
      <w:pPr>
        <w:pStyle w:val="10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="宋体" w:hAnsi="宋体" w:eastAsia="宋体" w:cs="宋体"/>
          <w:color w:val="auto"/>
          <w:szCs w:val="24"/>
        </w:rPr>
      </w:pPr>
    </w:p>
    <w:p w14:paraId="4E1A7338">
      <w:pPr>
        <w:pStyle w:val="10"/>
        <w:tabs>
          <w:tab w:val="left" w:pos="2040"/>
        </w:tabs>
        <w:spacing w:beforeLines="0" w:line="480" w:lineRule="auto"/>
        <w:ind w:left="348" w:hanging="348" w:hangingChars="145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Cs w:val="24"/>
        </w:rPr>
        <w:t>名称：（加盖单位公章）</w:t>
      </w:r>
    </w:p>
    <w:p w14:paraId="67C30854">
      <w:pPr>
        <w:pStyle w:val="10"/>
        <w:tabs>
          <w:tab w:val="left" w:pos="2040"/>
        </w:tabs>
        <w:spacing w:beforeLines="0" w:line="480" w:lineRule="auto"/>
        <w:ind w:left="348" w:hanging="348" w:hangingChars="145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法定代表人或被授权人：（签字或盖章）</w:t>
      </w:r>
    </w:p>
    <w:p w14:paraId="40236851">
      <w:pPr>
        <w:spacing w:line="600" w:lineRule="auto"/>
        <w:ind w:right="540" w:rightChars="2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2965B130">
      <w:pPr>
        <w:pStyle w:val="10"/>
        <w:tabs>
          <w:tab w:val="left" w:pos="2040"/>
        </w:tabs>
        <w:spacing w:beforeLines="0" w:line="360" w:lineRule="auto"/>
        <w:ind w:left="348" w:hanging="348" w:hangingChars="145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备注：1.“岗位情况”须注明该人在本单位是在岗、返聘还是外聘。</w:t>
      </w:r>
    </w:p>
    <w:p w14:paraId="3D4B3609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2.此表后附相应证明材料（身份证及相应证明材料）</w:t>
      </w:r>
    </w:p>
    <w:p w14:paraId="0964C892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3.供应商可适当调整该表格式，但不得减少信息内容。</w:t>
      </w:r>
    </w:p>
    <w:p w14:paraId="18E74053"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（二）本项目拟投入主要人员简历表</w:t>
      </w:r>
    </w:p>
    <w:p w14:paraId="7A9B7A1A">
      <w:pPr>
        <w:pStyle w:val="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本项目拟投入主要人员简历表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D193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39A8425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0706BAA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2832B251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3BEFA29F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33E7564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E2A700B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3781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4AD6F035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32C9F4C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08C12442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7498ABE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007920A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5D7A4A4B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1AA1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6E39009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BD970D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7FCA877F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7BD177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C39DB5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29F76E9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139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45FFFF6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8F6CF25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7F756A0C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672439F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8990EF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22DF07C6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45C4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06D3DE98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90F1F59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243260AA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BB3309A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05E25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43C6796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02B3D7B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197E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572AA164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教育和培训背景</w:t>
            </w:r>
          </w:p>
        </w:tc>
      </w:tr>
      <w:tr w14:paraId="55F4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F9C9B09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54EF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1C3C6B5E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工作经历</w:t>
            </w:r>
          </w:p>
        </w:tc>
      </w:tr>
      <w:tr w14:paraId="325F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DBF5EC7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1A3A9A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参加过的项目名称</w:t>
            </w:r>
          </w:p>
          <w:p w14:paraId="7EB0F9DB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666E469C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2F97C46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6C55CB26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</w:t>
            </w:r>
          </w:p>
        </w:tc>
      </w:tr>
      <w:tr w14:paraId="74897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2A769AA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B8D6BC9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B6CCD5F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80F76B3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4498BEA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44F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589445A6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40C4D9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ECCA6FB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C2E9F1C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39ACA4B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F29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41F3E1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D9EE1E2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634C84E6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99357A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49765C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18E5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73FF020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AEBBF22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1106E72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E69BEE5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9CD0281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30E0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14C160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EF6E2D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0691E1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BB3EC8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085321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42F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60BD12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E646D5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5DC43D3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C6E065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33F5B50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</w:tc>
      </w:tr>
    </w:tbl>
    <w:p w14:paraId="042B00E8">
      <w:pPr>
        <w:pStyle w:val="7"/>
        <w:spacing w:line="480" w:lineRule="exact"/>
        <w:ind w:firstLine="0" w:firstLineChars="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备注：表后附身份证、毕业证、职称证、执业资格证、获奖证书（如果有）复印件。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229AB"/>
    <w:rsid w:val="3A1B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400" w:lineRule="exact"/>
      <w:jc w:val="center"/>
      <w:textAlignment w:val="baseline"/>
    </w:pPr>
    <w:rPr>
      <w:rFonts w:asciiTheme="minorEastAsia" w:hAnsiTheme="minorEastAsia" w:eastAsiaTheme="minorEastAsia" w:cstheme="minorEastAsia"/>
      <w:b/>
      <w:bCs/>
      <w:kern w:val="20"/>
      <w:sz w:val="28"/>
      <w:szCs w:val="28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2025-07-21T01:31:58Z</dcterms:created>
  <dc:creator>Administrator</dc:creator>
  <cp:lastModifiedBy>ღ露尹</cp:lastModifiedBy>
  <dcterms:modified xsi:type="dcterms:W3CDTF">2025-07-21T01:35:18Z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3CB935B6272249D98107AAE9A1FF79FD_13</vt:lpwstr>
  </property>
</Properties>
</file>