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33B7C2">
      <w:pPr>
        <w:pStyle w:val="3"/>
        <w:widowControl/>
        <w:spacing w:beforeAutospacing="0" w:afterAutospacing="0"/>
        <w:jc w:val="center"/>
        <w:rPr>
          <w:rFonts w:hint="eastAsia" w:ascii="宋体" w:hAnsi="宋体" w:eastAsia="宋体" w:cs="宋体"/>
          <w:b/>
          <w:bCs/>
          <w:kern w:val="2"/>
          <w:sz w:val="32"/>
          <w:szCs w:val="40"/>
        </w:rPr>
      </w:pPr>
      <w:bookmarkStart w:id="0" w:name="_GoBack"/>
      <w:r>
        <w:rPr>
          <w:rFonts w:hint="eastAsia" w:ascii="宋体" w:hAnsi="宋体" w:eastAsia="宋体" w:cs="宋体"/>
          <w:b/>
          <w:bCs/>
          <w:kern w:val="2"/>
          <w:sz w:val="32"/>
          <w:szCs w:val="40"/>
          <w:lang w:val="en-US" w:eastAsia="zh-CN"/>
        </w:rPr>
        <w:t>最后</w:t>
      </w:r>
      <w:r>
        <w:rPr>
          <w:rFonts w:hint="eastAsia" w:ascii="宋体" w:hAnsi="宋体" w:eastAsia="宋体" w:cs="宋体"/>
          <w:b/>
          <w:bCs/>
          <w:kern w:val="2"/>
          <w:sz w:val="32"/>
          <w:szCs w:val="40"/>
        </w:rPr>
        <w:t>谈判响应报价明细表</w:t>
      </w:r>
    </w:p>
    <w:bookmarkEnd w:id="0"/>
    <w:p w14:paraId="43DF51E4">
      <w:pPr>
        <w:rPr>
          <w:rFonts w:hint="eastAsia" w:ascii="宋体" w:hAnsi="宋体" w:eastAsia="宋体" w:cs="宋体"/>
          <w:b/>
          <w:bCs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</w:rPr>
        <w:t>项目名称：</w:t>
      </w:r>
    </w:p>
    <w:p w14:paraId="261A0310">
      <w:pPr>
        <w:rPr>
          <w:rFonts w:hint="eastAsia" w:ascii="宋体" w:hAnsi="宋体" w:eastAsia="宋体" w:cs="宋体"/>
          <w:b/>
          <w:bCs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</w:rPr>
        <w:t>项目编号：</w:t>
      </w:r>
    </w:p>
    <w:p w14:paraId="3287B7AE">
      <w:pPr>
        <w:rPr>
          <w:rFonts w:hint="eastAsia" w:ascii="宋体" w:hAnsi="宋体" w:eastAsia="宋体" w:cs="宋体"/>
        </w:rPr>
      </w:pPr>
    </w:p>
    <w:tbl>
      <w:tblPr>
        <w:tblStyle w:val="4"/>
        <w:tblpPr w:leftFromText="180" w:rightFromText="180" w:vertAnchor="text" w:horzAnchor="page" w:tblpXSpec="center" w:tblpY="93"/>
        <w:tblOverlap w:val="never"/>
        <w:tblW w:w="5505" w:type="pct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78"/>
        <w:gridCol w:w="618"/>
        <w:gridCol w:w="957"/>
        <w:gridCol w:w="712"/>
        <w:gridCol w:w="1171"/>
        <w:gridCol w:w="1064"/>
        <w:gridCol w:w="837"/>
        <w:gridCol w:w="712"/>
        <w:gridCol w:w="828"/>
        <w:gridCol w:w="919"/>
        <w:gridCol w:w="811"/>
      </w:tblGrid>
      <w:tr w14:paraId="1DE2CCA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56" w:hRule="atLeast"/>
          <w:jc w:val="center"/>
        </w:trPr>
        <w:tc>
          <w:tcPr>
            <w:tcW w:w="313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EFB3900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产</w:t>
            </w:r>
          </w:p>
          <w:p w14:paraId="6543AE64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品</w:t>
            </w:r>
          </w:p>
          <w:p w14:paraId="11F37ACA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费</w:t>
            </w:r>
          </w:p>
          <w:p w14:paraId="7B3C80AB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用</w:t>
            </w:r>
          </w:p>
        </w:tc>
        <w:tc>
          <w:tcPr>
            <w:tcW w:w="33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5232D83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序号</w:t>
            </w:r>
          </w:p>
        </w:tc>
        <w:tc>
          <w:tcPr>
            <w:tcW w:w="51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71C5EF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名称</w:t>
            </w:r>
          </w:p>
        </w:tc>
        <w:tc>
          <w:tcPr>
            <w:tcW w:w="3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BBEAB7F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品牌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7526F9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型号和规格</w:t>
            </w:r>
          </w:p>
        </w:tc>
        <w:tc>
          <w:tcPr>
            <w:tcW w:w="57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68203F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制造厂家</w:t>
            </w:r>
          </w:p>
        </w:tc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7136AC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数量</w:t>
            </w:r>
          </w:p>
        </w:tc>
        <w:tc>
          <w:tcPr>
            <w:tcW w:w="3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675553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单位</w:t>
            </w:r>
          </w:p>
        </w:tc>
        <w:tc>
          <w:tcPr>
            <w:tcW w:w="4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531F47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单价</w:t>
            </w:r>
          </w:p>
          <w:p w14:paraId="4231C236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（元）</w:t>
            </w:r>
          </w:p>
        </w:tc>
        <w:tc>
          <w:tcPr>
            <w:tcW w:w="4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73C92C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总价</w:t>
            </w:r>
          </w:p>
          <w:p w14:paraId="1556F9DE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（元）</w:t>
            </w:r>
          </w:p>
        </w:tc>
        <w:tc>
          <w:tcPr>
            <w:tcW w:w="4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4E1944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备注</w:t>
            </w:r>
          </w:p>
        </w:tc>
      </w:tr>
      <w:tr w14:paraId="3FE8E73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0" w:hRule="atLeast"/>
          <w:jc w:val="center"/>
        </w:trPr>
        <w:tc>
          <w:tcPr>
            <w:tcW w:w="313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3F94D9D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335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C3AB8F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1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E95B800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38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E1E485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635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35F49ED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57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99874A7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9D21C62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38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7D86F71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44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4FA3B1D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49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4A55BC1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BDE8FCA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</w:tr>
      <w:tr w14:paraId="6E735C9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2" w:hRule="atLeast"/>
          <w:jc w:val="center"/>
        </w:trPr>
        <w:tc>
          <w:tcPr>
            <w:tcW w:w="313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51A45A7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19ADAF50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2C15F8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1A6B098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90A438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57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D5FCE8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45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ED7D7B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306A63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BE8C67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FF7BC2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C2D67A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</w:tr>
      <w:tr w14:paraId="6BCF945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0" w:hRule="atLeast"/>
          <w:jc w:val="center"/>
        </w:trPr>
        <w:tc>
          <w:tcPr>
            <w:tcW w:w="313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7247DB4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DD7E521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D2EB58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2126A42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580378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57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516337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45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15E061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B1424E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2135E9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757625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3A1E5D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</w:tr>
      <w:tr w14:paraId="0D1BEA1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7" w:hRule="atLeast"/>
          <w:jc w:val="center"/>
        </w:trPr>
        <w:tc>
          <w:tcPr>
            <w:tcW w:w="313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DC672F0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3AB000A1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……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525D50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8B3D5CC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B7E0B0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57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525727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45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30258C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4E7090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F7AC4A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BF2F1B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F21A3E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</w:tr>
      <w:tr w14:paraId="49A8ED8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2" w:hRule="atLeast"/>
          <w:jc w:val="center"/>
        </w:trPr>
        <w:tc>
          <w:tcPr>
            <w:tcW w:w="313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D0514FE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4B89F0D3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……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D893CA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9855BEC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DE6CDC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57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30465E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45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A2BCF3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8907CC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83566A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DE0A66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C051C3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</w:tr>
      <w:tr w14:paraId="25D27C4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4" w:hRule="atLeast"/>
          <w:jc w:val="center"/>
        </w:trPr>
        <w:tc>
          <w:tcPr>
            <w:tcW w:w="649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DB6021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其他费用</w:t>
            </w:r>
          </w:p>
        </w:tc>
        <w:tc>
          <w:tcPr>
            <w:tcW w:w="906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5EB70B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3003" w:type="pct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F81DAA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……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BF95FF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</w:tr>
      <w:tr w14:paraId="20C1E12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4" w:hRule="atLeast"/>
          <w:jc w:val="center"/>
        </w:trPr>
        <w:tc>
          <w:tcPr>
            <w:tcW w:w="649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83ADCE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……</w:t>
            </w:r>
          </w:p>
        </w:tc>
        <w:tc>
          <w:tcPr>
            <w:tcW w:w="906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131A9D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3003" w:type="pct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9A3E27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……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6C2FAD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</w:p>
        </w:tc>
      </w:tr>
      <w:tr w14:paraId="0F3EEBC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6" w:hRule="atLeast"/>
          <w:jc w:val="center"/>
        </w:trPr>
        <w:tc>
          <w:tcPr>
            <w:tcW w:w="649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30B90371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投标总报价</w:t>
            </w:r>
          </w:p>
        </w:tc>
        <w:tc>
          <w:tcPr>
            <w:tcW w:w="3910" w:type="pct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DA0F80">
            <w:pPr>
              <w:pStyle w:val="7"/>
              <w:bidi w:val="0"/>
              <w:jc w:val="left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 xml:space="preserve">大写：                      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80C355">
            <w:pPr>
              <w:pStyle w:val="7"/>
              <w:bidi w:val="0"/>
              <w:jc w:val="left"/>
              <w:rPr>
                <w:rFonts w:hint="eastAsia"/>
                <w:sz w:val="20"/>
                <w:szCs w:val="20"/>
                <w:lang w:eastAsia="zh-CN"/>
              </w:rPr>
            </w:pPr>
          </w:p>
        </w:tc>
      </w:tr>
      <w:tr w14:paraId="1C36680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3" w:hRule="atLeast"/>
          <w:jc w:val="center"/>
        </w:trPr>
        <w:tc>
          <w:tcPr>
            <w:tcW w:w="649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10D70DD9">
            <w:pPr>
              <w:pStyle w:val="7"/>
              <w:bidi w:val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备注</w:t>
            </w:r>
          </w:p>
        </w:tc>
        <w:tc>
          <w:tcPr>
            <w:tcW w:w="4350" w:type="pct"/>
            <w:gridSpan w:val="9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66E348">
            <w:pPr>
              <w:pStyle w:val="7"/>
              <w:bidi w:val="0"/>
              <w:jc w:val="left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保留小数点后两位。</w:t>
            </w:r>
          </w:p>
        </w:tc>
      </w:tr>
    </w:tbl>
    <w:p w14:paraId="0ED8B2A0">
      <w:pPr>
        <w:rPr>
          <w:rFonts w:hint="eastAsia" w:ascii="宋体" w:hAnsi="宋体" w:eastAsia="宋体" w:cs="宋体"/>
        </w:rPr>
      </w:pPr>
    </w:p>
    <w:p w14:paraId="70C0B92C">
      <w:pPr>
        <w:ind w:firstLine="3150" w:firstLineChars="15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投标人签章：（加盖公章）：</w:t>
      </w:r>
    </w:p>
    <w:p w14:paraId="58E72D83">
      <w:pPr>
        <w:rPr>
          <w:rFonts w:hint="eastAsia" w:ascii="宋体" w:hAnsi="宋体" w:eastAsia="宋体" w:cs="宋体"/>
          <w:szCs w:val="21"/>
        </w:rPr>
      </w:pPr>
    </w:p>
    <w:p w14:paraId="2A80F33E">
      <w:pPr>
        <w:ind w:firstLine="3780" w:firstLineChars="18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日 期:    年   月   日</w:t>
      </w:r>
    </w:p>
    <w:p w14:paraId="62334106"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</w:t>
      </w:r>
    </w:p>
    <w:p w14:paraId="4CC7D955">
      <w:pPr>
        <w:rPr>
          <w:rFonts w:hint="eastAsia" w:ascii="宋体" w:hAnsi="宋体" w:eastAsia="宋体" w:cs="宋体"/>
          <w:lang w:val="en-US" w:eastAsia="zh-CN"/>
        </w:rPr>
      </w:pPr>
    </w:p>
    <w:p w14:paraId="3AF809FB">
      <w:pP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说明：最终报价环节以附件形式上传系统现场提交。</w:t>
      </w:r>
    </w:p>
    <w:p w14:paraId="1F292AE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45CB6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b/>
      <w:sz w:val="28"/>
      <w:szCs w:val="28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6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b/>
      <w:sz w:val="24"/>
      <w:szCs w:val="24"/>
    </w:rPr>
  </w:style>
  <w:style w:type="paragraph" w:customStyle="1" w:styleId="7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2025-07-07T02:33:00Z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