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3EA8C">
      <w:pPr>
        <w:autoSpaceDE w:val="0"/>
        <w:autoSpaceDN w:val="0"/>
        <w:spacing w:before="156" w:beforeLines="50" w:line="360" w:lineRule="auto"/>
        <w:jc w:val="center"/>
        <w:rPr>
          <w:rFonts w:hint="default" w:ascii="宋体" w:hAnsi="宋体" w:eastAsia="宋体" w:cs="Times New Roman"/>
          <w:b/>
          <w:color w:val="auto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color w:val="auto"/>
          <w:sz w:val="24"/>
          <w:lang w:val="en-US" w:eastAsia="zh-CN"/>
        </w:rPr>
        <w:t>磋商单位认为有必要提供的其他材料</w:t>
      </w:r>
    </w:p>
    <w:p w14:paraId="78AD7EDE">
      <w:pPr>
        <w:spacing w:line="360" w:lineRule="auto"/>
        <w:ind w:firstLine="480" w:firstLineChars="200"/>
        <w:jc w:val="center"/>
        <w:rPr>
          <w:rFonts w:hint="default" w:ascii="宋体" w:hAnsi="宋体" w:eastAsia="宋体" w:cs="Times New Roman"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lang w:val="en-US" w:eastAsia="zh-CN"/>
        </w:rPr>
        <w:t>（根据项目特性自行编制）</w:t>
      </w:r>
    </w:p>
    <w:p w14:paraId="14193FD8">
      <w:pPr>
        <w:spacing w:line="360" w:lineRule="auto"/>
        <w:jc w:val="center"/>
      </w:pPr>
    </w:p>
    <w:sectPr>
      <w:pgSz w:w="11906" w:h="16838"/>
      <w:pgMar w:top="1417" w:right="1417" w:bottom="1417" w:left="1417" w:header="850" w:footer="850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13755"/>
    <w:rsid w:val="32913755"/>
    <w:rsid w:val="3414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56" w:afterLines="50" w:line="360" w:lineRule="auto"/>
    </w:pPr>
    <w:rPr>
      <w:rFonts w:ascii="宋体" w:hAnsi="宋体" w:eastAsia="宋体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2025-07-07T09:54:00Z</dcterms:created>
  <dc:creator>Administrator</dc:creator>
  <cp:lastModifiedBy>Administrator</cp:lastModifiedBy>
  <dcterms:modified xsi:type="dcterms:W3CDTF">2025-07-07T11:54:05Z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EB3230D491924B1BBEF4982F1F5FED4B_13</vt:lpwstr>
  </property>
  <property fmtid="{D5CDD505-2E9C-101B-9397-08002B2CF9AE}" pid="4" name="KSOTemplateDocerSaveRecord">
    <vt:lpwstr>eyJoZGlkIjoiMGIwYmQzZTkyMmYwMjhmYmEwNDM1ZjIxYzBkODJhMTQiLCJ1c2VySWQiOiIxOTg1OTIwNTUifQ==</vt:lpwstr>
  </property>
</Properties>
</file>