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21165"/>
      <w:bookmarkStart w:id="1" w:name="_Toc403077657"/>
      <w:bookmarkStart w:id="2" w:name="_Toc363474034"/>
      <w:bookmarkStart w:id="3" w:name="_Toc15779"/>
      <w:bookmarkStart w:id="4" w:name="OLE_LINK88"/>
      <w:bookmarkStart w:id="5" w:name="OLE_LINK73"/>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14:textFill>
            <w14:solidFill>
              <w14:schemeClr w14:val="tx1"/>
            </w14:solidFill>
          </w14:textFill>
        </w:rPr>
        <w:t>营业执照､组织机构代码证､税务登记证(三证合一的提供统一社会信用代码的营业执照)其他组织经营的合法凭证,自然人的提供身份证明文件;</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w:t>
      </w:r>
      <w:r>
        <w:rPr>
          <w:rFonts w:hint="eastAsia" w:ascii="仿宋" w:hAnsi="仿宋" w:eastAsia="仿宋" w:cs="仿宋"/>
          <w:color w:val="000000" w:themeColor="text1"/>
          <w:sz w:val="24"/>
          <w:highlight w:val="none"/>
          <w:u w:val="none"/>
          <w:lang w:eastAsia="zh-CN"/>
          <w14:textFill>
            <w14:solidFill>
              <w14:schemeClr w14:val="tx1"/>
            </w14:solidFill>
          </w14:textFill>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r>
        <w:rPr>
          <w:rFonts w:hint="eastAsia" w:ascii="仿宋" w:hAnsi="仿宋" w:eastAsia="仿宋" w:cs="仿宋"/>
          <w:color w:val="000000" w:themeColor="text1"/>
          <w:sz w:val="24"/>
          <w:highlight w:val="none"/>
          <w:u w:val="none"/>
          <w14:textFill>
            <w14:solidFill>
              <w14:schemeClr w14:val="tx1"/>
            </w14:solidFill>
          </w14:textFill>
        </w:rPr>
        <w:t>;</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w:t>
      </w:r>
      <w:r>
        <w:rPr>
          <w:rFonts w:hint="eastAsia" w:ascii="仿宋" w:hAnsi="仿宋" w:eastAsia="仿宋" w:cs="仿宋"/>
          <w:color w:val="000000" w:themeColor="text1"/>
          <w:sz w:val="24"/>
          <w:highlight w:val="none"/>
          <w:u w:val="none"/>
          <w:lang w:eastAsia="zh-CN"/>
          <w14:textFill>
            <w14:solidFill>
              <w14:schemeClr w14:val="tx1"/>
            </w14:solidFill>
          </w14:textFill>
        </w:rPr>
        <w:t>提供投标截止日前一年内已缴存的至少一个月的社会保障资金缴存单据或社保机构开具的社会保险参保缴费情况证明，依法不需要缴纳社会保障资金的单位应提供相关证明材料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color w:val="000000" w:themeColor="text1"/>
          <w:sz w:val="24"/>
          <w:highlight w:val="none"/>
          <w:u w:val="none"/>
          <w14:textFill>
            <w14:solidFill>
              <w14:schemeClr w14:val="tx1"/>
            </w14:solidFill>
          </w14:textFill>
        </w:rPr>
        <w:t>;</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072E477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1､法定代表人授权委托书:</w:t>
      </w:r>
      <w:r>
        <w:rPr>
          <w:rFonts w:hint="eastAsia" w:ascii="仿宋" w:hAnsi="仿宋" w:eastAsia="仿宋" w:cs="仿宋"/>
          <w:color w:val="000000" w:themeColor="text1"/>
          <w:sz w:val="24"/>
          <w:highlight w:val="none"/>
          <w:u w:val="none"/>
          <w:lang w:eastAsia="zh-CN"/>
          <w14:textFill>
            <w14:solidFill>
              <w14:schemeClr w14:val="tx1"/>
            </w14:solidFill>
          </w14:textFill>
        </w:rPr>
        <w:t>法定代表人授权书，附法定代表人、被授权人身份证复印件及被授权人在磋商前3个月的社会保障资金凭证（法定代表人直接参加磋商，须提供法定代表人身份证明及身份证复印件）</w:t>
      </w:r>
      <w:r>
        <w:rPr>
          <w:rFonts w:hint="eastAsia" w:ascii="仿宋" w:hAnsi="仿宋" w:eastAsia="仿宋" w:cs="仿宋"/>
          <w:color w:val="000000" w:themeColor="text1"/>
          <w:sz w:val="24"/>
          <w:highlight w:val="none"/>
          <w:u w:val="none"/>
          <w14:textFill>
            <w14:solidFill>
              <w14:schemeClr w14:val="tx1"/>
            </w14:solidFill>
          </w14:textFill>
        </w:rPr>
        <w:t>;</w:t>
      </w:r>
    </w:p>
    <w:p w14:paraId="6EB03ED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r>
        <w:rPr>
          <w:rFonts w:hint="eastAsia" w:ascii="仿宋" w:hAnsi="仿宋" w:eastAsia="仿宋" w:cs="仿宋"/>
          <w:color w:val="000000" w:themeColor="text1"/>
          <w:sz w:val="24"/>
          <w:highlight w:val="none"/>
          <w:u w:val="none"/>
          <w:lang w:eastAsia="zh-CN"/>
          <w14:textFill>
            <w14:solidFill>
              <w14:schemeClr w14:val="tx1"/>
            </w14:solidFill>
          </w14:textFill>
        </w:rPr>
        <w:t>｡</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3、本项目不接受联合体磋商。</w:t>
      </w: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0CCE0643">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59AAABB1">
            <w:pPr>
              <w:keepNext w:val="0"/>
              <w:keepLines w:val="0"/>
              <w:suppressLineNumbers w:val="0"/>
              <w:shd w:val="clear"/>
              <w:spacing w:before="0" w:beforeAutospacing="0" w:after="0" w:afterAutospacing="0" w:line="360" w:lineRule="auto"/>
              <w:ind w:left="0" w:right="0"/>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keepNext w:val="0"/>
              <w:keepLines w:val="0"/>
              <w:suppressLineNumbers w:val="0"/>
              <w:shd w:val="clear"/>
              <w:spacing w:before="0" w:beforeAutospacing="0" w:after="0" w:afterAutospacing="0" w:line="360" w:lineRule="auto"/>
              <w:ind w:left="0" w:right="0"/>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p w14:paraId="75E57218">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西安市中医医院</w:t>
      </w:r>
      <w:r>
        <w:rPr>
          <w:rFonts w:hint="eastAsia" w:ascii="仿宋" w:hAnsi="仿宋" w:eastAsia="仿宋" w:cs="仿宋"/>
          <w:color w:val="000000" w:themeColor="text1"/>
          <w:sz w:val="24"/>
          <w:highlight w:val="none"/>
          <w:u w:val="single"/>
          <w14:textFill>
            <w14:solidFill>
              <w14:schemeClr w14:val="tx1"/>
            </w14:solidFill>
          </w14:textFill>
        </w:rPr>
        <w:t>/</w:t>
      </w:r>
      <w:r>
        <w:rPr>
          <w:rFonts w:hint="eastAsia" w:ascii="仿宋" w:hAnsi="仿宋" w:eastAsia="仿宋" w:cs="仿宋"/>
          <w:color w:val="000000" w:themeColor="text1"/>
          <w:sz w:val="24"/>
          <w:highlight w:val="none"/>
          <w:u w:val="single"/>
          <w:lang w:eastAsia="zh-CN"/>
          <w14:textFill>
            <w14:solidFill>
              <w14:schemeClr w14:val="tx1"/>
            </w14:solidFill>
          </w14:textFill>
        </w:rPr>
        <w:t>华夏国际项目管理（西安）有限公司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keepNext w:val="0"/>
              <w:keepLines w:val="0"/>
              <w:suppressLineNumbers w:val="0"/>
              <w:shd w:val="clear"/>
              <w:spacing w:before="0" w:beforeAutospacing="0" w:after="0" w:afterAutospacing="0" w:line="360" w:lineRule="auto"/>
              <w:ind w:left="0" w:right="0"/>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2.被授权人在磋商前3个月的社会保障资金凭证｡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 xml:space="preserve">西安市中医医院 </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 xml:space="preserve">西安市中医医院 </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3"/>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7C7C8DBD">
      <w:pPr>
        <w:shd w:val="clea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91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rPr>
      <w:szCs w:val="20"/>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2025-07-31T11:13:12Z</dcterms:created>
  <dc:creator>Administrator</dc:creator>
  <cp:lastModifiedBy>1</cp:lastModifiedBy>
  <dcterms:modified xsi:type="dcterms:W3CDTF">2025-07-31T11:13:37Z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3DC1BC30B1584DAA8BC0C7A75AEE68D3_12</vt:lpwstr>
  </property>
</Properties>
</file>