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7A8957">
      <w:pPr>
        <w:pStyle w:val="8"/>
        <w:jc w:val="center"/>
        <w:outlineLvl w:val="1"/>
        <w:rPr>
          <w:rFonts w:hint="default" w:asciiTheme="minorEastAsia" w:hAnsiTheme="minorEastAsia"/>
          <w:b/>
          <w:sz w:val="36"/>
          <w:lang w:eastAsia="zh-CN"/>
        </w:rPr>
      </w:pPr>
      <w:r>
        <w:rPr>
          <w:rFonts w:asciiTheme="minorEastAsia" w:hAnsiTheme="minorEastAsia"/>
          <w:b/>
          <w:sz w:val="36"/>
          <w:lang w:eastAsia="zh-CN"/>
        </w:rPr>
        <w:t>采购包1</w:t>
      </w:r>
    </w:p>
    <w:p w14:paraId="79BF1DBC"/>
    <w:p w14:paraId="28A7F306"/>
    <w:p w14:paraId="6B8E07E4">
      <w:pPr>
        <w:jc w:val="center"/>
        <w:rPr>
          <w:sz w:val="44"/>
          <w:szCs w:val="44"/>
        </w:rPr>
      </w:pPr>
      <w:r>
        <w:rPr>
          <w:rFonts w:hint="eastAsia"/>
          <w:sz w:val="44"/>
          <w:szCs w:val="44"/>
        </w:rPr>
        <w:t>西安市黑河水源地环境保护管理总站</w:t>
      </w:r>
    </w:p>
    <w:p w14:paraId="20DD0428">
      <w:pPr>
        <w:jc w:val="center"/>
        <w:rPr>
          <w:sz w:val="44"/>
          <w:szCs w:val="44"/>
        </w:rPr>
      </w:pPr>
      <w:r>
        <w:rPr>
          <w:rFonts w:hint="eastAsia"/>
          <w:sz w:val="44"/>
          <w:szCs w:val="44"/>
          <w:lang w:eastAsia="zh-CN"/>
        </w:rPr>
        <w:t>黑河水源地应急系统运行及维护费项目</w:t>
      </w:r>
      <w:r>
        <w:rPr>
          <w:rFonts w:hint="eastAsia"/>
          <w:sz w:val="44"/>
          <w:szCs w:val="44"/>
        </w:rPr>
        <w:t>（视频监控智能预警系统运维服务）</w:t>
      </w:r>
    </w:p>
    <w:p w14:paraId="74867506">
      <w:pPr>
        <w:rPr>
          <w:sz w:val="44"/>
          <w:szCs w:val="44"/>
        </w:rPr>
      </w:pPr>
    </w:p>
    <w:p w14:paraId="7A22BBB7">
      <w:pPr>
        <w:rPr>
          <w:sz w:val="44"/>
          <w:szCs w:val="44"/>
        </w:rPr>
      </w:pPr>
    </w:p>
    <w:p w14:paraId="6185978E">
      <w:pPr>
        <w:jc w:val="center"/>
        <w:rPr>
          <w:sz w:val="44"/>
          <w:szCs w:val="44"/>
        </w:rPr>
      </w:pPr>
      <w:r>
        <w:rPr>
          <w:rFonts w:hint="eastAsia"/>
          <w:sz w:val="44"/>
          <w:szCs w:val="44"/>
        </w:rPr>
        <w:t>采购合同</w:t>
      </w:r>
    </w:p>
    <w:p w14:paraId="289A6BB2">
      <w:pPr>
        <w:jc w:val="center"/>
        <w:rPr>
          <w:sz w:val="44"/>
          <w:szCs w:val="44"/>
        </w:rPr>
      </w:pPr>
    </w:p>
    <w:p w14:paraId="00CD8D19">
      <w:pPr>
        <w:jc w:val="center"/>
        <w:rPr>
          <w:sz w:val="44"/>
          <w:szCs w:val="44"/>
        </w:rPr>
      </w:pPr>
    </w:p>
    <w:p w14:paraId="1E05C359">
      <w:pPr>
        <w:jc w:val="center"/>
      </w:pPr>
      <w:r>
        <w:rPr>
          <w:rFonts w:hint="eastAsia"/>
          <w:sz w:val="44"/>
          <w:szCs w:val="44"/>
        </w:rPr>
        <w:t>（示范文本）</w:t>
      </w:r>
    </w:p>
    <w:p w14:paraId="65A6BA48">
      <w:pPr>
        <w:pStyle w:val="5"/>
        <w:jc w:val="center"/>
      </w:pPr>
    </w:p>
    <w:p w14:paraId="2F6C9E10"/>
    <w:p w14:paraId="7E729FA1">
      <w:pPr>
        <w:pStyle w:val="5"/>
      </w:pPr>
    </w:p>
    <w:p w14:paraId="7703967B">
      <w:pPr>
        <w:jc w:val="center"/>
        <w:rPr>
          <w:sz w:val="48"/>
          <w:szCs w:val="48"/>
        </w:rPr>
      </w:pPr>
      <w:r>
        <w:rPr>
          <w:rFonts w:hint="eastAsia"/>
          <w:sz w:val="48"/>
          <w:szCs w:val="48"/>
        </w:rPr>
        <w:br w:type="page"/>
      </w:r>
      <w:r>
        <w:rPr>
          <w:rFonts w:hint="eastAsia"/>
          <w:sz w:val="32"/>
          <w:szCs w:val="32"/>
        </w:rPr>
        <w:t>协议书</w:t>
      </w:r>
    </w:p>
    <w:p w14:paraId="69EDB84A">
      <w:pPr>
        <w:spacing w:line="360" w:lineRule="auto"/>
      </w:pPr>
      <w:r>
        <w:rPr>
          <w:rFonts w:hint="eastAsia"/>
        </w:rPr>
        <w:t>采购人（全称）：</w:t>
      </w:r>
      <w:r>
        <w:rPr>
          <w:rFonts w:hint="eastAsia"/>
          <w:u w:val="single"/>
        </w:rPr>
        <w:t xml:space="preserve">                        </w:t>
      </w:r>
      <w:r>
        <w:rPr>
          <w:rFonts w:hint="eastAsia"/>
        </w:rPr>
        <w:t xml:space="preserve">                 </w:t>
      </w:r>
    </w:p>
    <w:p w14:paraId="71F79268">
      <w:pPr>
        <w:spacing w:line="360" w:lineRule="auto"/>
      </w:pPr>
      <w:r>
        <w:rPr>
          <w:rFonts w:hint="eastAsia"/>
        </w:rPr>
        <w:t>供应商（全称）：</w:t>
      </w:r>
      <w:r>
        <w:rPr>
          <w:rFonts w:hint="eastAsia"/>
          <w:u w:val="single"/>
        </w:rPr>
        <w:t xml:space="preserve">                        </w:t>
      </w:r>
      <w:r>
        <w:rPr>
          <w:rFonts w:hint="eastAsia"/>
        </w:rPr>
        <w:t xml:space="preserve">                 </w:t>
      </w:r>
    </w:p>
    <w:p w14:paraId="12A22F64">
      <w:pPr>
        <w:spacing w:line="360" w:lineRule="auto"/>
        <w:ind w:firstLine="480" w:firstLineChars="200"/>
      </w:pPr>
      <w:r>
        <w:rPr>
          <w:rFonts w:hint="eastAsia"/>
        </w:rPr>
        <w:t>根据《中华人民共和国民法典》及其他有关法律、法规，遵循平等、自愿、公平和诚信的原则，双方就下述项目范围与相关服务事项协商一致，订立本合同。</w:t>
      </w:r>
    </w:p>
    <w:p w14:paraId="006CDC48">
      <w:pPr>
        <w:spacing w:line="360" w:lineRule="auto"/>
      </w:pPr>
      <w:r>
        <w:rPr>
          <w:rFonts w:hint="eastAsia"/>
        </w:rPr>
        <w:t>一、项目概况</w:t>
      </w:r>
    </w:p>
    <w:p w14:paraId="244F68D8">
      <w:pPr>
        <w:spacing w:line="360" w:lineRule="auto"/>
        <w:ind w:firstLine="480" w:firstLineChars="200"/>
      </w:pPr>
      <w:r>
        <w:rPr>
          <w:rFonts w:hint="eastAsia"/>
        </w:rPr>
        <w:t>1.项目名称：</w:t>
      </w:r>
      <w:r>
        <w:rPr>
          <w:rFonts w:hint="eastAsia"/>
          <w:u w:val="single"/>
        </w:rPr>
        <w:t xml:space="preserve">              </w:t>
      </w:r>
      <w:r>
        <w:rPr>
          <w:rFonts w:hint="eastAsia"/>
        </w:rPr>
        <w:t>；</w:t>
      </w:r>
    </w:p>
    <w:p w14:paraId="2D854B4B">
      <w:pPr>
        <w:spacing w:line="360" w:lineRule="auto"/>
        <w:ind w:firstLine="480" w:firstLineChars="200"/>
      </w:pPr>
      <w:r>
        <w:rPr>
          <w:rFonts w:hint="eastAsia"/>
        </w:rPr>
        <w:t>2.项目地点：</w:t>
      </w:r>
      <w:r>
        <w:rPr>
          <w:rFonts w:hint="eastAsia"/>
          <w:u w:val="single"/>
        </w:rPr>
        <w:t>采购人指定地点</w:t>
      </w:r>
      <w:r>
        <w:rPr>
          <w:rFonts w:hint="eastAsia"/>
        </w:rPr>
        <w:t>。</w:t>
      </w:r>
    </w:p>
    <w:p w14:paraId="43935C3F">
      <w:pPr>
        <w:spacing w:line="360" w:lineRule="auto"/>
      </w:pPr>
      <w:r>
        <w:rPr>
          <w:rFonts w:hint="eastAsia"/>
        </w:rPr>
        <w:t>二、组成本合同的文件</w:t>
      </w:r>
    </w:p>
    <w:p w14:paraId="13FC1A9F">
      <w:pPr>
        <w:spacing w:line="360" w:lineRule="auto"/>
        <w:ind w:firstLine="480" w:firstLineChars="200"/>
      </w:pPr>
      <w:r>
        <w:rPr>
          <w:rFonts w:hint="eastAsia"/>
        </w:rPr>
        <w:t>1.协议书；</w:t>
      </w:r>
    </w:p>
    <w:p w14:paraId="0913B7E0">
      <w:pPr>
        <w:spacing w:line="360" w:lineRule="auto"/>
        <w:ind w:firstLine="480" w:firstLineChars="200"/>
      </w:pPr>
      <w:r>
        <w:rPr>
          <w:rFonts w:hint="eastAsia"/>
        </w:rPr>
        <w:t>2.成交通知书、磋商响应文件、磋商文件、澄清、补充文件(或委托书)；</w:t>
      </w:r>
    </w:p>
    <w:p w14:paraId="661E4207">
      <w:pPr>
        <w:spacing w:line="360" w:lineRule="auto"/>
        <w:ind w:firstLine="480" w:firstLineChars="200"/>
      </w:pPr>
      <w:r>
        <w:rPr>
          <w:rFonts w:hint="eastAsia"/>
        </w:rPr>
        <w:t>3.相关服务建议书；</w:t>
      </w:r>
    </w:p>
    <w:p w14:paraId="413C726D">
      <w:pPr>
        <w:spacing w:line="360" w:lineRule="auto"/>
        <w:ind w:firstLine="480" w:firstLineChars="200"/>
      </w:pPr>
      <w:r>
        <w:rPr>
          <w:rFonts w:hint="eastAsia"/>
        </w:rPr>
        <w:t>4.附录，即：附表内相关服务的范围和内容；</w:t>
      </w:r>
    </w:p>
    <w:p w14:paraId="59B7179D">
      <w:pPr>
        <w:spacing w:line="360" w:lineRule="auto"/>
      </w:pPr>
      <w:r>
        <w:rPr>
          <w:rFonts w:hint="eastAsia"/>
        </w:rPr>
        <w:t>本合同签订后，双方依法签订的补充协议也是本合同文件的组成部分。</w:t>
      </w:r>
    </w:p>
    <w:p w14:paraId="576E00E3">
      <w:pPr>
        <w:spacing w:line="360" w:lineRule="auto"/>
      </w:pPr>
      <w:r>
        <w:rPr>
          <w:rFonts w:hint="eastAsia"/>
        </w:rPr>
        <w:t>三、合同价款</w:t>
      </w:r>
    </w:p>
    <w:p w14:paraId="52278AED">
      <w:pPr>
        <w:spacing w:line="360" w:lineRule="auto"/>
      </w:pPr>
      <w:r>
        <w:rPr>
          <w:rFonts w:hint="eastAsia"/>
        </w:rPr>
        <w:t>合同总金额(大写)：</w:t>
      </w:r>
      <w:r>
        <w:rPr>
          <w:rFonts w:hint="eastAsia"/>
          <w:u w:val="single"/>
        </w:rPr>
        <w:t xml:space="preserve">                         </w:t>
      </w:r>
      <w:r>
        <w:rPr>
          <w:rFonts w:hint="eastAsia"/>
        </w:rPr>
        <w:t xml:space="preserve"> (¥</w:t>
      </w:r>
      <w:r>
        <w:rPr>
          <w:rFonts w:hint="eastAsia"/>
          <w:u w:val="single"/>
        </w:rPr>
        <w:t xml:space="preserve">               </w:t>
      </w:r>
      <w:r>
        <w:rPr>
          <w:rFonts w:hint="eastAsia"/>
        </w:rPr>
        <w:t>)。</w:t>
      </w:r>
    </w:p>
    <w:p w14:paraId="4E99279A">
      <w:pPr>
        <w:spacing w:line="360" w:lineRule="auto"/>
        <w:ind w:firstLine="480" w:firstLineChars="200"/>
      </w:pPr>
      <w:r>
        <w:rPr>
          <w:rFonts w:hint="eastAsia"/>
        </w:rPr>
        <w:t>合同总价即中标价，供应商提供服务所发生的一切费用(包括增值税等相关税费)等都已包含于合同价款中。</w:t>
      </w:r>
    </w:p>
    <w:p w14:paraId="5988E57B">
      <w:pPr>
        <w:spacing w:line="360" w:lineRule="auto"/>
        <w:ind w:firstLine="480" w:firstLineChars="200"/>
      </w:pPr>
      <w:r>
        <w:rPr>
          <w:rFonts w:hint="eastAsia"/>
        </w:rPr>
        <w:t>合同总价不受市场价变化或实际工作量变化的影响，也不接受追加金额。</w:t>
      </w:r>
    </w:p>
    <w:p w14:paraId="1D940993">
      <w:pPr>
        <w:spacing w:line="360" w:lineRule="auto"/>
      </w:pPr>
      <w:r>
        <w:rPr>
          <w:rFonts w:hint="eastAsia"/>
        </w:rPr>
        <w:t>四、付款方式</w:t>
      </w:r>
    </w:p>
    <w:p w14:paraId="18EF2EA8">
      <w:pPr>
        <w:rPr>
          <w:rFonts w:hint="eastAsia"/>
          <w:highlight w:val="none"/>
        </w:rPr>
      </w:pPr>
      <w:r>
        <w:rPr>
          <w:rFonts w:hint="eastAsia"/>
          <w:highlight w:val="none"/>
        </w:rPr>
        <w:t>1.合同签订后，先支付50%的运维费用</w:t>
      </w:r>
      <w:r>
        <w:rPr>
          <w:rFonts w:hint="eastAsia"/>
          <w:highlight w:val="none"/>
          <w:u w:val="single"/>
        </w:rPr>
        <w:t xml:space="preserve">      </w:t>
      </w:r>
      <w:r>
        <w:rPr>
          <w:rFonts w:hint="eastAsia"/>
          <w:highlight w:val="none"/>
        </w:rPr>
        <w:t>元;</w:t>
      </w:r>
      <w:r>
        <w:rPr>
          <w:rFonts w:hint="eastAsia"/>
          <w:highlight w:val="none"/>
          <w:u w:val="single"/>
        </w:rPr>
        <w:t xml:space="preserve">   </w:t>
      </w:r>
      <w:r>
        <w:rPr>
          <w:rFonts w:hint="eastAsia"/>
          <w:highlight w:val="none"/>
        </w:rPr>
        <w:t>年</w:t>
      </w:r>
      <w:r>
        <w:rPr>
          <w:rFonts w:hint="eastAsia"/>
          <w:highlight w:val="none"/>
          <w:u w:val="single"/>
        </w:rPr>
        <w:t xml:space="preserve">   </w:t>
      </w:r>
      <w:r>
        <w:rPr>
          <w:rFonts w:hint="eastAsia"/>
          <w:highlight w:val="none"/>
        </w:rPr>
        <w:t>月</w:t>
      </w:r>
      <w:r>
        <w:rPr>
          <w:rFonts w:hint="eastAsia"/>
          <w:highlight w:val="none"/>
          <w:u w:val="single"/>
        </w:rPr>
        <w:t xml:space="preserve">   </w:t>
      </w:r>
      <w:r>
        <w:rPr>
          <w:rFonts w:hint="eastAsia"/>
          <w:highlight w:val="none"/>
        </w:rPr>
        <w:t>日经甲方验收合格后，支付剩余50%的运维费用</w:t>
      </w:r>
      <w:r>
        <w:rPr>
          <w:rFonts w:hint="eastAsia"/>
          <w:highlight w:val="none"/>
          <w:u w:val="single"/>
        </w:rPr>
        <w:t xml:space="preserve">       </w:t>
      </w:r>
      <w:r>
        <w:rPr>
          <w:rFonts w:hint="eastAsia"/>
          <w:highlight w:val="none"/>
        </w:rPr>
        <w:t>元。</w:t>
      </w:r>
    </w:p>
    <w:p w14:paraId="3EE25674">
      <w:pPr>
        <w:rPr>
          <w:rFonts w:hint="eastAsia"/>
          <w:highlight w:val="none"/>
        </w:rPr>
      </w:pPr>
      <w:r>
        <w:rPr>
          <w:rFonts w:hint="eastAsia"/>
          <w:highlight w:val="none"/>
        </w:rPr>
        <w:t>2.结算方式：银行转账。</w:t>
      </w:r>
    </w:p>
    <w:p w14:paraId="7BE33585">
      <w:pPr>
        <w:spacing w:line="360" w:lineRule="auto"/>
        <w:rPr>
          <w:rFonts w:hint="eastAsia"/>
          <w:highlight w:val="none"/>
        </w:rPr>
      </w:pPr>
      <w:r>
        <w:rPr>
          <w:rFonts w:hint="eastAsia"/>
          <w:highlight w:val="none"/>
        </w:rPr>
        <w:t>3.结算单位：在每次付款前，乙方必须开具与付款金额相等的增值税发票给甲方(与本合同执行有关的一切税费均由乙方承担)。甲方收到乙方开具的正式发票核验无误后,通过银行转账方式向乙方支付相应款项。</w:t>
      </w:r>
    </w:p>
    <w:p w14:paraId="15450A7B">
      <w:pPr>
        <w:spacing w:line="360" w:lineRule="auto"/>
        <w:rPr>
          <w:b/>
          <w:bCs/>
          <w:highlight w:val="none"/>
        </w:rPr>
      </w:pPr>
      <w:r>
        <w:rPr>
          <w:rFonts w:hint="eastAsia"/>
          <w:b/>
          <w:bCs/>
          <w:highlight w:val="none"/>
        </w:rPr>
        <w:t>五、服务期：</w:t>
      </w:r>
      <w:r>
        <w:rPr>
          <w:rFonts w:hint="eastAsia"/>
          <w:b w:val="0"/>
          <w:bCs w:val="0"/>
          <w:highlight w:val="none"/>
        </w:rPr>
        <w:t>自合同签订之日起一年。</w:t>
      </w:r>
    </w:p>
    <w:p w14:paraId="1B1095B0">
      <w:pPr>
        <w:spacing w:line="360" w:lineRule="auto"/>
      </w:pPr>
      <w:r>
        <w:rPr>
          <w:rFonts w:hint="eastAsia"/>
        </w:rPr>
        <w:t>六、质量保证</w:t>
      </w:r>
    </w:p>
    <w:p w14:paraId="7D106F2A">
      <w:pPr>
        <w:spacing w:line="360" w:lineRule="auto"/>
        <w:ind w:firstLine="480" w:firstLineChars="200"/>
        <w:rPr>
          <w:b/>
          <w:bCs/>
          <w:szCs w:val="24"/>
        </w:rPr>
      </w:pPr>
      <w:r>
        <w:t>1</w:t>
      </w:r>
      <w:r>
        <w:rPr>
          <w:rFonts w:hint="eastAsia"/>
        </w:rPr>
        <w:t>.服务方案科学、可行，人员配置合理，全面满足要求。</w:t>
      </w:r>
    </w:p>
    <w:p w14:paraId="15C5DCA2">
      <w:pPr>
        <w:spacing w:line="360" w:lineRule="auto"/>
        <w:ind w:firstLine="480" w:firstLineChars="200"/>
      </w:pPr>
      <w:r>
        <w:t>2</w:t>
      </w:r>
      <w:r>
        <w:rPr>
          <w:rFonts w:hint="eastAsia"/>
        </w:rPr>
        <w:t>.符合国家有关服务规范要求，确保各项服务达到招标文件的技术服务要求。</w:t>
      </w:r>
    </w:p>
    <w:p w14:paraId="3EDC1594">
      <w:pPr>
        <w:spacing w:line="360" w:lineRule="auto"/>
        <w:ind w:firstLine="480" w:firstLineChars="200"/>
      </w:pPr>
      <w:r>
        <w:rPr>
          <w:rFonts w:hint="eastAsia"/>
        </w:rPr>
        <w:t>3.供应商提供的技术服务，若发生侵权而产生的一切后果，由供应商负责，采购人保留索赔权利。</w:t>
      </w:r>
    </w:p>
    <w:p w14:paraId="34B5EE09">
      <w:pPr>
        <w:spacing w:line="360" w:lineRule="auto"/>
      </w:pPr>
      <w:r>
        <w:rPr>
          <w:rFonts w:hint="eastAsia"/>
          <w:bCs/>
        </w:rPr>
        <w:t>七、服务</w:t>
      </w:r>
      <w:r>
        <w:rPr>
          <w:rFonts w:hint="eastAsia"/>
        </w:rPr>
        <w:t>内容及要求</w:t>
      </w:r>
    </w:p>
    <w:p w14:paraId="1CE9F347">
      <w:pPr>
        <w:spacing w:line="360" w:lineRule="auto"/>
        <w:ind w:firstLine="480" w:firstLineChars="200"/>
      </w:pPr>
      <w:r>
        <w:rPr>
          <w:rFonts w:hint="eastAsia"/>
        </w:rPr>
        <w:t>即交付的服务及配套信息平台内容与磋商响应文件、磋商文件等所指明的，或者与本合同所指明的服务内容相一致。</w:t>
      </w:r>
    </w:p>
    <w:p w14:paraId="559162C8">
      <w:pPr>
        <w:spacing w:line="360" w:lineRule="auto"/>
      </w:pPr>
      <w:r>
        <w:rPr>
          <w:rFonts w:hint="eastAsia"/>
          <w:bCs/>
        </w:rPr>
        <w:t>八、</w:t>
      </w:r>
      <w:r>
        <w:rPr>
          <w:rFonts w:hint="eastAsia"/>
        </w:rPr>
        <w:t>验收</w:t>
      </w:r>
    </w:p>
    <w:p w14:paraId="37E8A30D">
      <w:pPr>
        <w:spacing w:line="360" w:lineRule="auto"/>
        <w:ind w:firstLine="480" w:firstLineChars="200"/>
      </w:pPr>
      <w:r>
        <w:rPr>
          <w:rFonts w:hint="eastAsia"/>
        </w:rPr>
        <w:t>（1）按国家现行项目实施规范和合同规定的验收评定标准等要求进行验收。</w:t>
      </w:r>
    </w:p>
    <w:p w14:paraId="6ABFB296">
      <w:pPr>
        <w:spacing w:line="360" w:lineRule="auto"/>
        <w:ind w:firstLine="480" w:firstLineChars="200"/>
      </w:pPr>
      <w:r>
        <w:rPr>
          <w:rFonts w:hint="eastAsia"/>
        </w:rPr>
        <w:t>（2）采购人进行验收，若认为验收不合格，供应商应重新调整且进行重新验收。</w:t>
      </w:r>
    </w:p>
    <w:p w14:paraId="4C38886D">
      <w:pPr>
        <w:spacing w:line="360" w:lineRule="auto"/>
        <w:ind w:firstLine="480" w:firstLineChars="200"/>
      </w:pPr>
      <w:r>
        <w:rPr>
          <w:rFonts w:hint="eastAsia"/>
        </w:rPr>
        <w:t>（3）验收依据</w:t>
      </w:r>
    </w:p>
    <w:p w14:paraId="3F19971B">
      <w:pPr>
        <w:spacing w:line="360" w:lineRule="auto"/>
        <w:ind w:firstLine="480" w:firstLineChars="200"/>
      </w:pPr>
      <w:r>
        <w:rPr>
          <w:rFonts w:hint="eastAsia"/>
        </w:rPr>
        <w:t>1.本项目磋商文件、磋商响应文件；</w:t>
      </w:r>
    </w:p>
    <w:p w14:paraId="690F22E9">
      <w:pPr>
        <w:spacing w:line="360" w:lineRule="auto"/>
        <w:ind w:firstLine="480" w:firstLineChars="200"/>
      </w:pPr>
      <w:r>
        <w:rPr>
          <w:rFonts w:hint="eastAsia"/>
        </w:rPr>
        <w:t>2.本合同及附件文本；</w:t>
      </w:r>
    </w:p>
    <w:p w14:paraId="73BC27E3">
      <w:pPr>
        <w:spacing w:line="360" w:lineRule="auto"/>
        <w:ind w:firstLine="480" w:firstLineChars="200"/>
      </w:pPr>
      <w:r>
        <w:rPr>
          <w:rFonts w:hint="eastAsia"/>
        </w:rPr>
        <w:t>3.合同签订时国家及行业现行的标准和技术规范。</w:t>
      </w:r>
    </w:p>
    <w:p w14:paraId="4BFEF057">
      <w:pPr>
        <w:spacing w:line="360" w:lineRule="auto"/>
        <w:ind w:firstLine="480" w:firstLineChars="200"/>
      </w:pPr>
      <w:r>
        <w:rPr>
          <w:rFonts w:hint="eastAsia"/>
        </w:rPr>
        <w:t>4.供应商应向采购人提交项目实施过程中的所有资料，以便采购人日后管理和维护。</w:t>
      </w:r>
    </w:p>
    <w:p w14:paraId="3385892A">
      <w:pPr>
        <w:spacing w:line="360" w:lineRule="auto"/>
      </w:pPr>
      <w:r>
        <w:rPr>
          <w:rFonts w:hint="eastAsia"/>
        </w:rPr>
        <w:t>九、技术要求</w:t>
      </w:r>
    </w:p>
    <w:p w14:paraId="0A263E76">
      <w:pPr>
        <w:spacing w:line="360" w:lineRule="auto"/>
        <w:ind w:firstLine="480" w:firstLineChars="200"/>
      </w:pPr>
      <w:r>
        <w:rPr>
          <w:rFonts w:hint="eastAsia"/>
        </w:rPr>
        <w:t>满足竞争性磋商文件中采购内容及技术要求。</w:t>
      </w:r>
    </w:p>
    <w:p w14:paraId="5CF85C60">
      <w:pPr>
        <w:spacing w:line="360" w:lineRule="auto"/>
      </w:pPr>
      <w:r>
        <w:rPr>
          <w:rFonts w:hint="eastAsia"/>
        </w:rPr>
        <w:t>十、双方的权利和义务</w:t>
      </w:r>
    </w:p>
    <w:p w14:paraId="6E33AC30">
      <w:pPr>
        <w:spacing w:line="360" w:lineRule="auto"/>
        <w:ind w:firstLine="240" w:firstLineChars="100"/>
      </w:pPr>
      <w:r>
        <w:rPr>
          <w:rFonts w:hint="eastAsia"/>
        </w:rPr>
        <w:t>（1）采购人的权利和义务</w:t>
      </w:r>
    </w:p>
    <w:p w14:paraId="0CF75FFE">
      <w:pPr>
        <w:spacing w:line="360" w:lineRule="auto"/>
        <w:ind w:firstLine="480" w:firstLineChars="200"/>
      </w:pPr>
      <w:r>
        <w:rPr>
          <w:rFonts w:hint="eastAsia"/>
        </w:rPr>
        <w:t>1.采购人有权对合同规定范围内供应商的服务行为进行监督和检查，拥有监管权。对采购人认为不合理的部分有权下达整改通知书，并要求供应商限期整改。</w:t>
      </w:r>
    </w:p>
    <w:p w14:paraId="4F88FD9F">
      <w:pPr>
        <w:spacing w:line="360" w:lineRule="auto"/>
        <w:ind w:firstLine="480" w:firstLineChars="200"/>
      </w:pPr>
      <w:r>
        <w:rPr>
          <w:rFonts w:hint="eastAsia"/>
        </w:rPr>
        <w:t>2.负责检查监督供应商管理工作的实施及制度的执行情况。</w:t>
      </w:r>
    </w:p>
    <w:p w14:paraId="35102E8F">
      <w:pPr>
        <w:spacing w:line="360" w:lineRule="auto"/>
        <w:ind w:firstLine="480" w:firstLineChars="200"/>
      </w:pPr>
      <w:r>
        <w:rPr>
          <w:rFonts w:hint="eastAsia"/>
        </w:rPr>
        <w:t>3.根据本合同规定，按时向供应商支付应付服务费用。</w:t>
      </w:r>
    </w:p>
    <w:p w14:paraId="6F9E3F83">
      <w:pPr>
        <w:spacing w:line="360" w:lineRule="auto"/>
        <w:ind w:firstLine="480" w:firstLineChars="200"/>
      </w:pPr>
      <w:r>
        <w:rPr>
          <w:rFonts w:hint="eastAsia"/>
        </w:rPr>
        <w:t>4.验收应按国家有关规定、规范进行验收，验收时将会邀请相关的专业人员或机构参与验收。</w:t>
      </w:r>
    </w:p>
    <w:p w14:paraId="513659E8">
      <w:pPr>
        <w:spacing w:line="360" w:lineRule="auto"/>
        <w:ind w:firstLine="480" w:firstLineChars="200"/>
      </w:pPr>
      <w:r>
        <w:rPr>
          <w:rFonts w:hint="eastAsia"/>
        </w:rPr>
        <w:t>5.国家法律、法规所规定由采购人承担的其它责任。</w:t>
      </w:r>
    </w:p>
    <w:p w14:paraId="36550EE6">
      <w:pPr>
        <w:spacing w:line="360" w:lineRule="auto"/>
      </w:pPr>
      <w:r>
        <w:rPr>
          <w:rFonts w:hint="eastAsia"/>
        </w:rPr>
        <w:t>（2）供应商的权利和义务</w:t>
      </w:r>
    </w:p>
    <w:p w14:paraId="1DF3A6ED">
      <w:pPr>
        <w:spacing w:line="360" w:lineRule="auto"/>
        <w:ind w:firstLine="480" w:firstLineChars="200"/>
      </w:pPr>
      <w:r>
        <w:rPr>
          <w:rFonts w:hint="eastAsia"/>
        </w:rPr>
        <w:t>1.对本合同规定的委托服务范围内的服务义务。</w:t>
      </w:r>
    </w:p>
    <w:p w14:paraId="7A4A37E9">
      <w:pPr>
        <w:spacing w:line="360" w:lineRule="auto"/>
        <w:ind w:firstLine="480" w:firstLineChars="200"/>
      </w:pPr>
      <w:r>
        <w:rPr>
          <w:rFonts w:hint="eastAsia"/>
        </w:rPr>
        <w:t>2.根据本合同的规定向采购人收取相关服务费用，并有权在本项目管理范围内管理及合理使用。</w:t>
      </w:r>
    </w:p>
    <w:p w14:paraId="4D1EAD12">
      <w:pPr>
        <w:spacing w:line="360" w:lineRule="auto"/>
        <w:ind w:firstLine="480" w:firstLineChars="200"/>
      </w:pPr>
      <w:r>
        <w:rPr>
          <w:rFonts w:hint="eastAsia"/>
        </w:rPr>
        <w:t>3.及时向采购人通告本项目服务范围内有关服务的重大事项，及时配合处理采购人使用过程中出现的问题。</w:t>
      </w:r>
    </w:p>
    <w:p w14:paraId="1E2756BA">
      <w:pPr>
        <w:spacing w:line="360" w:lineRule="auto"/>
        <w:ind w:firstLine="480" w:firstLineChars="200"/>
      </w:pPr>
      <w:r>
        <w:rPr>
          <w:rFonts w:hint="eastAsia"/>
        </w:rPr>
        <w:t>4.接受项目行业管理部门及政府有关部门的指导，接受采购人的监督。</w:t>
      </w:r>
    </w:p>
    <w:p w14:paraId="2F23F2E2">
      <w:pPr>
        <w:spacing w:line="360" w:lineRule="auto"/>
        <w:ind w:firstLine="480" w:firstLineChars="200"/>
      </w:pPr>
      <w:r>
        <w:rPr>
          <w:rFonts w:hint="eastAsia"/>
        </w:rPr>
        <w:t>5.国家法律、法规所规定由供应商承担的其它责任。</w:t>
      </w:r>
    </w:p>
    <w:p w14:paraId="095E005F">
      <w:pPr>
        <w:spacing w:line="360" w:lineRule="auto"/>
      </w:pPr>
      <w:r>
        <w:rPr>
          <w:rFonts w:hint="eastAsia"/>
        </w:rPr>
        <w:t>十一、保密</w:t>
      </w:r>
    </w:p>
    <w:p w14:paraId="3DAC0DBA">
      <w:pPr>
        <w:spacing w:line="360" w:lineRule="auto"/>
        <w:ind w:firstLine="480" w:firstLineChars="200"/>
      </w:pPr>
      <w:r>
        <w:rPr>
          <w:rFonts w:hint="eastAsia"/>
        </w:rPr>
        <w:t>对工作中了解到的采购人的技术、机密等进行严格保密，不得向他人泄漏。本合同的解除或终止不免除供应商应承担的保密义务。</w:t>
      </w:r>
    </w:p>
    <w:p w14:paraId="1F0B8902">
      <w:pPr>
        <w:spacing w:line="360" w:lineRule="auto"/>
      </w:pPr>
      <w:r>
        <w:rPr>
          <w:rFonts w:hint="eastAsia"/>
        </w:rPr>
        <w:t>十二、知识产权</w:t>
      </w:r>
    </w:p>
    <w:p w14:paraId="19C1B87F">
      <w:pPr>
        <w:spacing w:line="360" w:lineRule="auto"/>
        <w:ind w:firstLine="480" w:firstLineChars="200"/>
      </w:pPr>
      <w:r>
        <w:rPr>
          <w:rFonts w:hint="eastAsia"/>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51A32586">
      <w:pPr>
        <w:spacing w:line="360" w:lineRule="auto"/>
      </w:pPr>
      <w:r>
        <w:rPr>
          <w:rFonts w:hint="eastAsia"/>
        </w:rPr>
        <w:t>十三、合同争议的解决</w:t>
      </w:r>
    </w:p>
    <w:p w14:paraId="2EFAA072">
      <w:pPr>
        <w:spacing w:line="360" w:lineRule="auto"/>
        <w:ind w:firstLine="480" w:firstLineChars="200"/>
      </w:pPr>
      <w:r>
        <w:rPr>
          <w:rFonts w:hint="eastAsia"/>
        </w:rPr>
        <w:t>合同执行中发生争议的，当事人双方应协商解决，协商达不成一致时，可向西安市仲裁委员会申请仲裁。</w:t>
      </w:r>
    </w:p>
    <w:p w14:paraId="59AD546B">
      <w:pPr>
        <w:spacing w:line="360" w:lineRule="auto"/>
        <w:rPr>
          <w:szCs w:val="24"/>
        </w:rPr>
      </w:pPr>
      <w:r>
        <w:rPr>
          <w:rFonts w:hint="eastAsia"/>
          <w:szCs w:val="24"/>
        </w:rPr>
        <w:t>十四、</w:t>
      </w:r>
      <w:r>
        <w:rPr>
          <w:rFonts w:hint="eastAsia"/>
        </w:rPr>
        <w:t>不可抗力情况下的免责约定</w:t>
      </w:r>
    </w:p>
    <w:p w14:paraId="25E31A59">
      <w:pPr>
        <w:spacing w:line="360" w:lineRule="auto"/>
        <w:ind w:firstLine="480" w:firstLineChars="200"/>
      </w:pPr>
      <w:r>
        <w:rPr>
          <w:rFonts w:hint="eastAsia"/>
        </w:rPr>
        <w:t>双方约定不可抗力情况包括：五级以上地震、大风、大雨、大雪。</w:t>
      </w:r>
    </w:p>
    <w:p w14:paraId="62E2C53E">
      <w:pPr>
        <w:spacing w:line="360" w:lineRule="auto"/>
      </w:pPr>
      <w:r>
        <w:rPr>
          <w:rFonts w:hint="eastAsia"/>
        </w:rPr>
        <w:t>十五、除本合同约定，合同一经签订，不得擅自变更、中止或者终止合同。对确需变更、调整或者中止、终止合同的，应按规定履行相应的手续。</w:t>
      </w:r>
    </w:p>
    <w:p w14:paraId="02DC629D">
      <w:pPr>
        <w:spacing w:line="360" w:lineRule="auto"/>
      </w:pPr>
      <w:r>
        <w:rPr>
          <w:rFonts w:hint="eastAsia"/>
        </w:rPr>
        <w:t>十六、违约责任</w:t>
      </w:r>
    </w:p>
    <w:p w14:paraId="227E0CFE">
      <w:pPr>
        <w:spacing w:line="360" w:lineRule="auto"/>
        <w:ind w:firstLine="480" w:firstLineChars="200"/>
      </w:pPr>
      <w:r>
        <w:rPr>
          <w:rFonts w:hint="eastAsia"/>
        </w:rPr>
        <w:t>1.按《中华人民共和国民法典》中的相关条款和本合同的约定执行。</w:t>
      </w:r>
    </w:p>
    <w:p w14:paraId="4ED9137B">
      <w:pPr>
        <w:spacing w:line="360" w:lineRule="auto"/>
        <w:ind w:firstLine="480" w:firstLineChars="200"/>
      </w:pPr>
      <w:r>
        <w:rPr>
          <w:rFonts w:hint="eastAsia"/>
        </w:rPr>
        <w:t>2.未按合同或磋商文件要求提供服务质量不能满足采购人技术要求，采购人有权终止合同，甚至对供应商违约行为进行追究。</w:t>
      </w:r>
    </w:p>
    <w:p w14:paraId="0903AA26">
      <w:pPr>
        <w:spacing w:line="360" w:lineRule="auto"/>
      </w:pPr>
      <w:r>
        <w:rPr>
          <w:rFonts w:hint="eastAsia"/>
        </w:rPr>
        <w:t>十七、其他(在合同中具体明确)</w:t>
      </w:r>
    </w:p>
    <w:p w14:paraId="6122BDFB">
      <w:pPr>
        <w:spacing w:line="360" w:lineRule="auto"/>
      </w:pPr>
      <w:r>
        <w:rPr>
          <w:rFonts w:hint="eastAsia"/>
        </w:rPr>
        <w:t>十八、合同订立</w:t>
      </w:r>
    </w:p>
    <w:p w14:paraId="6C736FB8">
      <w:pPr>
        <w:spacing w:line="360" w:lineRule="auto"/>
        <w:ind w:firstLine="480" w:firstLineChars="200"/>
      </w:pPr>
      <w:r>
        <w:rPr>
          <w:rFonts w:hint="eastAsia"/>
        </w:rPr>
        <w:t>1.订立时间：202</w:t>
      </w:r>
      <w:r>
        <w:rPr>
          <w:rFonts w:hint="eastAsia"/>
          <w:lang w:val="en-US" w:eastAsia="zh-CN"/>
        </w:rPr>
        <w:t>5</w:t>
      </w:r>
      <w:r>
        <w:rPr>
          <w:rFonts w:hint="eastAsia"/>
        </w:rPr>
        <w:t>年       月      日。</w:t>
      </w:r>
    </w:p>
    <w:p w14:paraId="6E2C9280">
      <w:pPr>
        <w:spacing w:line="360" w:lineRule="auto"/>
        <w:ind w:firstLine="480" w:firstLineChars="200"/>
      </w:pPr>
      <w:r>
        <w:rPr>
          <w:rFonts w:hint="eastAsia"/>
        </w:rPr>
        <w:t>2.订立地点：                                    。</w:t>
      </w:r>
    </w:p>
    <w:p w14:paraId="7D67EF45">
      <w:pPr>
        <w:spacing w:line="360" w:lineRule="auto"/>
        <w:ind w:firstLine="480" w:firstLineChars="200"/>
        <w:rPr>
          <w:rFonts w:hint="eastAsia"/>
        </w:rPr>
      </w:pPr>
      <w:r>
        <w:rPr>
          <w:rFonts w:hint="eastAsia"/>
        </w:rPr>
        <w:t>3.本合同一式</w:t>
      </w:r>
      <w:r>
        <w:rPr>
          <w:rFonts w:hint="eastAsia"/>
          <w:u w:val="single"/>
        </w:rPr>
        <w:t xml:space="preserve">   </w:t>
      </w:r>
      <w:r>
        <w:rPr>
          <w:rFonts w:hint="eastAsia"/>
        </w:rPr>
        <w:t>份，具有同等法律效力，双方各执</w:t>
      </w:r>
      <w:r>
        <w:rPr>
          <w:rFonts w:hint="eastAsia"/>
          <w:u w:val="single"/>
        </w:rPr>
        <w:t xml:space="preserve">   </w:t>
      </w:r>
      <w:r>
        <w:rPr>
          <w:rFonts w:hint="eastAsia"/>
        </w:rPr>
        <w:t>份，监管部门备案壹份、采购代理机构存档壹份。各方签字盖章后生效，合同执行完毕自动失效。(合同的服务承诺则长期有效)。</w:t>
      </w:r>
    </w:p>
    <w:p w14:paraId="6061A49A">
      <w:pPr>
        <w:pStyle w:val="2"/>
        <w:rPr>
          <w:rFonts w:hint="eastAsia"/>
        </w:rPr>
      </w:pPr>
    </w:p>
    <w:p w14:paraId="72FC6CCD">
      <w:pPr>
        <w:pStyle w:val="4"/>
        <w:rPr>
          <w:rFonts w:hint="eastAsia"/>
        </w:rPr>
      </w:pPr>
    </w:p>
    <w:p w14:paraId="38180C6D">
      <w:pPr>
        <w:pStyle w:val="2"/>
      </w:pPr>
    </w:p>
    <w:p w14:paraId="61FDA58F">
      <w:pPr>
        <w:spacing w:line="360" w:lineRule="auto"/>
      </w:pPr>
      <w:r>
        <w:rPr>
          <w:rFonts w:hint="eastAsia"/>
        </w:rPr>
        <w:t xml:space="preserve">采购人：   （盖章）                      供应商：   （盖章）         </w:t>
      </w:r>
    </w:p>
    <w:p w14:paraId="71103851">
      <w:pPr>
        <w:spacing w:line="360" w:lineRule="auto"/>
      </w:pPr>
      <w:r>
        <w:rPr>
          <w:rFonts w:hint="eastAsia"/>
        </w:rPr>
        <w:t xml:space="preserve">地 </w:t>
      </w:r>
      <w:r>
        <w:t xml:space="preserve"> </w:t>
      </w:r>
      <w:r>
        <w:rPr>
          <w:rFonts w:hint="eastAsia"/>
        </w:rPr>
        <w:t xml:space="preserve">址：                                 地  址：                    </w:t>
      </w:r>
    </w:p>
    <w:p w14:paraId="14D0767A">
      <w:pPr>
        <w:spacing w:line="360" w:lineRule="auto"/>
      </w:pPr>
      <w:r>
        <w:rPr>
          <w:rFonts w:hint="eastAsia"/>
        </w:rPr>
        <w:t xml:space="preserve">邮政编码：                               邮政编码：                  </w:t>
      </w:r>
    </w:p>
    <w:p w14:paraId="7C677730">
      <w:pPr>
        <w:spacing w:line="360" w:lineRule="auto"/>
      </w:pPr>
      <w:r>
        <w:rPr>
          <w:rFonts w:hint="eastAsia"/>
        </w:rPr>
        <w:t xml:space="preserve">法定代表人或其授权                       法定代表人或其授权 </w:t>
      </w:r>
    </w:p>
    <w:p w14:paraId="0145A74E">
      <w:pPr>
        <w:spacing w:line="360" w:lineRule="auto"/>
      </w:pPr>
      <w:r>
        <w:rPr>
          <w:rFonts w:hint="eastAsia"/>
        </w:rPr>
        <w:t>的代理人：</w:t>
      </w:r>
      <w:r>
        <w:rPr>
          <w:rFonts w:hint="eastAsia"/>
          <w:u w:val="single"/>
        </w:rPr>
        <w:t xml:space="preserve">（签字）      </w:t>
      </w:r>
      <w:r>
        <w:rPr>
          <w:rFonts w:hint="eastAsia"/>
        </w:rPr>
        <w:t xml:space="preserve">                 的代理人：</w:t>
      </w:r>
      <w:r>
        <w:rPr>
          <w:rFonts w:hint="eastAsia"/>
          <w:u w:val="single"/>
        </w:rPr>
        <w:t xml:space="preserve">（签字）          </w:t>
      </w:r>
    </w:p>
    <w:p w14:paraId="2296BE32">
      <w:pPr>
        <w:spacing w:line="360" w:lineRule="auto"/>
      </w:pPr>
      <w:r>
        <w:rPr>
          <w:rFonts w:hint="eastAsia"/>
        </w:rPr>
        <w:t xml:space="preserve">开户银行：                               开户银行：                  </w:t>
      </w:r>
    </w:p>
    <w:p w14:paraId="449B5219">
      <w:pPr>
        <w:spacing w:line="360" w:lineRule="auto"/>
      </w:pPr>
      <w:r>
        <w:rPr>
          <w:rFonts w:hint="eastAsia"/>
        </w:rPr>
        <w:t xml:space="preserve">账号：                                   账号：                      </w:t>
      </w:r>
    </w:p>
    <w:p w14:paraId="6DABEB59">
      <w:pPr>
        <w:spacing w:line="360" w:lineRule="auto"/>
      </w:pPr>
      <w:r>
        <w:rPr>
          <w:rFonts w:hint="eastAsia"/>
        </w:rPr>
        <w:t xml:space="preserve">电话：                                   电话：                      </w:t>
      </w:r>
    </w:p>
    <w:p w14:paraId="7AF1A145">
      <w:pPr>
        <w:spacing w:line="360" w:lineRule="auto"/>
      </w:pPr>
      <w:r>
        <w:rPr>
          <w:rFonts w:hint="eastAsia"/>
        </w:rPr>
        <w:t xml:space="preserve">传真：                                   传真：                      </w:t>
      </w:r>
    </w:p>
    <w:p w14:paraId="002239F0">
      <w:pPr>
        <w:spacing w:line="360" w:lineRule="auto"/>
      </w:pPr>
      <w:r>
        <w:rPr>
          <w:rFonts w:hint="eastAsia"/>
        </w:rPr>
        <w:t xml:space="preserve">电子邮箱：                               电子邮箱：                  </w:t>
      </w:r>
    </w:p>
    <w:p w14:paraId="203CA162">
      <w:r>
        <w:br w:type="page"/>
      </w:r>
    </w:p>
    <w:p w14:paraId="719C8BC8">
      <w:pPr>
        <w:pStyle w:val="8"/>
        <w:jc w:val="center"/>
        <w:outlineLvl w:val="1"/>
        <w:rPr>
          <w:rFonts w:hint="default" w:asciiTheme="minorEastAsia" w:hAnsiTheme="minorEastAsia"/>
          <w:b/>
          <w:sz w:val="36"/>
          <w:lang w:eastAsia="zh-CN"/>
        </w:rPr>
      </w:pPr>
      <w:bookmarkStart w:id="0" w:name="_GoBack"/>
      <w:bookmarkEnd w:id="0"/>
      <w:r>
        <w:rPr>
          <w:rFonts w:asciiTheme="minorEastAsia" w:hAnsiTheme="minorEastAsia"/>
          <w:b/>
          <w:sz w:val="36"/>
          <w:lang w:eastAsia="zh-CN"/>
        </w:rPr>
        <w:t>采购包2</w:t>
      </w:r>
    </w:p>
    <w:p w14:paraId="04C62A62"/>
    <w:p w14:paraId="0CB2E21E"/>
    <w:p w14:paraId="0F6F0C18">
      <w:pPr>
        <w:jc w:val="center"/>
        <w:rPr>
          <w:rFonts w:hint="eastAsia"/>
          <w:sz w:val="44"/>
          <w:szCs w:val="44"/>
        </w:rPr>
      </w:pPr>
      <w:r>
        <w:rPr>
          <w:rFonts w:hint="eastAsia"/>
          <w:sz w:val="44"/>
          <w:szCs w:val="44"/>
        </w:rPr>
        <w:t>西安市黑河水源地环境保护管理总站</w:t>
      </w:r>
    </w:p>
    <w:p w14:paraId="3ECEF536">
      <w:pPr>
        <w:jc w:val="center"/>
        <w:rPr>
          <w:rFonts w:hint="eastAsia"/>
          <w:sz w:val="44"/>
          <w:szCs w:val="44"/>
        </w:rPr>
      </w:pPr>
      <w:r>
        <w:rPr>
          <w:rFonts w:hint="eastAsia"/>
          <w:sz w:val="44"/>
          <w:szCs w:val="44"/>
        </w:rPr>
        <w:t>黑河水源地应急预警系统运行及维护费</w:t>
      </w:r>
    </w:p>
    <w:p w14:paraId="6A94E6F0">
      <w:pPr>
        <w:jc w:val="center"/>
        <w:rPr>
          <w:rFonts w:hint="eastAsia"/>
          <w:sz w:val="44"/>
          <w:szCs w:val="44"/>
        </w:rPr>
      </w:pPr>
      <w:r>
        <w:rPr>
          <w:rFonts w:hint="eastAsia"/>
          <w:sz w:val="44"/>
          <w:szCs w:val="44"/>
        </w:rPr>
        <w:t>项目（污水处理站运行维护服务）</w:t>
      </w:r>
    </w:p>
    <w:p w14:paraId="3F27EFF5">
      <w:pPr>
        <w:jc w:val="center"/>
        <w:rPr>
          <w:rFonts w:hint="eastAsia"/>
          <w:sz w:val="44"/>
          <w:szCs w:val="44"/>
        </w:rPr>
      </w:pPr>
    </w:p>
    <w:p w14:paraId="7EA015B2">
      <w:pPr>
        <w:jc w:val="center"/>
        <w:rPr>
          <w:rFonts w:hint="eastAsia"/>
          <w:sz w:val="44"/>
          <w:szCs w:val="44"/>
        </w:rPr>
      </w:pPr>
    </w:p>
    <w:p w14:paraId="39D5DCE8">
      <w:pPr>
        <w:jc w:val="center"/>
        <w:rPr>
          <w:rFonts w:hint="eastAsia"/>
          <w:sz w:val="44"/>
          <w:szCs w:val="44"/>
        </w:rPr>
      </w:pPr>
      <w:r>
        <w:rPr>
          <w:rFonts w:hint="eastAsia"/>
          <w:sz w:val="44"/>
          <w:szCs w:val="44"/>
        </w:rPr>
        <w:t>采购合同</w:t>
      </w:r>
    </w:p>
    <w:p w14:paraId="61041EBE">
      <w:pPr>
        <w:jc w:val="center"/>
        <w:rPr>
          <w:rFonts w:hint="eastAsia"/>
          <w:sz w:val="44"/>
          <w:szCs w:val="44"/>
        </w:rPr>
      </w:pPr>
    </w:p>
    <w:p w14:paraId="40AE4F0C">
      <w:pPr>
        <w:jc w:val="center"/>
        <w:rPr>
          <w:rFonts w:hint="eastAsia"/>
          <w:sz w:val="44"/>
          <w:szCs w:val="44"/>
        </w:rPr>
      </w:pPr>
    </w:p>
    <w:p w14:paraId="0DE1EB2D">
      <w:pPr>
        <w:jc w:val="center"/>
      </w:pPr>
      <w:r>
        <w:rPr>
          <w:rFonts w:hint="eastAsia"/>
          <w:sz w:val="44"/>
          <w:szCs w:val="44"/>
        </w:rPr>
        <w:t>（示范文本）</w:t>
      </w:r>
    </w:p>
    <w:p w14:paraId="600B4424">
      <w:pPr>
        <w:pStyle w:val="5"/>
      </w:pPr>
    </w:p>
    <w:p w14:paraId="6BF9884D"/>
    <w:p w14:paraId="6C1494A4">
      <w:pPr>
        <w:pStyle w:val="5"/>
      </w:pPr>
    </w:p>
    <w:p w14:paraId="6670C89A">
      <w:pPr>
        <w:jc w:val="center"/>
        <w:rPr>
          <w:sz w:val="48"/>
          <w:szCs w:val="48"/>
        </w:rPr>
      </w:pPr>
      <w:r>
        <w:rPr>
          <w:rFonts w:hint="eastAsia"/>
          <w:sz w:val="48"/>
          <w:szCs w:val="48"/>
        </w:rPr>
        <w:br w:type="page"/>
      </w:r>
      <w:r>
        <w:rPr>
          <w:rFonts w:hint="eastAsia"/>
          <w:b/>
          <w:bCs/>
          <w:sz w:val="32"/>
          <w:szCs w:val="32"/>
        </w:rPr>
        <w:t>协议书</w:t>
      </w:r>
    </w:p>
    <w:p w14:paraId="51F3D547">
      <w:r>
        <w:rPr>
          <w:rFonts w:hint="eastAsia"/>
        </w:rPr>
        <w:t>采购人（全称）：</w:t>
      </w:r>
      <w:r>
        <w:rPr>
          <w:rFonts w:hint="eastAsia"/>
          <w:u w:val="single"/>
        </w:rPr>
        <w:t xml:space="preserve">                     </w:t>
      </w:r>
      <w:r>
        <w:rPr>
          <w:rFonts w:hint="eastAsia"/>
        </w:rPr>
        <w:t xml:space="preserve">                    </w:t>
      </w:r>
    </w:p>
    <w:p w14:paraId="182626FD">
      <w:r>
        <w:rPr>
          <w:rFonts w:hint="eastAsia"/>
        </w:rPr>
        <w:t>供应商（全称）：</w:t>
      </w:r>
      <w:r>
        <w:rPr>
          <w:rFonts w:hint="eastAsia"/>
          <w:u w:val="single"/>
        </w:rPr>
        <w:t xml:space="preserve">                     </w:t>
      </w:r>
      <w:r>
        <w:rPr>
          <w:rFonts w:hint="eastAsia"/>
        </w:rPr>
        <w:t xml:space="preserve">                    </w:t>
      </w:r>
    </w:p>
    <w:p w14:paraId="1D5BC280">
      <w:pPr>
        <w:ind w:firstLine="480" w:firstLineChars="200"/>
      </w:pPr>
      <w:r>
        <w:rPr>
          <w:rFonts w:hint="eastAsia"/>
        </w:rPr>
        <w:t>根据《中华人民共和国民法典》及其他有关法律、法规，遵循平等、自愿、公平和诚信的原则，双方就下述项目范围与相关服务事项协商一致，订立本合同。</w:t>
      </w:r>
    </w:p>
    <w:p w14:paraId="5BA0970F">
      <w:r>
        <w:rPr>
          <w:rFonts w:hint="eastAsia"/>
        </w:rPr>
        <w:t>一、项目概况</w:t>
      </w:r>
    </w:p>
    <w:p w14:paraId="12F5CE01">
      <w:pPr>
        <w:ind w:firstLine="480" w:firstLineChars="200"/>
      </w:pPr>
      <w:r>
        <w:rPr>
          <w:rFonts w:hint="eastAsia"/>
        </w:rPr>
        <w:t>1.项目名称：</w:t>
      </w:r>
      <w:r>
        <w:rPr>
          <w:rFonts w:hint="eastAsia"/>
          <w:u w:val="single"/>
        </w:rPr>
        <w:t xml:space="preserve">              </w:t>
      </w:r>
      <w:r>
        <w:rPr>
          <w:rFonts w:hint="eastAsia"/>
        </w:rPr>
        <w:t>；</w:t>
      </w:r>
    </w:p>
    <w:p w14:paraId="766E57F5">
      <w:pPr>
        <w:ind w:firstLine="480" w:firstLineChars="200"/>
      </w:pPr>
      <w:r>
        <w:rPr>
          <w:rFonts w:hint="eastAsia"/>
        </w:rPr>
        <w:t>2.项目地点：</w:t>
      </w:r>
      <w:r>
        <w:rPr>
          <w:rFonts w:hint="eastAsia"/>
          <w:u w:val="single"/>
        </w:rPr>
        <w:t>采购人指定地点</w:t>
      </w:r>
      <w:r>
        <w:rPr>
          <w:rFonts w:hint="eastAsia"/>
        </w:rPr>
        <w:t>。</w:t>
      </w:r>
    </w:p>
    <w:p w14:paraId="6CE23471">
      <w:r>
        <w:rPr>
          <w:rFonts w:hint="eastAsia"/>
        </w:rPr>
        <w:t>二、组成本合同的文件</w:t>
      </w:r>
    </w:p>
    <w:p w14:paraId="6E0C5DF3">
      <w:pPr>
        <w:ind w:firstLine="480" w:firstLineChars="200"/>
      </w:pPr>
      <w:r>
        <w:rPr>
          <w:rFonts w:hint="eastAsia"/>
        </w:rPr>
        <w:t>1.协议书；</w:t>
      </w:r>
    </w:p>
    <w:p w14:paraId="147757EF">
      <w:pPr>
        <w:ind w:firstLine="480" w:firstLineChars="200"/>
      </w:pPr>
      <w:r>
        <w:rPr>
          <w:rFonts w:hint="eastAsia"/>
        </w:rPr>
        <w:t>2.成交通知书、磋商响应文件、磋商文件、澄清、补充文件(或委托书)；</w:t>
      </w:r>
    </w:p>
    <w:p w14:paraId="77CEAF74">
      <w:pPr>
        <w:ind w:firstLine="480" w:firstLineChars="200"/>
      </w:pPr>
      <w:r>
        <w:rPr>
          <w:rFonts w:hint="eastAsia"/>
        </w:rPr>
        <w:t>3.相关服务建议书；</w:t>
      </w:r>
    </w:p>
    <w:p w14:paraId="52FDFC23">
      <w:pPr>
        <w:ind w:firstLine="480" w:firstLineChars="200"/>
      </w:pPr>
      <w:r>
        <w:rPr>
          <w:rFonts w:hint="eastAsia"/>
        </w:rPr>
        <w:t>4.附录，即：附表内相关服务的范围和内容；</w:t>
      </w:r>
    </w:p>
    <w:p w14:paraId="6E6948C1">
      <w:pPr>
        <w:ind w:firstLine="480" w:firstLineChars="200"/>
      </w:pPr>
      <w:r>
        <w:rPr>
          <w:rFonts w:hint="eastAsia"/>
        </w:rPr>
        <w:t>本合同签订后，双方依法签订的补充协议也是本合同文件的组成部分。</w:t>
      </w:r>
    </w:p>
    <w:p w14:paraId="2CEF13E8">
      <w:r>
        <w:rPr>
          <w:rFonts w:hint="eastAsia"/>
        </w:rPr>
        <w:t>三、合同价款</w:t>
      </w:r>
    </w:p>
    <w:p w14:paraId="1847E3BA">
      <w:pPr>
        <w:ind w:firstLine="480" w:firstLineChars="200"/>
      </w:pPr>
      <w:r>
        <w:rPr>
          <w:rFonts w:hint="eastAsia"/>
        </w:rPr>
        <w:t>合同总金额(大写)：</w:t>
      </w:r>
      <w:r>
        <w:rPr>
          <w:rFonts w:hint="eastAsia"/>
          <w:u w:val="single"/>
        </w:rPr>
        <w:t xml:space="preserve">                     </w:t>
      </w:r>
      <w:r>
        <w:rPr>
          <w:rFonts w:hint="eastAsia"/>
        </w:rPr>
        <w:t xml:space="preserve"> (¥ </w:t>
      </w:r>
      <w:r>
        <w:rPr>
          <w:rFonts w:hint="eastAsia"/>
          <w:u w:val="single"/>
        </w:rPr>
        <w:t xml:space="preserve">              </w:t>
      </w:r>
      <w:r>
        <w:rPr>
          <w:rFonts w:hint="eastAsia"/>
        </w:rPr>
        <w:t>)。</w:t>
      </w:r>
    </w:p>
    <w:p w14:paraId="21B473A4">
      <w:pPr>
        <w:ind w:firstLine="480" w:firstLineChars="200"/>
      </w:pPr>
      <w:r>
        <w:rPr>
          <w:rFonts w:hint="eastAsia"/>
        </w:rPr>
        <w:t>合同总价即中标价，供应商提供服务所发生的一切费用(包括增值税等相关税费)等都已包含于合同价款中。</w:t>
      </w:r>
    </w:p>
    <w:p w14:paraId="6F613090">
      <w:pPr>
        <w:ind w:firstLine="480" w:firstLineChars="200"/>
      </w:pPr>
      <w:r>
        <w:rPr>
          <w:rFonts w:hint="eastAsia"/>
        </w:rPr>
        <w:t>合同总价不受市场价变化或实际工作量变化的影响，也不接受追加金额。</w:t>
      </w:r>
    </w:p>
    <w:p w14:paraId="00BC66FD">
      <w:r>
        <w:rPr>
          <w:rFonts w:hint="eastAsia"/>
        </w:rPr>
        <w:t>四、付款方式</w:t>
      </w:r>
    </w:p>
    <w:p w14:paraId="5C6B0C91">
      <w:pPr>
        <w:rPr>
          <w:rFonts w:hint="eastAsia"/>
          <w:highlight w:val="none"/>
        </w:rPr>
      </w:pPr>
      <w:r>
        <w:rPr>
          <w:rFonts w:hint="eastAsia"/>
          <w:highlight w:val="none"/>
        </w:rPr>
        <w:t>1.合同签订后，先支付50%的运维费用</w:t>
      </w:r>
      <w:r>
        <w:rPr>
          <w:rFonts w:hint="eastAsia"/>
          <w:highlight w:val="none"/>
          <w:u w:val="single"/>
        </w:rPr>
        <w:t xml:space="preserve">      </w:t>
      </w:r>
      <w:r>
        <w:rPr>
          <w:rFonts w:hint="eastAsia"/>
          <w:highlight w:val="none"/>
        </w:rPr>
        <w:t>元;</w:t>
      </w:r>
      <w:r>
        <w:rPr>
          <w:rFonts w:hint="eastAsia"/>
          <w:highlight w:val="none"/>
          <w:u w:val="single"/>
        </w:rPr>
        <w:t xml:space="preserve">   </w:t>
      </w:r>
      <w:r>
        <w:rPr>
          <w:rFonts w:hint="eastAsia"/>
          <w:highlight w:val="none"/>
        </w:rPr>
        <w:t>年</w:t>
      </w:r>
      <w:r>
        <w:rPr>
          <w:rFonts w:hint="eastAsia"/>
          <w:highlight w:val="none"/>
          <w:u w:val="single"/>
        </w:rPr>
        <w:t xml:space="preserve">   </w:t>
      </w:r>
      <w:r>
        <w:rPr>
          <w:rFonts w:hint="eastAsia"/>
          <w:highlight w:val="none"/>
        </w:rPr>
        <w:t>月</w:t>
      </w:r>
      <w:r>
        <w:rPr>
          <w:rFonts w:hint="eastAsia"/>
          <w:highlight w:val="none"/>
          <w:u w:val="single"/>
        </w:rPr>
        <w:t xml:space="preserve">   </w:t>
      </w:r>
      <w:r>
        <w:rPr>
          <w:rFonts w:hint="eastAsia"/>
          <w:highlight w:val="none"/>
        </w:rPr>
        <w:t>日经甲方验收合格后，支付剩余50%的运维费用</w:t>
      </w:r>
      <w:r>
        <w:rPr>
          <w:rFonts w:hint="eastAsia"/>
          <w:highlight w:val="none"/>
          <w:u w:val="single"/>
        </w:rPr>
        <w:t xml:space="preserve">       </w:t>
      </w:r>
      <w:r>
        <w:rPr>
          <w:rFonts w:hint="eastAsia"/>
          <w:highlight w:val="none"/>
        </w:rPr>
        <w:t>元。</w:t>
      </w:r>
    </w:p>
    <w:p w14:paraId="612CCD54">
      <w:pPr>
        <w:rPr>
          <w:rFonts w:hint="eastAsia"/>
          <w:highlight w:val="none"/>
        </w:rPr>
      </w:pPr>
      <w:r>
        <w:rPr>
          <w:rFonts w:hint="eastAsia"/>
          <w:highlight w:val="none"/>
        </w:rPr>
        <w:t>2.结算方式：银行转账。</w:t>
      </w:r>
    </w:p>
    <w:p w14:paraId="176866B5">
      <w:pPr>
        <w:spacing w:line="360" w:lineRule="auto"/>
        <w:rPr>
          <w:rFonts w:hint="eastAsia"/>
          <w:highlight w:val="none"/>
        </w:rPr>
      </w:pPr>
      <w:r>
        <w:rPr>
          <w:rFonts w:hint="eastAsia"/>
          <w:highlight w:val="none"/>
        </w:rPr>
        <w:t>3.结算单位：在每次付款前，乙方必须开具与付款金额相等的增值税发票给甲方(与本合同执行有关的一切税费均由乙方承担)。甲方收到乙方开具的正式发票核验无误后,通过银行转账方式向乙方支付相应款项。</w:t>
      </w:r>
    </w:p>
    <w:p w14:paraId="2527F25B">
      <w:r>
        <w:rPr>
          <w:rFonts w:hint="eastAsia"/>
          <w:b/>
          <w:bCs/>
        </w:rPr>
        <w:t>五、服务期</w:t>
      </w:r>
      <w:r>
        <w:rPr>
          <w:rFonts w:hint="eastAsia"/>
          <w:b w:val="0"/>
          <w:bCs w:val="0"/>
        </w:rPr>
        <w:t>：自合同签订之日起一年</w:t>
      </w:r>
      <w:r>
        <w:rPr>
          <w:rFonts w:hint="eastAsia"/>
        </w:rPr>
        <w:t>。</w:t>
      </w:r>
    </w:p>
    <w:p w14:paraId="7AA1477C">
      <w:r>
        <w:rPr>
          <w:rFonts w:hint="eastAsia"/>
        </w:rPr>
        <w:t>六、质量保证</w:t>
      </w:r>
    </w:p>
    <w:p w14:paraId="442494DC">
      <w:pPr>
        <w:ind w:firstLine="480" w:firstLineChars="200"/>
        <w:rPr>
          <w:b/>
          <w:bCs/>
          <w:szCs w:val="24"/>
        </w:rPr>
      </w:pPr>
      <w:r>
        <w:t>1</w:t>
      </w:r>
      <w:r>
        <w:rPr>
          <w:rFonts w:hint="eastAsia"/>
        </w:rPr>
        <w:t>.服务方案科学、可行，人员配置合理，全面满足要求。</w:t>
      </w:r>
    </w:p>
    <w:p w14:paraId="3027EBC9">
      <w:pPr>
        <w:ind w:firstLine="480" w:firstLineChars="200"/>
      </w:pPr>
      <w:r>
        <w:t>2</w:t>
      </w:r>
      <w:r>
        <w:rPr>
          <w:rFonts w:hint="eastAsia"/>
        </w:rPr>
        <w:t>.符合国家有关服务规范要求，确保各项服务达到招标文件的技术服务要求。</w:t>
      </w:r>
    </w:p>
    <w:p w14:paraId="638D7F17">
      <w:pPr>
        <w:ind w:firstLine="480" w:firstLineChars="200"/>
      </w:pPr>
      <w:r>
        <w:rPr>
          <w:rFonts w:hint="eastAsia"/>
        </w:rPr>
        <w:t>3.供应商提供的技术服务，若发生侵权而产生的一切后果，由供应商负责，采购人保留索赔权利。</w:t>
      </w:r>
    </w:p>
    <w:p w14:paraId="39377D71">
      <w:r>
        <w:rPr>
          <w:rFonts w:hint="eastAsia"/>
          <w:bCs/>
        </w:rPr>
        <w:t>七、服务</w:t>
      </w:r>
      <w:r>
        <w:rPr>
          <w:rFonts w:hint="eastAsia"/>
        </w:rPr>
        <w:t>内容及要求</w:t>
      </w:r>
    </w:p>
    <w:p w14:paraId="61892ADE">
      <w:pPr>
        <w:ind w:firstLine="480" w:firstLineChars="200"/>
      </w:pPr>
      <w:r>
        <w:rPr>
          <w:rFonts w:hint="eastAsia"/>
        </w:rPr>
        <w:t>即交付的服务及配套信息平台内容与磋商响应文件、磋商文件等所指明的，或者与本合同所指明的服务内容相一致。</w:t>
      </w:r>
    </w:p>
    <w:p w14:paraId="5ACE81DD">
      <w:r>
        <w:rPr>
          <w:rFonts w:hint="eastAsia"/>
          <w:bCs/>
        </w:rPr>
        <w:t>八、</w:t>
      </w:r>
      <w:r>
        <w:rPr>
          <w:rFonts w:hint="eastAsia"/>
        </w:rPr>
        <w:t>验收</w:t>
      </w:r>
    </w:p>
    <w:p w14:paraId="3DD9F36F">
      <w:pPr>
        <w:ind w:firstLine="480" w:firstLineChars="200"/>
      </w:pPr>
      <w:r>
        <w:rPr>
          <w:rFonts w:hint="eastAsia"/>
        </w:rPr>
        <w:t>（1）按国家现行项目实施规范和合同规定的验收评定标准等要求进行验收。</w:t>
      </w:r>
    </w:p>
    <w:p w14:paraId="1428CCD6">
      <w:pPr>
        <w:ind w:firstLine="480" w:firstLineChars="200"/>
      </w:pPr>
      <w:r>
        <w:rPr>
          <w:rFonts w:hint="eastAsia"/>
        </w:rPr>
        <w:t>（2）采购人进行验收，若认为验收不合格，供应商应重新调整且进行重新验收。</w:t>
      </w:r>
    </w:p>
    <w:p w14:paraId="611FDCA1">
      <w:pPr>
        <w:ind w:firstLine="480" w:firstLineChars="200"/>
      </w:pPr>
      <w:r>
        <w:rPr>
          <w:rFonts w:hint="eastAsia"/>
        </w:rPr>
        <w:t>（3）验收依据</w:t>
      </w:r>
    </w:p>
    <w:p w14:paraId="67A99563">
      <w:pPr>
        <w:ind w:firstLine="480" w:firstLineChars="200"/>
      </w:pPr>
      <w:r>
        <w:rPr>
          <w:rFonts w:hint="eastAsia"/>
        </w:rPr>
        <w:t>1.本项目磋商文件、磋商响应文件；</w:t>
      </w:r>
    </w:p>
    <w:p w14:paraId="12C092C6">
      <w:pPr>
        <w:ind w:firstLine="480" w:firstLineChars="200"/>
      </w:pPr>
      <w:r>
        <w:rPr>
          <w:rFonts w:hint="eastAsia"/>
        </w:rPr>
        <w:t>2.本合同及附件文本；</w:t>
      </w:r>
    </w:p>
    <w:p w14:paraId="0773F5B5">
      <w:pPr>
        <w:ind w:firstLine="480" w:firstLineChars="200"/>
      </w:pPr>
      <w:r>
        <w:rPr>
          <w:rFonts w:hint="eastAsia"/>
        </w:rPr>
        <w:t>3.合同签订时国家及行业现行的标准和技术规范。</w:t>
      </w:r>
    </w:p>
    <w:p w14:paraId="1DDDFE2C">
      <w:pPr>
        <w:ind w:firstLine="480" w:firstLineChars="200"/>
      </w:pPr>
      <w:r>
        <w:rPr>
          <w:rFonts w:hint="eastAsia"/>
        </w:rPr>
        <w:t>4.供应商应向采购人提交项目实施过程中的所有资料，以便采购人日后管理和维护。</w:t>
      </w:r>
    </w:p>
    <w:p w14:paraId="38D3D84A">
      <w:r>
        <w:rPr>
          <w:rFonts w:hint="eastAsia"/>
        </w:rPr>
        <w:t>九、技术要求</w:t>
      </w:r>
    </w:p>
    <w:p w14:paraId="35731FFF">
      <w:pPr>
        <w:ind w:firstLine="480" w:firstLineChars="200"/>
      </w:pPr>
      <w:r>
        <w:rPr>
          <w:rFonts w:hint="eastAsia"/>
        </w:rPr>
        <w:t>满足竞争性磋商文件中采购内容及技术要求。</w:t>
      </w:r>
    </w:p>
    <w:p w14:paraId="2848E032">
      <w:r>
        <w:rPr>
          <w:rFonts w:hint="eastAsia"/>
        </w:rPr>
        <w:t>十、双方的权利和义务</w:t>
      </w:r>
    </w:p>
    <w:p w14:paraId="7F83E73D">
      <w:pPr>
        <w:ind w:firstLine="240" w:firstLineChars="100"/>
      </w:pPr>
      <w:r>
        <w:rPr>
          <w:rFonts w:hint="eastAsia"/>
        </w:rPr>
        <w:t>（1）采购人的权利和义务</w:t>
      </w:r>
    </w:p>
    <w:p w14:paraId="3E6737CD">
      <w:pPr>
        <w:ind w:firstLine="480" w:firstLineChars="200"/>
      </w:pPr>
      <w:r>
        <w:rPr>
          <w:rFonts w:hint="eastAsia"/>
        </w:rPr>
        <w:t>1.采购人有权对合同规定范围内供应商的服务行为进行监督和检查，拥有监管权。对采购人认为不合理的部分有权下达整改通知书，并要求供应商限期整改。</w:t>
      </w:r>
    </w:p>
    <w:p w14:paraId="69CDB969">
      <w:pPr>
        <w:ind w:firstLine="480" w:firstLineChars="200"/>
      </w:pPr>
      <w:r>
        <w:rPr>
          <w:rFonts w:hint="eastAsia"/>
        </w:rPr>
        <w:t>2.负责检查监督供应商管理工作的实施及制度的执行情况。</w:t>
      </w:r>
    </w:p>
    <w:p w14:paraId="1BF58450">
      <w:pPr>
        <w:ind w:firstLine="480" w:firstLineChars="200"/>
      </w:pPr>
      <w:r>
        <w:rPr>
          <w:rFonts w:hint="eastAsia"/>
        </w:rPr>
        <w:t>3.根据本合同规定，按时向供应商支付应付服务费用。</w:t>
      </w:r>
    </w:p>
    <w:p w14:paraId="15093F23">
      <w:pPr>
        <w:ind w:firstLine="480" w:firstLineChars="200"/>
      </w:pPr>
      <w:r>
        <w:rPr>
          <w:rFonts w:hint="eastAsia"/>
        </w:rPr>
        <w:t>4.验收应按国家有关规定、规范进行验收，验收时将会邀请相关的专业人员或机构参与验收。</w:t>
      </w:r>
    </w:p>
    <w:p w14:paraId="16C83265">
      <w:pPr>
        <w:ind w:firstLine="480" w:firstLineChars="200"/>
      </w:pPr>
      <w:r>
        <w:rPr>
          <w:rFonts w:hint="eastAsia"/>
        </w:rPr>
        <w:t>5.国家法律、法规所规定由采购人承担的其它责任。</w:t>
      </w:r>
    </w:p>
    <w:p w14:paraId="58C99F09">
      <w:pPr>
        <w:ind w:firstLine="240" w:firstLineChars="100"/>
      </w:pPr>
      <w:r>
        <w:rPr>
          <w:rFonts w:hint="eastAsia"/>
        </w:rPr>
        <w:t>（2）供应商的权利和义务</w:t>
      </w:r>
    </w:p>
    <w:p w14:paraId="2687566A">
      <w:pPr>
        <w:ind w:firstLine="480" w:firstLineChars="200"/>
      </w:pPr>
      <w:r>
        <w:rPr>
          <w:rFonts w:hint="eastAsia"/>
        </w:rPr>
        <w:t>1.对本合同规定的委托服务范围内的服务义务。</w:t>
      </w:r>
    </w:p>
    <w:p w14:paraId="303E2B6B">
      <w:pPr>
        <w:ind w:firstLine="480" w:firstLineChars="200"/>
      </w:pPr>
      <w:r>
        <w:rPr>
          <w:rFonts w:hint="eastAsia"/>
        </w:rPr>
        <w:t>2.根据本合同的规定向采购人收取相关服务费用，并有权在本项目管理范围内管理及合理使用。</w:t>
      </w:r>
    </w:p>
    <w:p w14:paraId="130F4E0C">
      <w:pPr>
        <w:ind w:firstLine="480" w:firstLineChars="200"/>
      </w:pPr>
      <w:r>
        <w:rPr>
          <w:rFonts w:hint="eastAsia"/>
        </w:rPr>
        <w:t>3.及时向采购人通告本项目服务范围内有关服务的重大事项，及时配合处理采购人使用过程中出现的问题。</w:t>
      </w:r>
    </w:p>
    <w:p w14:paraId="34CE35F1">
      <w:pPr>
        <w:ind w:firstLine="480" w:firstLineChars="200"/>
      </w:pPr>
      <w:r>
        <w:rPr>
          <w:rFonts w:hint="eastAsia"/>
        </w:rPr>
        <w:t>4.接受项目行业管理部门及政府有关部门的指导，接受采购人的监督。</w:t>
      </w:r>
    </w:p>
    <w:p w14:paraId="62EBB87D">
      <w:pPr>
        <w:ind w:firstLine="480" w:firstLineChars="200"/>
      </w:pPr>
      <w:r>
        <w:rPr>
          <w:rFonts w:hint="eastAsia"/>
        </w:rPr>
        <w:t>5.国家法律、法规所规定由供应商承担的其它责任。</w:t>
      </w:r>
    </w:p>
    <w:p w14:paraId="18765A4B">
      <w:r>
        <w:rPr>
          <w:rFonts w:hint="eastAsia"/>
        </w:rPr>
        <w:t>十一、保密</w:t>
      </w:r>
    </w:p>
    <w:p w14:paraId="14A856B1">
      <w:pPr>
        <w:ind w:firstLine="480" w:firstLineChars="200"/>
      </w:pPr>
      <w:r>
        <w:rPr>
          <w:rFonts w:hint="eastAsia"/>
        </w:rPr>
        <w:t>对工作中了解到的采购人的技术、机密等进行严格保密，不得向他人泄漏。本合同的解除或终止不免除供应商应承担的保密义务。</w:t>
      </w:r>
    </w:p>
    <w:p w14:paraId="35E2FC55">
      <w:r>
        <w:rPr>
          <w:rFonts w:hint="eastAsia"/>
        </w:rPr>
        <w:t>十二、知识产权</w:t>
      </w:r>
    </w:p>
    <w:p w14:paraId="523CB20B">
      <w:pPr>
        <w:ind w:firstLine="480" w:firstLineChars="200"/>
      </w:pPr>
      <w:r>
        <w:rPr>
          <w:rFonts w:hint="eastAsia"/>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2F17DD15">
      <w:r>
        <w:rPr>
          <w:rFonts w:hint="eastAsia"/>
        </w:rPr>
        <w:t>十三、合同争议的解决</w:t>
      </w:r>
    </w:p>
    <w:p w14:paraId="1C64F3B7">
      <w:pPr>
        <w:ind w:firstLine="480" w:firstLineChars="200"/>
      </w:pPr>
      <w:r>
        <w:rPr>
          <w:rFonts w:hint="eastAsia"/>
        </w:rPr>
        <w:t>合同执行中发生争议的，当事人双方应协商解决，协商达不成一致时，可向西安市仲裁委员会申请仲裁。</w:t>
      </w:r>
    </w:p>
    <w:p w14:paraId="6A66606C">
      <w:pPr>
        <w:rPr>
          <w:szCs w:val="24"/>
        </w:rPr>
      </w:pPr>
      <w:r>
        <w:rPr>
          <w:rFonts w:hint="eastAsia"/>
          <w:szCs w:val="24"/>
        </w:rPr>
        <w:t>十四、</w:t>
      </w:r>
      <w:r>
        <w:rPr>
          <w:rFonts w:hint="eastAsia"/>
        </w:rPr>
        <w:t>不可抗力情况下的免责约定</w:t>
      </w:r>
    </w:p>
    <w:p w14:paraId="251D59D8">
      <w:pPr>
        <w:ind w:firstLine="480" w:firstLineChars="200"/>
      </w:pPr>
      <w:r>
        <w:rPr>
          <w:rFonts w:hint="eastAsia"/>
        </w:rPr>
        <w:t>双方约定不可抗力情况包括：五级以上地震、大风、大雨、大雪。</w:t>
      </w:r>
    </w:p>
    <w:p w14:paraId="7E8C5A24">
      <w:r>
        <w:rPr>
          <w:rFonts w:hint="eastAsia"/>
        </w:rPr>
        <w:t>十五、除本合同约定，合同一经签订，不得擅自变更、中止或者终止合同。对确需变更、调整或者中止、终止合同的，应按规定履行相应的手续。</w:t>
      </w:r>
    </w:p>
    <w:p w14:paraId="701513F7">
      <w:r>
        <w:rPr>
          <w:rFonts w:hint="eastAsia"/>
        </w:rPr>
        <w:t>十六、违约责任</w:t>
      </w:r>
    </w:p>
    <w:p w14:paraId="56B59EA5">
      <w:pPr>
        <w:ind w:firstLine="480" w:firstLineChars="200"/>
      </w:pPr>
      <w:r>
        <w:rPr>
          <w:rFonts w:hint="eastAsia"/>
        </w:rPr>
        <w:t>1.按《中华人民共和国民法典》中的相关条款和本合同的约定执行。</w:t>
      </w:r>
    </w:p>
    <w:p w14:paraId="5D588BEF">
      <w:pPr>
        <w:ind w:firstLine="480" w:firstLineChars="200"/>
      </w:pPr>
      <w:r>
        <w:rPr>
          <w:rFonts w:hint="eastAsia"/>
        </w:rPr>
        <w:t>2.未按合同或磋商文件要求提供服务质量不能满足采购人技术要求，采购人有权终止合同，甚至对供应商违约行为进行追究。</w:t>
      </w:r>
    </w:p>
    <w:p w14:paraId="4B4D5E91">
      <w:r>
        <w:rPr>
          <w:rFonts w:hint="eastAsia"/>
        </w:rPr>
        <w:t>十七、其他(在合同中具体明确)</w:t>
      </w:r>
    </w:p>
    <w:p w14:paraId="209C75E6">
      <w:r>
        <w:rPr>
          <w:rFonts w:hint="eastAsia"/>
        </w:rPr>
        <w:t>十八、合同订立</w:t>
      </w:r>
    </w:p>
    <w:p w14:paraId="6216320B">
      <w:pPr>
        <w:ind w:firstLine="480" w:firstLineChars="200"/>
      </w:pPr>
      <w:r>
        <w:rPr>
          <w:rFonts w:hint="eastAsia"/>
        </w:rPr>
        <w:t>1.订立时间：202</w:t>
      </w:r>
      <w:r>
        <w:rPr>
          <w:rFonts w:hint="eastAsia"/>
          <w:lang w:val="en-US" w:eastAsia="zh-CN"/>
        </w:rPr>
        <w:t>5</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p w14:paraId="46ED131C">
      <w:pPr>
        <w:ind w:firstLine="480" w:firstLineChars="200"/>
      </w:pPr>
      <w:r>
        <w:rPr>
          <w:rFonts w:hint="eastAsia"/>
        </w:rPr>
        <w:t>2.订立地点：</w:t>
      </w:r>
      <w:r>
        <w:rPr>
          <w:rFonts w:hint="eastAsia"/>
          <w:u w:val="single"/>
        </w:rPr>
        <w:t xml:space="preserve">                     </w:t>
      </w:r>
      <w:r>
        <w:rPr>
          <w:rFonts w:hint="eastAsia"/>
        </w:rPr>
        <w:t xml:space="preserve">               。</w:t>
      </w:r>
    </w:p>
    <w:p w14:paraId="080E7B0C">
      <w:pPr>
        <w:ind w:firstLine="480" w:firstLineChars="200"/>
        <w:rPr>
          <w:rFonts w:hint="eastAsia"/>
        </w:rPr>
      </w:pPr>
      <w:r>
        <w:rPr>
          <w:rFonts w:hint="eastAsia"/>
        </w:rPr>
        <w:t>3.本合同一式</w:t>
      </w:r>
      <w:r>
        <w:rPr>
          <w:rFonts w:hint="eastAsia"/>
          <w:u w:val="single"/>
        </w:rPr>
        <w:t xml:space="preserve">   </w:t>
      </w:r>
      <w:r>
        <w:rPr>
          <w:rFonts w:hint="eastAsia"/>
        </w:rPr>
        <w:t>份，具有同等法律效力，双方各执</w:t>
      </w:r>
      <w:r>
        <w:rPr>
          <w:rFonts w:hint="eastAsia"/>
          <w:u w:val="single"/>
        </w:rPr>
        <w:t xml:space="preserve">   </w:t>
      </w:r>
      <w:r>
        <w:rPr>
          <w:rFonts w:hint="eastAsia"/>
        </w:rPr>
        <w:t>份，监管部门备案壹份、采购代理机构存档壹份。各方签字盖章后生效，合同执行完毕自动失效。(合同的服务承诺则长期有效)。</w:t>
      </w:r>
    </w:p>
    <w:p w14:paraId="5B19C77B">
      <w:pPr>
        <w:pStyle w:val="2"/>
        <w:rPr>
          <w:rFonts w:hint="eastAsia"/>
        </w:rPr>
      </w:pPr>
    </w:p>
    <w:p w14:paraId="713E1F6C">
      <w:pPr>
        <w:pStyle w:val="4"/>
        <w:rPr>
          <w:rFonts w:hint="eastAsia"/>
        </w:rPr>
      </w:pPr>
    </w:p>
    <w:p w14:paraId="33A5880E">
      <w:pPr>
        <w:pStyle w:val="2"/>
      </w:pPr>
    </w:p>
    <w:p w14:paraId="219EFD50">
      <w:r>
        <w:rPr>
          <w:rFonts w:hint="eastAsia"/>
        </w:rPr>
        <w:t xml:space="preserve">采购人：   （盖章）                      供应商：   （盖章）         </w:t>
      </w:r>
    </w:p>
    <w:p w14:paraId="3080C7E5">
      <w:r>
        <w:rPr>
          <w:rFonts w:hint="eastAsia"/>
        </w:rPr>
        <w:t xml:space="preserve">地 </w:t>
      </w:r>
      <w:r>
        <w:t xml:space="preserve"> </w:t>
      </w:r>
      <w:r>
        <w:rPr>
          <w:rFonts w:hint="eastAsia"/>
        </w:rPr>
        <w:t xml:space="preserve">址：                                 地  址：                    </w:t>
      </w:r>
    </w:p>
    <w:p w14:paraId="51BD8E45">
      <w:r>
        <w:rPr>
          <w:rFonts w:hint="eastAsia"/>
        </w:rPr>
        <w:t xml:space="preserve">邮政编码：                               邮政编码：                  </w:t>
      </w:r>
    </w:p>
    <w:p w14:paraId="1532C29D">
      <w:r>
        <w:rPr>
          <w:rFonts w:hint="eastAsia"/>
        </w:rPr>
        <w:t xml:space="preserve">法定代表人或其授权                       法定代表人或其授权 </w:t>
      </w:r>
    </w:p>
    <w:p w14:paraId="5A694024">
      <w:r>
        <w:rPr>
          <w:rFonts w:hint="eastAsia"/>
        </w:rPr>
        <w:t>的代理人：</w:t>
      </w:r>
      <w:r>
        <w:rPr>
          <w:rFonts w:hint="eastAsia"/>
          <w:u w:val="single"/>
        </w:rPr>
        <w:t xml:space="preserve">（签字）      </w:t>
      </w:r>
      <w:r>
        <w:rPr>
          <w:rFonts w:hint="eastAsia"/>
        </w:rPr>
        <w:t xml:space="preserve">                 的代理人：</w:t>
      </w:r>
      <w:r>
        <w:rPr>
          <w:rFonts w:hint="eastAsia"/>
          <w:u w:val="single"/>
        </w:rPr>
        <w:t xml:space="preserve">（签字）          </w:t>
      </w:r>
    </w:p>
    <w:p w14:paraId="58FCD932">
      <w:r>
        <w:rPr>
          <w:rFonts w:hint="eastAsia"/>
        </w:rPr>
        <w:t xml:space="preserve">开户银行：                               开户银行：                  </w:t>
      </w:r>
    </w:p>
    <w:p w14:paraId="71B84185">
      <w:r>
        <w:rPr>
          <w:rFonts w:hint="eastAsia"/>
        </w:rPr>
        <w:t xml:space="preserve">账号：                                   账号：                      </w:t>
      </w:r>
    </w:p>
    <w:p w14:paraId="0521F091">
      <w:r>
        <w:rPr>
          <w:rFonts w:hint="eastAsia"/>
        </w:rPr>
        <w:t xml:space="preserve">电话：                                   电话：                      </w:t>
      </w:r>
    </w:p>
    <w:p w14:paraId="5B317281">
      <w:r>
        <w:rPr>
          <w:rFonts w:hint="eastAsia"/>
        </w:rPr>
        <w:t xml:space="preserve">传真：                                   传真：                      </w:t>
      </w:r>
    </w:p>
    <w:p w14:paraId="24DB8564">
      <w:pPr>
        <w:pStyle w:val="8"/>
        <w:rPr>
          <w:rFonts w:hint="default" w:ascii="宋体" w:hAnsi="宋体" w:eastAsia="宋体" w:cs="Times New Roman"/>
          <w:sz w:val="24"/>
          <w:lang w:eastAsia="zh-CN"/>
        </w:rPr>
      </w:pPr>
      <w:r>
        <w:rPr>
          <w:rFonts w:ascii="宋体" w:hAnsi="宋体" w:eastAsia="宋体" w:cs="Times New Roman"/>
          <w:sz w:val="24"/>
          <w:lang w:eastAsia="zh-CN"/>
        </w:rPr>
        <w:t xml:space="preserve">电子邮箱：                               电子邮箱：                  </w:t>
      </w:r>
    </w:p>
    <w:p w14:paraId="79E01918">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kN2YwZmYzN2E0YTYzMWVlZGYyZWZmZDI2OGJkNzcifQ=="/>
  </w:docVars>
  <w:rsids>
    <w:rsidRoot w:val="00000000"/>
    <w:rsid w:val="028D7421"/>
    <w:rsid w:val="09275575"/>
    <w:rsid w:val="13454CEC"/>
    <w:rsid w:val="27FE7995"/>
    <w:rsid w:val="535942F1"/>
    <w:rsid w:val="590D7AE9"/>
    <w:rsid w:val="65250626"/>
    <w:rsid w:val="6A1A2066"/>
    <w:rsid w:val="6ACA583A"/>
    <w:rsid w:val="71995F66"/>
    <w:rsid w:val="751E178F"/>
    <w:rsid w:val="7C9932BE"/>
    <w:rsid w:val="7F8013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jc w:val="both"/>
    </w:pPr>
    <w:rPr>
      <w:rFonts w:ascii="宋体" w:hAnsi="Times New Roman" w:eastAsia="宋体" w:cs="Times New Roman"/>
      <w:sz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unhideWhenUsed/>
    <w:qFormat/>
    <w:uiPriority w:val="0"/>
    <w:pPr>
      <w:ind w:firstLine="420"/>
    </w:pPr>
  </w:style>
  <w:style w:type="paragraph" w:styleId="3">
    <w:name w:val="Body Text Indent"/>
    <w:basedOn w:val="1"/>
    <w:next w:val="2"/>
    <w:qFormat/>
    <w:uiPriority w:val="0"/>
    <w:pPr>
      <w:ind w:firstLine="652" w:firstLineChars="233"/>
    </w:pPr>
    <w:rPr>
      <w:rFonts w:ascii="Times New Roman"/>
      <w:sz w:val="28"/>
    </w:rPr>
  </w:style>
  <w:style w:type="paragraph" w:styleId="4">
    <w:name w:val="Body Text First Indent"/>
    <w:basedOn w:val="5"/>
    <w:next w:val="2"/>
    <w:unhideWhenUsed/>
    <w:qFormat/>
    <w:uiPriority w:val="99"/>
    <w:pPr>
      <w:ind w:firstLine="420" w:firstLineChars="100"/>
    </w:pPr>
  </w:style>
  <w:style w:type="paragraph" w:styleId="5">
    <w:name w:val="Body Text"/>
    <w:basedOn w:val="1"/>
    <w:next w:val="1"/>
    <w:qFormat/>
    <w:uiPriority w:val="0"/>
    <w:pPr>
      <w:spacing w:after="120"/>
    </w:pPr>
    <w:rPr>
      <w:rFonts w:ascii="Times New Roman"/>
      <w:kern w:val="2"/>
      <w:sz w:val="21"/>
    </w:rPr>
  </w:style>
  <w:style w:type="paragraph" w:customStyle="1" w:styleId="8">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6030</Words>
  <Characters>6147</Characters>
  <Lines>0</Lines>
  <Paragraphs>0</Paragraphs>
  <TotalTime>1</TotalTime>
  <ScaleCrop>false</ScaleCrop>
  <LinksUpToDate>false</LinksUpToDate>
  <CharactersWithSpaces>8188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2024-07-05T08:12:00Z</dcterms:created>
  <dc:creator>Administrator</dc:creator>
  <cp:lastModifiedBy>覥纛讐鬵</cp:lastModifiedBy>
  <dcterms:modified xsi:type="dcterms:W3CDTF">2025-07-28T10:13:53Z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2CF5798C17234BA5984340B25C36B57A_13</vt:lpwstr>
  </property>
  <property fmtid="{D5CDD505-2E9C-101B-9397-08002B2CF9AE}" pid="4" name="KSOTemplateDocerSaveRecord">
    <vt:lpwstr>eyJoZGlkIjoiMTE5MjE0MjU3ODhjZWI1ZThiM2E5NTNhYzRhODk0YTYiLCJ1c2VySWQiOiIzMzA2MDk3NTAifQ==</vt:lpwstr>
  </property>
</Properties>
</file>