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A3D4E">
      <w:pPr>
        <w:widowControl/>
        <w:spacing w:line="360" w:lineRule="auto"/>
        <w:ind w:firstLine="482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附件：投标方案说明</w:t>
      </w:r>
    </w:p>
    <w:p w14:paraId="04CEDDBD"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bookmarkStart w:id="0" w:name="_GoBack"/>
      <w:bookmarkEnd w:id="0"/>
    </w:p>
    <w:p w14:paraId="0F1D4DA4">
      <w:pPr>
        <w:pStyle w:val="2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</w:rPr>
        <w:t>一、投标人企业简介。</w:t>
      </w:r>
    </w:p>
    <w:p w14:paraId="723845F8"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二、投标人根据采购内容及评审内容要求，自主编写方案说明</w:t>
      </w:r>
    </w:p>
    <w:p w14:paraId="73E1408A">
      <w:pPr>
        <w:pStyle w:val="2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</w:rPr>
        <w:t>三、投标人认为有必要说明的问题。</w:t>
      </w:r>
    </w:p>
    <w:p w14:paraId="52015A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33938"/>
    <w:rsid w:val="1483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2025-07-30T10:48:00Z</dcterms:created>
  <dc:creator>Aurora</dc:creator>
  <cp:lastModifiedBy>Aurora</cp:lastModifiedBy>
  <dcterms:modified xsi:type="dcterms:W3CDTF">2025-07-30T10:48:43Z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46BB0D48002547E4B69A09A93A6BE35F_11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