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4B97B">
      <w:pPr>
        <w:widowControl/>
        <w:spacing w:line="360" w:lineRule="auto"/>
        <w:ind w:firstLine="482"/>
        <w:jc w:val="lef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附件：监狱企业的证明文件</w:t>
      </w:r>
    </w:p>
    <w:p w14:paraId="36CE9466">
      <w:pPr>
        <w:pStyle w:val="3"/>
        <w:spacing w:line="360" w:lineRule="auto"/>
        <w:rPr>
          <w:rFonts w:hint="eastAsia" w:ascii="仿宋" w:hAnsi="仿宋" w:eastAsia="仿宋" w:cs="仿宋"/>
          <w:kern w:val="0"/>
          <w:sz w:val="24"/>
        </w:rPr>
      </w:pPr>
      <w:bookmarkStart w:id="0" w:name="_Hlk18049907"/>
    </w:p>
    <w:p w14:paraId="69CFC3BE">
      <w:pPr>
        <w:spacing w:line="360" w:lineRule="auto"/>
        <w:ind w:left="1" w:firstLine="562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监狱、戒毒企业</w:t>
      </w:r>
      <w:bookmarkEnd w:id="0"/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声明函（非监狱、戒毒企业不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填写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）</w:t>
      </w:r>
    </w:p>
    <w:p w14:paraId="6C3E6EE1">
      <w:pPr>
        <w:spacing w:line="360" w:lineRule="auto"/>
        <w:ind w:left="1" w:firstLine="667"/>
        <w:rPr>
          <w:rFonts w:hint="eastAsia" w:ascii="仿宋" w:hAnsi="仿宋" w:eastAsia="仿宋" w:cs="仿宋"/>
          <w:b/>
          <w:spacing w:val="6"/>
          <w:sz w:val="32"/>
          <w:szCs w:val="32"/>
        </w:rPr>
      </w:pPr>
      <w:bookmarkStart w:id="1" w:name="_GoBack"/>
      <w:bookmarkEnd w:id="1"/>
    </w:p>
    <w:p w14:paraId="7A922766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本单位郑重声明，根据《</w:t>
      </w:r>
      <w:r>
        <w:rPr>
          <w:rFonts w:hint="eastAsia" w:ascii="仿宋" w:hAnsi="仿宋" w:eastAsia="仿宋" w:cs="仿宋"/>
          <w:spacing w:val="-4"/>
          <w:kern w:val="0"/>
          <w:sz w:val="24"/>
        </w:rPr>
        <w:t>财政部 司法部 关于政府采购支持监狱企业发展有关问题的通知</w:t>
      </w:r>
      <w:r>
        <w:rPr>
          <w:rFonts w:hint="eastAsia" w:ascii="仿宋" w:hAnsi="仿宋" w:eastAsia="仿宋" w:cs="仿宋"/>
          <w:sz w:val="24"/>
        </w:rPr>
        <w:t>》（财库〔2014〕 68号）的规定，本单位为符合条件的监狱、戒毒企业，且本单位参加的</w:t>
      </w:r>
      <w:r>
        <w:rPr>
          <w:rStyle w:val="6"/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>_     ___</w:t>
      </w:r>
      <w:r>
        <w:rPr>
          <w:rFonts w:hint="eastAsia" w:ascii="仿宋" w:hAnsi="仿宋" w:eastAsia="仿宋" w:cs="仿宋"/>
          <w:sz w:val="24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76CB9B54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本单位对上述声明的真实性负责。如有虚假，将依法承担相应责任。</w:t>
      </w:r>
    </w:p>
    <w:p w14:paraId="264ADB20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</w:p>
    <w:p w14:paraId="60C43BD1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</w:p>
    <w:p w14:paraId="4B185207">
      <w:pPr>
        <w:tabs>
          <w:tab w:val="left" w:pos="4860"/>
          <w:tab w:val="left" w:pos="8040"/>
          <w:tab w:val="left" w:pos="8160"/>
        </w:tabs>
        <w:spacing w:line="360" w:lineRule="auto"/>
        <w:ind w:left="-2" w:right="-109" w:firstLine="480" w:firstLineChars="200"/>
        <w:jc w:val="center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13786920">
      <w:pPr>
        <w:tabs>
          <w:tab w:val="left" w:pos="4860"/>
        </w:tabs>
        <w:spacing w:line="360" w:lineRule="auto"/>
        <w:ind w:left="-2" w:right="-109" w:firstLine="480" w:firstLineChars="2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5C48FD42">
      <w:pPr>
        <w:tabs>
          <w:tab w:val="left" w:pos="4860"/>
        </w:tabs>
        <w:spacing w:line="360" w:lineRule="auto"/>
        <w:ind w:left="-2" w:right="-109" w:firstLine="480" w:firstLineChars="2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日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日</w:t>
      </w:r>
    </w:p>
    <w:p w14:paraId="08144AC7">
      <w:pPr>
        <w:spacing w:line="360" w:lineRule="auto"/>
        <w:ind w:left="-2" w:firstLine="506" w:firstLineChars="200"/>
        <w:rPr>
          <w:rFonts w:hint="eastAsia" w:ascii="仿宋" w:hAnsi="仿宋" w:eastAsia="仿宋" w:cs="仿宋"/>
          <w:b/>
          <w:spacing w:val="6"/>
          <w:sz w:val="24"/>
        </w:rPr>
      </w:pPr>
    </w:p>
    <w:p w14:paraId="7AB74A35">
      <w:pPr>
        <w:spacing w:line="360" w:lineRule="auto"/>
        <w:ind w:left="-2" w:firstLine="506" w:firstLineChars="200"/>
        <w:rPr>
          <w:rFonts w:hint="eastAsia" w:ascii="仿宋" w:hAnsi="仿宋" w:eastAsia="仿宋" w:cs="仿宋"/>
          <w:b/>
          <w:spacing w:val="6"/>
          <w:sz w:val="24"/>
        </w:rPr>
      </w:pPr>
    </w:p>
    <w:p w14:paraId="0C8E10C5"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备注：投标人提供的《监狱、戒毒企业声明函》必须真实有效，投标人应当提供由省级以上监狱管理局、戒毒管理局(含新疆生产建设兵团)出具的属于监狱企业的证明文件。</w:t>
      </w:r>
    </w:p>
    <w:p w14:paraId="3A1B72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04BC7"/>
    <w:rsid w:val="4260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6">
    <w:name w:val="正文文本 Char"/>
    <w:link w:val="2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2025-07-30T10:54:00Z</dcterms:created>
  <dc:creator>Aurora</dc:creator>
  <cp:lastModifiedBy>Aurora</cp:lastModifiedBy>
  <dcterms:modified xsi:type="dcterms:W3CDTF">2025-07-30T10:54:37Z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6A06FB5C513B4AE2A6162C7C92C2CA7E_11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