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59FFA29C">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1707868159"/>
        </w:rPr>
        <w:t>西安铁路职业技术学</w:t>
      </w:r>
      <w:r>
        <w:rPr>
          <w:rFonts w:hint="eastAsia" w:ascii="方正小标宋简体" w:hAnsi="宋体" w:eastAsia="方正小标宋简体" w:cs="宋体"/>
          <w:b/>
          <w:spacing w:val="0"/>
          <w:kern w:val="0"/>
          <w:sz w:val="52"/>
          <w:szCs w:val="52"/>
          <w:fitText w:val="5957" w:id="-1707868159"/>
        </w:rPr>
        <w:t>院</w:t>
      </w:r>
    </w:p>
    <w:p w14:paraId="5CBD25EB">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临潼校区实训室建设</w:t>
      </w:r>
      <w:r>
        <w:rPr>
          <w:rFonts w:hint="eastAsia" w:ascii="方正小标宋简体" w:hAnsi="宋体" w:eastAsia="方正小标宋简体" w:cs="宋体"/>
          <w:b/>
          <w:spacing w:val="-42"/>
          <w:sz w:val="52"/>
          <w:szCs w:val="52"/>
          <w:u w:val="single"/>
          <w:lang w:val="en-US" w:eastAsia="zh-CN"/>
        </w:rPr>
        <w:t>-</w:t>
      </w:r>
      <w:r>
        <w:rPr>
          <w:rFonts w:hint="eastAsia" w:ascii="方正小标宋简体" w:hAnsi="宋体" w:eastAsia="方正小标宋简体" w:cs="宋体"/>
          <w:b/>
          <w:spacing w:val="-42"/>
          <w:sz w:val="52"/>
          <w:szCs w:val="52"/>
          <w:u w:val="single"/>
        </w:rPr>
        <w:t xml:space="preserve"> 测绘地理信息开放型区域产教融合实践中心  </w:t>
      </w:r>
      <w:r>
        <w:rPr>
          <w:rFonts w:hint="eastAsia" w:ascii="方正小标宋简体" w:hAnsi="宋体" w:eastAsia="方正小标宋简体" w:cs="宋体"/>
          <w:b/>
          <w:spacing w:val="-42"/>
          <w:sz w:val="52"/>
          <w:szCs w:val="52"/>
        </w:rPr>
        <w:t>项目</w:t>
      </w:r>
    </w:p>
    <w:p w14:paraId="5F648E0C">
      <w:pPr>
        <w:spacing w:line="360" w:lineRule="auto"/>
        <w:jc w:val="center"/>
        <w:rPr>
          <w:rFonts w:hint="eastAsia" w:ascii="方正小标宋简体" w:hAnsi="宋体" w:eastAsia="方正小标宋简体" w:cs="仿宋"/>
          <w:b/>
          <w:spacing w:val="241"/>
          <w:kern w:val="0"/>
          <w:sz w:val="72"/>
          <w:szCs w:val="72"/>
        </w:rPr>
      </w:pPr>
    </w:p>
    <w:p w14:paraId="2FAA4EDB">
      <w:pPr>
        <w:pStyle w:val="2"/>
      </w:pPr>
    </w:p>
    <w:p w14:paraId="33A00200">
      <w:pPr>
        <w:pStyle w:val="2"/>
      </w:pPr>
    </w:p>
    <w:p w14:paraId="1C7976B2">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893239040"/>
        </w:rPr>
        <w:t>供货合</w:t>
      </w:r>
      <w:r>
        <w:rPr>
          <w:rFonts w:hint="eastAsia" w:ascii="方正小标宋简体" w:hAnsi="宋体" w:eastAsia="方正小标宋简体" w:cs="仿宋"/>
          <w:b/>
          <w:spacing w:val="2"/>
          <w:kern w:val="0"/>
          <w:sz w:val="72"/>
          <w:szCs w:val="72"/>
          <w:fitText w:val="4337" w:id="-893239040"/>
        </w:rPr>
        <w:t>同</w:t>
      </w:r>
    </w:p>
    <w:p w14:paraId="7ACB4315">
      <w:pPr>
        <w:spacing w:line="360" w:lineRule="auto"/>
        <w:rPr>
          <w:rFonts w:hint="eastAsia" w:ascii="方正小标宋简体" w:hAnsi="宋体" w:eastAsia="方正小标宋简体" w:cs="仿宋"/>
          <w:b/>
          <w:sz w:val="32"/>
          <w:szCs w:val="32"/>
        </w:rPr>
      </w:pPr>
    </w:p>
    <w:p w14:paraId="62D97436">
      <w:pPr>
        <w:pStyle w:val="2"/>
      </w:pPr>
    </w:p>
    <w:p w14:paraId="4B4C37EC">
      <w:pPr>
        <w:spacing w:line="360" w:lineRule="auto"/>
        <w:ind w:firstLine="1928" w:firstLineChars="600"/>
        <w:rPr>
          <w:rFonts w:hint="default" w:ascii="方正小标宋简体" w:hAnsi="宋体" w:eastAsia="方正小标宋简体" w:cs="仿宋"/>
          <w:b/>
          <w:sz w:val="32"/>
          <w:szCs w:val="32"/>
          <w:lang w:val="en-US" w:eastAsia="zh-CN"/>
        </w:rPr>
      </w:pPr>
      <w:r>
        <w:rPr>
          <w:rFonts w:hint="eastAsia" w:ascii="方正小标宋简体" w:hAnsi="宋体" w:eastAsia="方正小标宋简体" w:cs="仿宋"/>
          <w:b/>
          <w:sz w:val="32"/>
          <w:szCs w:val="32"/>
        </w:rPr>
        <w:t>项目编号：HZ-HWZB-2025-003</w:t>
      </w:r>
      <w:r>
        <w:rPr>
          <w:rFonts w:hint="eastAsia" w:ascii="方正小标宋简体" w:hAnsi="宋体" w:eastAsia="方正小标宋简体" w:cs="仿宋"/>
          <w:b/>
          <w:sz w:val="32"/>
          <w:szCs w:val="32"/>
          <w:lang w:val="en-US" w:eastAsia="zh-CN"/>
        </w:rPr>
        <w:t>-1</w:t>
      </w:r>
    </w:p>
    <w:p w14:paraId="460A3FB0">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123A0C72">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57FC2C28">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0036E3F6">
      <w:pPr>
        <w:pStyle w:val="2"/>
        <w:rPr>
          <w:rFonts w:ascii="方正小标宋简体" w:eastAsia="方正小标宋简体"/>
        </w:rPr>
      </w:pPr>
    </w:p>
    <w:p w14:paraId="54D3F748">
      <w:pPr>
        <w:pStyle w:val="2"/>
        <w:rPr>
          <w:rFonts w:ascii="方正小标宋简体" w:eastAsia="方正小标宋简体"/>
        </w:rPr>
      </w:pPr>
    </w:p>
    <w:p w14:paraId="62C277B9">
      <w:pPr>
        <w:pStyle w:val="2"/>
        <w:rPr>
          <w:rFonts w:ascii="方正小标宋简体" w:eastAsia="方正小标宋简体"/>
        </w:rPr>
      </w:pPr>
    </w:p>
    <w:p w14:paraId="5977D204">
      <w:pPr>
        <w:spacing w:line="360" w:lineRule="auto"/>
        <w:jc w:val="center"/>
        <w:rPr>
          <w:rFonts w:hint="eastAsia" w:ascii="宋体" w:hAnsi="宋体" w:cs="仿宋"/>
          <w:b/>
          <w:sz w:val="32"/>
          <w:szCs w:val="32"/>
        </w:rPr>
      </w:pPr>
      <w:r>
        <w:rPr>
          <w:rFonts w:hint="eastAsia" w:ascii="方正小标宋简体" w:hAnsi="宋体" w:eastAsia="方正小标宋简体" w:cs="仿宋"/>
          <w:b w:val="0"/>
          <w:bCs/>
          <w:sz w:val="32"/>
          <w:szCs w:val="32"/>
          <w:u w:val="single"/>
          <w:lang w:val="en-US" w:eastAsia="zh-CN"/>
        </w:rPr>
        <w:t>2025</w:t>
      </w:r>
      <w:r>
        <w:rPr>
          <w:rFonts w:hint="eastAsia" w:ascii="方正小标宋简体" w:hAnsi="宋体" w:eastAsia="方正小标宋简体" w:cs="仿宋"/>
          <w:b w:val="0"/>
          <w:bCs/>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临潼校区实训室建设- 测绘地理信息开放型区域产教融合实践中心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HZ-HWZB-2025-003</w:t>
      </w:r>
      <w:r>
        <w:rPr>
          <w:rFonts w:hint="eastAsia" w:ascii="宋体" w:hAnsi="宋体" w:cs="宋体"/>
          <w:spacing w:val="-2"/>
          <w:kern w:val="0"/>
          <w:sz w:val="24"/>
          <w:u w:val="single"/>
          <w:lang w:val="en-US" w:eastAsia="zh-CN"/>
        </w:rPr>
        <w:t>-1</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陕西恒信项目管理有限公司</w:t>
      </w:r>
      <w:bookmarkStart w:id="325" w:name="_GoBack"/>
      <w:bookmarkEnd w:id="325"/>
      <w:r>
        <w:rPr>
          <w:rFonts w:hint="eastAsia" w:ascii="宋体" w:hAnsi="宋体" w:cs="宋体"/>
          <w:spacing w:val="-2"/>
          <w:kern w:val="0"/>
          <w:sz w:val="24"/>
          <w:u w:val="single"/>
        </w:rPr>
        <w:t xml:space="preserve">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4357F7F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E88D1CB">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6、付款方式：项目验收合格且乙方向甲方开具、交付与合同总金额等值的增值税发票后，甲方一次支付合同总金额的 100%</w:t>
      </w:r>
      <w:r>
        <w:rPr>
          <w:rFonts w:hint="eastAsia" w:ascii="宋体" w:hAnsi="宋体" w:cs="宋体"/>
          <w:sz w:val="24"/>
          <w:lang w:eastAsia="zh-CN"/>
        </w:rPr>
        <w:t>。</w:t>
      </w:r>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7、交货期：合同签订后30天内完成项目全部内容。</w:t>
      </w:r>
    </w:p>
    <w:p w14:paraId="5BF5CE29">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交货地点：西安铁路职业技术学院指定地点</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2"/>
        <w:rPr>
          <w:rFonts w:hint="eastAsia" w:ascii="宋体" w:hAnsi="宋体" w:cs="宋体"/>
          <w:kern w:val="0"/>
          <w:sz w:val="24"/>
        </w:rPr>
      </w:pPr>
    </w:p>
    <w:p w14:paraId="6CB26408">
      <w:pPr>
        <w:pStyle w:val="2"/>
        <w:rPr>
          <w:rFonts w:hint="eastAsia" w:ascii="宋体" w:hAnsi="宋体" w:cs="宋体"/>
          <w:kern w:val="0"/>
          <w:sz w:val="24"/>
        </w:rPr>
      </w:pPr>
    </w:p>
    <w:p w14:paraId="12B47C52">
      <w:pPr>
        <w:pStyle w:val="2"/>
        <w:rPr>
          <w:rFonts w:hint="eastAsia" w:ascii="宋体" w:hAnsi="宋体" w:cs="宋体"/>
          <w:kern w:val="0"/>
          <w:sz w:val="24"/>
        </w:rPr>
      </w:pPr>
    </w:p>
    <w:p w14:paraId="3112218B">
      <w:pPr>
        <w:pStyle w:val="2"/>
        <w:rPr>
          <w:rFonts w:hint="eastAsia" w:ascii="宋体" w:hAnsi="宋体" w:cs="宋体"/>
          <w:kern w:val="0"/>
          <w:sz w:val="24"/>
        </w:rPr>
      </w:pPr>
    </w:p>
    <w:p w14:paraId="1F9D9D7A">
      <w:pPr>
        <w:pStyle w:val="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2"/>
      </w:pPr>
    </w:p>
    <w:tbl>
      <w:tblPr>
        <w:tblStyle w:val="55"/>
        <w:tblW w:w="14965" w:type="dxa"/>
        <w:tblInd w:w="-536" w:type="dxa"/>
        <w:tblLayout w:type="fixed"/>
        <w:tblCellMar>
          <w:top w:w="0" w:type="dxa"/>
          <w:left w:w="0" w:type="dxa"/>
          <w:bottom w:w="0" w:type="dxa"/>
          <w:right w:w="0" w:type="dxa"/>
        </w:tblCellMar>
      </w:tblPr>
      <w:tblGrid>
        <w:gridCol w:w="824"/>
        <w:gridCol w:w="1380"/>
        <w:gridCol w:w="1211"/>
        <w:gridCol w:w="1207"/>
        <w:gridCol w:w="4389"/>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widowControl/>
              <w:jc w:val="center"/>
              <w:textAlignment w:val="center"/>
              <w:rPr>
                <w:rFonts w:hint="eastAsia" w:ascii="宋体" w:hAnsi="宋体" w:cs="宋体"/>
                <w:sz w:val="24"/>
              </w:rPr>
            </w:pPr>
            <w:r>
              <w:rPr>
                <w:rFonts w:hint="eastAsia" w:ascii="仿宋_GB2312" w:eastAsia="仿宋_GB2312"/>
                <w:color w:val="000000"/>
                <w:sz w:val="24"/>
              </w:rPr>
              <w:t>智能全站仪</w:t>
            </w:r>
            <w:r>
              <w:rPr>
                <w:rFonts w:hint="eastAsia" w:ascii="仿宋_GB2312" w:eastAsia="仿宋_GB2312"/>
                <w:b/>
                <w:bCs/>
                <w:color w:val="000000"/>
                <w:sz w:val="24"/>
                <w:lang w:eastAsia="zh-CN"/>
              </w:rPr>
              <w:t>（</w:t>
            </w:r>
            <w:r>
              <w:rPr>
                <w:rFonts w:hint="eastAsia" w:ascii="仿宋_GB2312" w:eastAsia="仿宋_GB2312"/>
                <w:b/>
                <w:bCs/>
                <w:color w:val="000000"/>
                <w:sz w:val="24"/>
                <w:lang w:val="en-US" w:eastAsia="zh-CN"/>
              </w:rPr>
              <w:t>核心产品</w:t>
            </w:r>
            <w:r>
              <w:rPr>
                <w:rFonts w:hint="eastAsia" w:ascii="仿宋_GB2312" w:eastAsia="仿宋_GB2312"/>
                <w:b/>
                <w:bCs/>
                <w:color w:val="000000"/>
                <w:sz w:val="24"/>
                <w:lang w:eastAsia="zh-CN"/>
              </w:rPr>
              <w:t>）</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eastAsia="宋体" w:cs="宋体"/>
                <w:sz w:val="24"/>
                <w:lang w:eastAsia="zh-CN"/>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default" w:ascii="宋体" w:hAnsi="宋体" w:eastAsia="宋体" w:cs="宋体"/>
                <w:sz w:val="24"/>
                <w:lang w:val="en-US" w:eastAsia="zh-CN"/>
              </w:rPr>
            </w:pPr>
            <w:r>
              <w:rPr>
                <w:rFonts w:hint="eastAsia" w:ascii="宋体" w:hAnsi="宋体" w:cs="宋体"/>
                <w:sz w:val="24"/>
                <w:lang w:val="en-US" w:eastAsia="zh-CN"/>
              </w:rPr>
              <w:t>20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widowControl/>
              <w:jc w:val="center"/>
              <w:textAlignment w:val="center"/>
              <w:rPr>
                <w:rFonts w:hint="eastAsia" w:ascii="宋体" w:hAnsi="宋体" w:cs="宋体"/>
                <w:sz w:val="24"/>
              </w:rPr>
            </w:pPr>
            <w:r>
              <w:rPr>
                <w:rFonts w:hint="eastAsia" w:ascii="仿宋_GB2312" w:eastAsia="仿宋_GB2312"/>
                <w:color w:val="000000"/>
                <w:sz w:val="24"/>
              </w:rPr>
              <w:t>北斗接收机</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4</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687F4DA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48F266">
            <w:pPr>
              <w:widowControl/>
              <w:jc w:val="center"/>
              <w:textAlignment w:val="center"/>
              <w:rPr>
                <w:rFonts w:hint="eastAsia" w:ascii="宋体" w:hAnsi="宋体" w:eastAsia="宋体" w:cs="宋体"/>
                <w:kern w:val="0"/>
                <w:sz w:val="24"/>
                <w:lang w:val="en-US" w:eastAsia="zh-CN" w:bidi="ar"/>
              </w:rPr>
            </w:pPr>
            <w:r>
              <w:rPr>
                <w:rFonts w:hint="eastAsia" w:ascii="宋体" w:hAnsi="宋体" w:cs="宋体"/>
                <w:kern w:val="0"/>
                <w:sz w:val="24"/>
                <w:lang w:val="en-US" w:eastAsia="zh-CN" w:bidi="ar"/>
              </w:rPr>
              <w:t>3</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9A736A2">
            <w:pPr>
              <w:widowControl/>
              <w:jc w:val="center"/>
              <w:textAlignment w:val="center"/>
              <w:rPr>
                <w:rFonts w:hint="eastAsia" w:ascii="宋体" w:hAnsi="宋体" w:cs="宋体"/>
                <w:sz w:val="24"/>
              </w:rPr>
            </w:pPr>
            <w:r>
              <w:rPr>
                <w:rFonts w:hint="eastAsia" w:ascii="仿宋" w:hAnsi="仿宋" w:eastAsia="仿宋" w:cs="仿宋"/>
                <w:color w:val="000000"/>
                <w:kern w:val="0"/>
                <w:sz w:val="28"/>
                <w:szCs w:val="28"/>
                <w:lang w:val="en-US" w:eastAsia="zh-CN" w:bidi="ar"/>
              </w:rPr>
              <w:t>摄影</w:t>
            </w:r>
            <w:r>
              <w:rPr>
                <w:rFonts w:ascii="仿宋" w:hAnsi="仿宋" w:eastAsia="仿宋" w:cs="仿宋"/>
                <w:color w:val="000000"/>
                <w:kern w:val="0"/>
                <w:sz w:val="28"/>
                <w:szCs w:val="28"/>
                <w:lang w:val="en-US" w:eastAsia="zh-CN" w:bidi="ar"/>
              </w:rPr>
              <w:t>测量</w:t>
            </w:r>
            <w:r>
              <w:rPr>
                <w:rFonts w:hint="eastAsia" w:ascii="仿宋" w:hAnsi="仿宋" w:eastAsia="仿宋" w:cs="仿宋"/>
                <w:color w:val="000000"/>
                <w:kern w:val="0"/>
                <w:sz w:val="28"/>
                <w:szCs w:val="28"/>
                <w:lang w:val="en-US" w:eastAsia="zh-CN" w:bidi="ar"/>
              </w:rPr>
              <w:t>无人机</w:t>
            </w:r>
            <w:r>
              <w:rPr>
                <w:rFonts w:ascii="仿宋" w:hAnsi="仿宋" w:eastAsia="仿宋" w:cs="仿宋"/>
                <w:color w:val="000000"/>
                <w:kern w:val="0"/>
                <w:sz w:val="28"/>
                <w:szCs w:val="28"/>
                <w:lang w:val="en-US" w:eastAsia="zh-CN" w:bidi="ar"/>
              </w:rPr>
              <w:t>设备</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BBE011E">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0E14DFF">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5B21018">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3A58E92">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48CFF3">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4</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6B111E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9F8F89">
            <w:pPr>
              <w:rPr>
                <w:rFonts w:hint="eastAsia" w:ascii="宋体" w:hAnsi="宋体" w:cs="宋体"/>
                <w:sz w:val="24"/>
              </w:rPr>
            </w:pPr>
          </w:p>
        </w:tc>
      </w:tr>
      <w:tr w14:paraId="017851DE">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5F5810">
            <w:pPr>
              <w:widowControl/>
              <w:jc w:val="center"/>
              <w:textAlignment w:val="center"/>
              <w:rPr>
                <w:rFonts w:hint="eastAsia" w:ascii="宋体" w:hAnsi="宋体" w:eastAsia="宋体" w:cs="宋体"/>
                <w:sz w:val="24"/>
                <w:lang w:eastAsia="zh-CN"/>
              </w:rPr>
            </w:pPr>
            <w:r>
              <w:rPr>
                <w:rFonts w:hint="eastAsia" w:ascii="宋体" w:hAnsi="宋体" w:cs="宋体"/>
                <w:kern w:val="0"/>
                <w:sz w:val="24"/>
                <w:lang w:val="en-US" w:eastAsia="zh-CN" w:bidi="ar"/>
              </w:rPr>
              <w:t>4</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1C240DF">
            <w:pPr>
              <w:widowControl/>
              <w:jc w:val="center"/>
              <w:textAlignment w:val="center"/>
              <w:rPr>
                <w:rFonts w:hint="eastAsia" w:ascii="宋体" w:hAnsi="宋体" w:cs="宋体"/>
                <w:sz w:val="24"/>
              </w:rPr>
            </w:pPr>
            <w:r>
              <w:rPr>
                <w:rFonts w:hint="eastAsia" w:ascii="仿宋" w:hAnsi="仿宋" w:eastAsia="仿宋" w:cs="仿宋"/>
                <w:color w:val="000000"/>
                <w:sz w:val="24"/>
                <w:lang w:val="en-US" w:eastAsia="zh-CN"/>
              </w:rPr>
              <w:t>0.7mm电子水准仪</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43F6370">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D66A8C">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C269CE">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61E1B8">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1D4089">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2</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41A8C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F5A2EF">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5A05B5E7">
      <w:pPr>
        <w:pStyle w:val="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2"/>
      </w:pPr>
    </w:p>
    <w:p w14:paraId="130F99F5">
      <w:pPr>
        <w:pStyle w:val="2"/>
      </w:pPr>
    </w:p>
    <w:p w14:paraId="58920AB8">
      <w:pPr>
        <w:pStyle w:val="2"/>
      </w:pPr>
    </w:p>
    <w:p w14:paraId="75B20FF4">
      <w:pPr>
        <w:pStyle w:val="2"/>
      </w:pPr>
    </w:p>
    <w:p w14:paraId="4B1AFF0C">
      <w:pPr>
        <w:pStyle w:val="2"/>
      </w:pPr>
    </w:p>
    <w:p w14:paraId="65B74F7E">
      <w:pPr>
        <w:pStyle w:val="2"/>
      </w:pPr>
    </w:p>
    <w:p w14:paraId="44717056">
      <w:pPr>
        <w:pStyle w:val="2"/>
      </w:pPr>
    </w:p>
    <w:p w14:paraId="4EEF6BBB">
      <w:pPr>
        <w:pStyle w:val="2"/>
      </w:pPr>
    </w:p>
    <w:p w14:paraId="5204D2A1">
      <w:pPr>
        <w:pStyle w:val="2"/>
      </w:pPr>
    </w:p>
    <w:p w14:paraId="1E114155">
      <w:pPr>
        <w:pStyle w:val="2"/>
      </w:pPr>
    </w:p>
    <w:p w14:paraId="1704215D">
      <w:pPr>
        <w:pStyle w:val="2"/>
      </w:pPr>
    </w:p>
    <w:p w14:paraId="1480AB34">
      <w:pPr>
        <w:pStyle w:val="2"/>
      </w:pPr>
    </w:p>
    <w:p w14:paraId="2734A922">
      <w:pPr>
        <w:pStyle w:val="2"/>
      </w:pPr>
    </w:p>
    <w:p w14:paraId="2A493C85">
      <w:pPr>
        <w:pStyle w:val="2"/>
      </w:pPr>
    </w:p>
    <w:p w14:paraId="56A37283">
      <w:pPr>
        <w:pStyle w:val="2"/>
      </w:pPr>
    </w:p>
    <w:p w14:paraId="576CEE45">
      <w:pPr>
        <w:pStyle w:val="2"/>
      </w:pPr>
    </w:p>
    <w:p w14:paraId="08FDAF60">
      <w:pPr>
        <w:pStyle w:val="2"/>
      </w:pPr>
    </w:p>
    <w:p w14:paraId="073DB558">
      <w:pPr>
        <w:pStyle w:val="2"/>
      </w:pPr>
    </w:p>
    <w:p w14:paraId="65629EAC">
      <w:pPr>
        <w:pStyle w:val="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4751267"/>
      <w:bookmarkStart w:id="1" w:name="_Toc13928"/>
      <w:bookmarkStart w:id="2" w:name="_Toc12169"/>
      <w:bookmarkStart w:id="3" w:name="_Toc6840912"/>
      <w:bookmarkStart w:id="4" w:name="_Toc24535"/>
      <w:bookmarkStart w:id="5" w:name="_Toc3972"/>
      <w:bookmarkStart w:id="6" w:name="_Toc5281084"/>
      <w:bookmarkStart w:id="7" w:name="_Toc5819"/>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6840913"/>
      <w:bookmarkStart w:id="9" w:name="_Toc4751268"/>
      <w:bookmarkStart w:id="10" w:name="_Toc22846"/>
      <w:bookmarkStart w:id="11" w:name="_Toc370999357"/>
      <w:bookmarkStart w:id="12" w:name="_Toc245883665"/>
      <w:bookmarkStart w:id="13" w:name="_Toc277248385"/>
      <w:bookmarkStart w:id="14" w:name="_Toc22073"/>
      <w:bookmarkStart w:id="15" w:name="_Toc217571392"/>
      <w:bookmarkStart w:id="16" w:name="_Toc366082471"/>
      <w:bookmarkStart w:id="17" w:name="_Toc357397591"/>
      <w:bookmarkStart w:id="18" w:name="_Toc415087029"/>
      <w:bookmarkStart w:id="19" w:name="_Toc444423909"/>
      <w:bookmarkStart w:id="20" w:name="_Toc219621656"/>
      <w:bookmarkStart w:id="21" w:name="_Toc15269"/>
      <w:bookmarkStart w:id="22" w:name="_Toc6322"/>
      <w:bookmarkStart w:id="23" w:name="_Toc6940"/>
      <w:bookmarkStart w:id="24" w:name="_Toc387660032"/>
      <w:bookmarkStart w:id="25" w:name="_Toc4747813"/>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7571393"/>
      <w:bookmarkStart w:id="27" w:name="_Toc219621657"/>
      <w:bookmarkStart w:id="28" w:name="_Toc243980082"/>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19621663"/>
      <w:bookmarkStart w:id="34" w:name="_Toc217571394"/>
      <w:bookmarkStart w:id="35" w:name="_Toc243980083"/>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43980084"/>
      <w:bookmarkStart w:id="37" w:name="_Toc219621667"/>
      <w:bookmarkStart w:id="38" w:name="_Toc217571395"/>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219621668"/>
      <w:bookmarkStart w:id="40" w:name="_Toc180248773"/>
      <w:bookmarkStart w:id="41" w:name="_Toc243980085"/>
      <w:bookmarkStart w:id="42" w:name="_Toc217571396"/>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5"/>
        <w:spacing w:before="0" w:after="0" w:line="360" w:lineRule="auto"/>
        <w:rPr>
          <w:rFonts w:hint="eastAsia" w:ascii="宋体" w:hAnsi="宋体" w:eastAsia="宋体" w:cs="宋体"/>
          <w:sz w:val="24"/>
          <w:szCs w:val="24"/>
        </w:rPr>
      </w:pPr>
      <w:bookmarkStart w:id="43" w:name="_Toc25887"/>
      <w:bookmarkStart w:id="44" w:name="_Toc4751269"/>
      <w:bookmarkStart w:id="45" w:name="_Toc19954"/>
      <w:bookmarkStart w:id="46" w:name="_Toc4747814"/>
      <w:bookmarkStart w:id="47" w:name="_Toc415087030"/>
      <w:bookmarkStart w:id="48" w:name="_Toc31435"/>
      <w:bookmarkStart w:id="49" w:name="_Toc217571398"/>
      <w:bookmarkStart w:id="50" w:name="_Toc370999358"/>
      <w:bookmarkStart w:id="51" w:name="_Toc277248386"/>
      <w:bookmarkStart w:id="52" w:name="_Toc219621670"/>
      <w:bookmarkStart w:id="53" w:name="_Toc243980087"/>
      <w:bookmarkStart w:id="54" w:name="_Toc18698"/>
      <w:bookmarkStart w:id="55" w:name="_Toc366082472"/>
      <w:bookmarkStart w:id="56" w:name="_Toc6840914"/>
      <w:bookmarkStart w:id="57" w:name="_Toc15660"/>
      <w:bookmarkStart w:id="58" w:name="_Toc357397592"/>
      <w:bookmarkStart w:id="59" w:name="_Toc444423910"/>
      <w:bookmarkStart w:id="60" w:name="_Toc387660033"/>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5"/>
        <w:spacing w:before="0" w:after="0" w:line="360" w:lineRule="auto"/>
        <w:rPr>
          <w:rFonts w:hint="eastAsia" w:ascii="宋体" w:hAnsi="宋体" w:eastAsia="宋体" w:cs="宋体"/>
          <w:sz w:val="24"/>
          <w:szCs w:val="24"/>
        </w:rPr>
      </w:pPr>
      <w:bookmarkStart w:id="61" w:name="_Toc18209"/>
      <w:bookmarkStart w:id="62" w:name="_Toc1236"/>
      <w:bookmarkStart w:id="63" w:name="_Toc26679"/>
      <w:bookmarkStart w:id="64" w:name="_Toc6840915"/>
      <w:bookmarkStart w:id="65" w:name="_Toc4751270"/>
      <w:bookmarkStart w:id="66" w:name="_Toc19143"/>
      <w:bookmarkStart w:id="67" w:name="_Toc28329"/>
      <w:bookmarkStart w:id="68" w:name="_Toc5281085"/>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26892"/>
      <w:bookmarkStart w:id="70" w:name="_Toc6840916"/>
      <w:bookmarkStart w:id="71" w:name="_Toc4751271"/>
      <w:bookmarkStart w:id="72" w:name="_Toc28488"/>
      <w:bookmarkStart w:id="73" w:name="_Toc25966"/>
      <w:bookmarkStart w:id="74" w:name="_Toc5281086"/>
      <w:bookmarkStart w:id="75" w:name="_Toc32555"/>
      <w:bookmarkStart w:id="76" w:name="_Toc26550"/>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6840917"/>
      <w:bookmarkStart w:id="78" w:name="_Toc13879"/>
      <w:bookmarkStart w:id="79" w:name="_Toc24731"/>
      <w:bookmarkStart w:id="80" w:name="_Toc1750"/>
      <w:bookmarkStart w:id="81" w:name="_Toc4751272"/>
      <w:bookmarkStart w:id="82" w:name="_Toc19547"/>
      <w:bookmarkStart w:id="83" w:name="_Toc16014"/>
      <w:bookmarkStart w:id="84" w:name="_Toc5281087"/>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5281088"/>
      <w:bookmarkStart w:id="86" w:name="_Toc18029"/>
      <w:bookmarkStart w:id="87" w:name="_Toc29798"/>
      <w:bookmarkStart w:id="88" w:name="_Toc24578"/>
      <w:bookmarkStart w:id="89" w:name="_Toc8501"/>
      <w:bookmarkStart w:id="90" w:name="_Toc10721"/>
      <w:bookmarkStart w:id="91" w:name="_Toc6840918"/>
      <w:bookmarkStart w:id="92" w:name="_Toc4751273"/>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5"/>
        <w:spacing w:before="0" w:after="0" w:line="360" w:lineRule="auto"/>
        <w:rPr>
          <w:rFonts w:hint="eastAsia" w:ascii="宋体" w:hAnsi="宋体" w:eastAsia="宋体" w:cs="宋体"/>
          <w:sz w:val="24"/>
          <w:szCs w:val="24"/>
        </w:rPr>
      </w:pPr>
      <w:bookmarkStart w:id="93" w:name="_Toc11940"/>
      <w:bookmarkStart w:id="94" w:name="_Toc6840919"/>
      <w:bookmarkStart w:id="95" w:name="_Toc5281089"/>
      <w:bookmarkStart w:id="96" w:name="_Toc4751274"/>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5"/>
        <w:spacing w:before="0" w:after="0" w:line="360" w:lineRule="auto"/>
        <w:rPr>
          <w:rFonts w:hint="eastAsia" w:ascii="宋体" w:hAnsi="宋体" w:eastAsia="宋体" w:cs="宋体"/>
          <w:sz w:val="24"/>
          <w:szCs w:val="24"/>
        </w:rPr>
      </w:pPr>
      <w:bookmarkStart w:id="97" w:name="_Toc6840920"/>
      <w:bookmarkStart w:id="98" w:name="_Toc21319"/>
      <w:bookmarkStart w:id="99" w:name="_Toc364089429"/>
      <w:bookmarkStart w:id="100" w:name="_Toc3395"/>
      <w:bookmarkStart w:id="101" w:name="_Toc366082377"/>
      <w:bookmarkStart w:id="102" w:name="_Toc21397"/>
      <w:bookmarkStart w:id="103" w:name="_Toc18499"/>
      <w:bookmarkStart w:id="104" w:name="_Toc5281090"/>
      <w:bookmarkStart w:id="105" w:name="_Toc18278"/>
      <w:bookmarkStart w:id="106" w:name="_Toc4751275"/>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5"/>
        <w:spacing w:before="0" w:after="0" w:line="360" w:lineRule="auto"/>
        <w:rPr>
          <w:rFonts w:hint="eastAsia" w:ascii="宋体" w:hAnsi="宋体" w:eastAsia="宋体" w:cs="宋体"/>
          <w:sz w:val="24"/>
          <w:szCs w:val="24"/>
        </w:rPr>
      </w:pPr>
      <w:bookmarkStart w:id="107" w:name="_Toc5281091"/>
      <w:bookmarkStart w:id="108" w:name="_Toc6840921"/>
      <w:bookmarkStart w:id="109" w:name="_Toc28680"/>
      <w:bookmarkStart w:id="110" w:name="_Toc4751276"/>
      <w:bookmarkStart w:id="111" w:name="_Toc16600"/>
      <w:bookmarkStart w:id="112" w:name="_Toc26056"/>
      <w:bookmarkStart w:id="113" w:name="_Toc7749"/>
      <w:bookmarkStart w:id="114" w:name="_Toc19162"/>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2"/>
      </w:pPr>
      <w:bookmarkStart w:id="115" w:name="_Toc20906"/>
      <w:bookmarkStart w:id="116" w:name="_Toc20859"/>
      <w:bookmarkStart w:id="117" w:name="_Toc3902"/>
      <w:bookmarkStart w:id="118" w:name="_Toc14764"/>
      <w:bookmarkStart w:id="119" w:name="_Toc20868"/>
      <w:bookmarkStart w:id="120" w:name="_Toc4751277"/>
      <w:bookmarkStart w:id="121" w:name="_Toc5281092"/>
    </w:p>
    <w:p w14:paraId="67CF3050"/>
    <w:bookmarkEnd w:id="115"/>
    <w:bookmarkEnd w:id="116"/>
    <w:bookmarkEnd w:id="117"/>
    <w:bookmarkEnd w:id="118"/>
    <w:p w14:paraId="127D55D1">
      <w:pPr>
        <w:pStyle w:val="4"/>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2"/>
      </w:pPr>
    </w:p>
    <w:p w14:paraId="5380527D">
      <w:pPr>
        <w:pStyle w:val="2"/>
      </w:pPr>
    </w:p>
    <w:p w14:paraId="7CE96098">
      <w:pPr>
        <w:pStyle w:val="2"/>
      </w:pPr>
    </w:p>
    <w:p w14:paraId="202BA999">
      <w:pPr>
        <w:pStyle w:val="2"/>
      </w:pPr>
    </w:p>
    <w:p w14:paraId="46160828">
      <w:pPr>
        <w:pStyle w:val="2"/>
      </w:pPr>
    </w:p>
    <w:p w14:paraId="5643BB80">
      <w:pPr>
        <w:pStyle w:val="2"/>
      </w:pPr>
    </w:p>
    <w:p w14:paraId="7F7CF696">
      <w:pPr>
        <w:pStyle w:val="2"/>
      </w:pPr>
    </w:p>
    <w:p w14:paraId="780CD791">
      <w:pPr>
        <w:pStyle w:val="2"/>
      </w:pPr>
    </w:p>
    <w:p w14:paraId="1FB6D847">
      <w:pPr>
        <w:pStyle w:val="2"/>
      </w:pPr>
    </w:p>
    <w:p w14:paraId="4493E659">
      <w:pPr>
        <w:pStyle w:val="2"/>
      </w:pPr>
    </w:p>
    <w:p w14:paraId="78F8B3E7">
      <w:pPr>
        <w:pStyle w:val="2"/>
      </w:pPr>
    </w:p>
    <w:p w14:paraId="781AA15F">
      <w:pPr>
        <w:pStyle w:val="2"/>
      </w:pPr>
    </w:p>
    <w:p w14:paraId="30ADAE7A">
      <w:pPr>
        <w:pStyle w:val="2"/>
      </w:pPr>
    </w:p>
    <w:p w14:paraId="120B46A1">
      <w:pPr>
        <w:pStyle w:val="2"/>
      </w:pPr>
    </w:p>
    <w:p w14:paraId="55A14CD4">
      <w:pPr>
        <w:pStyle w:val="2"/>
      </w:pPr>
    </w:p>
    <w:p w14:paraId="280D3FA7">
      <w:pPr>
        <w:pStyle w:val="2"/>
      </w:pPr>
    </w:p>
    <w:p w14:paraId="1F4FACF5">
      <w:pPr>
        <w:pStyle w:val="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4"/>
        <w:spacing w:before="0" w:after="0" w:line="480" w:lineRule="exact"/>
        <w:rPr>
          <w:rFonts w:hint="eastAsia" w:ascii="宋体" w:hAnsi="宋体" w:eastAsia="宋体" w:cs="宋体"/>
          <w:sz w:val="24"/>
          <w:szCs w:val="24"/>
        </w:rPr>
      </w:pPr>
      <w:bookmarkStart w:id="123" w:name="_Toc407132628"/>
      <w:bookmarkStart w:id="124" w:name="_Toc11603"/>
      <w:bookmarkStart w:id="125" w:name="_Toc29878"/>
      <w:bookmarkStart w:id="126" w:name="_Toc437963674"/>
      <w:bookmarkStart w:id="127" w:name="_Toc396225535"/>
      <w:bookmarkStart w:id="128" w:name="_Toc24722"/>
      <w:bookmarkStart w:id="129" w:name="_Toc394439056"/>
      <w:bookmarkStart w:id="130" w:name="_Toc395805591"/>
      <w:bookmarkStart w:id="131" w:name="_Toc6612"/>
      <w:bookmarkStart w:id="132" w:name="_Toc4719"/>
      <w:bookmarkStart w:id="133" w:name="_Toc25886"/>
      <w:bookmarkStart w:id="134" w:name="_Toc4751279"/>
      <w:bookmarkStart w:id="135" w:name="_Toc455830778"/>
      <w:bookmarkStart w:id="136" w:name="_Toc449024111"/>
      <w:bookmarkStart w:id="137" w:name="_Toc23382"/>
      <w:bookmarkStart w:id="138" w:name="_Toc5281094"/>
      <w:bookmarkStart w:id="139" w:name="_Toc406487122"/>
      <w:bookmarkStart w:id="140" w:name="_Toc435649541"/>
      <w:bookmarkStart w:id="141" w:name="_Toc6840926"/>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4"/>
        <w:spacing w:before="0" w:after="0" w:line="480" w:lineRule="exact"/>
        <w:rPr>
          <w:rFonts w:hint="eastAsia" w:ascii="宋体" w:hAnsi="宋体" w:eastAsia="宋体" w:cs="宋体"/>
          <w:sz w:val="24"/>
          <w:szCs w:val="24"/>
        </w:rPr>
      </w:pPr>
      <w:bookmarkStart w:id="142" w:name="_Toc396225536"/>
      <w:bookmarkStart w:id="143" w:name="_Toc449024112"/>
      <w:bookmarkStart w:id="144" w:name="_Toc395805592"/>
      <w:bookmarkStart w:id="145" w:name="_Toc406487123"/>
      <w:bookmarkStart w:id="146" w:name="_Toc394439059"/>
      <w:bookmarkStart w:id="147" w:name="_Toc407132629"/>
      <w:bookmarkStart w:id="148" w:name="_Toc437963675"/>
      <w:bookmarkStart w:id="149" w:name="_Toc455830779"/>
      <w:bookmarkStart w:id="150" w:name="_Toc30610"/>
      <w:bookmarkStart w:id="151" w:name="_Toc26198"/>
      <w:bookmarkStart w:id="152" w:name="_Toc4344"/>
      <w:bookmarkStart w:id="153" w:name="_Toc7031"/>
      <w:bookmarkStart w:id="154" w:name="_Toc6840927"/>
      <w:bookmarkStart w:id="155" w:name="_Toc16695"/>
      <w:bookmarkStart w:id="156" w:name="_Toc16483"/>
      <w:bookmarkStart w:id="157" w:name="_Toc5281095"/>
      <w:bookmarkStart w:id="158" w:name="_Toc4751280"/>
      <w:bookmarkStart w:id="159" w:name="_Toc17475"/>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4"/>
        <w:spacing w:before="0" w:after="0" w:line="480" w:lineRule="exact"/>
        <w:rPr>
          <w:rFonts w:hint="eastAsia" w:ascii="宋体" w:hAnsi="宋体" w:eastAsia="宋体" w:cs="宋体"/>
          <w:sz w:val="24"/>
          <w:szCs w:val="24"/>
        </w:rPr>
      </w:pPr>
      <w:bookmarkStart w:id="160" w:name="_Toc388026139"/>
      <w:bookmarkStart w:id="161" w:name="_Toc14111"/>
      <w:bookmarkStart w:id="162" w:name="_Toc19400"/>
      <w:bookmarkStart w:id="163" w:name="_Toc383526925"/>
      <w:bookmarkStart w:id="164" w:name="_Toc4751281"/>
      <w:bookmarkStart w:id="165" w:name="_Toc371082043"/>
      <w:bookmarkStart w:id="166" w:name="_Toc18292"/>
      <w:bookmarkStart w:id="167" w:name="_Toc3245"/>
      <w:bookmarkStart w:id="168" w:name="_Toc31614"/>
      <w:bookmarkStart w:id="169" w:name="_Toc1785"/>
      <w:bookmarkStart w:id="170" w:name="_Toc449022286"/>
      <w:bookmarkStart w:id="171" w:name="_Toc370801222"/>
      <w:bookmarkStart w:id="172" w:name="_Toc390247417"/>
      <w:bookmarkStart w:id="173" w:name="_Toc5281096"/>
      <w:bookmarkStart w:id="174" w:name="_Toc6840928"/>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4"/>
        <w:spacing w:before="0" w:after="0" w:line="480" w:lineRule="exact"/>
        <w:rPr>
          <w:rFonts w:hint="eastAsia" w:ascii="宋体" w:hAnsi="宋体" w:eastAsia="宋体" w:cs="宋体"/>
          <w:sz w:val="24"/>
          <w:szCs w:val="24"/>
        </w:rPr>
      </w:pPr>
      <w:bookmarkStart w:id="175" w:name="_Toc370801223"/>
      <w:bookmarkStart w:id="176" w:name="_Toc19056"/>
      <w:bookmarkStart w:id="177" w:name="_Toc390247419"/>
      <w:bookmarkStart w:id="178" w:name="_Toc341284427"/>
      <w:bookmarkStart w:id="179" w:name="_Toc342296345"/>
      <w:bookmarkStart w:id="180" w:name="_Toc11072"/>
      <w:bookmarkStart w:id="181" w:name="_Toc341371358"/>
      <w:bookmarkStart w:id="182" w:name="_Toc6840929"/>
      <w:bookmarkStart w:id="183" w:name="_Toc27828"/>
      <w:bookmarkStart w:id="184" w:name="_Toc371082044"/>
      <w:bookmarkStart w:id="185" w:name="_Toc388026140"/>
      <w:bookmarkStart w:id="186" w:name="_Toc11888"/>
      <w:bookmarkStart w:id="187" w:name="_Toc383526926"/>
      <w:bookmarkStart w:id="188" w:name="_Toc4751282"/>
      <w:bookmarkStart w:id="189" w:name="_Toc15828"/>
      <w:bookmarkStart w:id="190" w:name="_Toc14351"/>
      <w:bookmarkStart w:id="191" w:name="_Toc449022287"/>
      <w:bookmarkStart w:id="192" w:name="_Toc5281097"/>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4"/>
        <w:spacing w:before="0" w:after="0" w:line="480" w:lineRule="exact"/>
        <w:rPr>
          <w:rFonts w:hint="eastAsia" w:ascii="宋体" w:hAnsi="宋体" w:eastAsia="宋体" w:cs="宋体"/>
          <w:sz w:val="24"/>
          <w:szCs w:val="24"/>
        </w:rPr>
      </w:pPr>
      <w:bookmarkStart w:id="193" w:name="_Toc12290"/>
      <w:bookmarkStart w:id="194" w:name="_Toc388026141"/>
      <w:bookmarkStart w:id="195" w:name="_Toc449022288"/>
      <w:bookmarkStart w:id="196" w:name="_Toc3349"/>
      <w:bookmarkStart w:id="197" w:name="_Toc5524"/>
      <w:bookmarkStart w:id="198" w:name="_Toc4751283"/>
      <w:bookmarkStart w:id="199" w:name="_Toc30478"/>
      <w:bookmarkStart w:id="200" w:name="_Toc6840930"/>
      <w:bookmarkStart w:id="201" w:name="_Toc390247420"/>
      <w:bookmarkStart w:id="202" w:name="_Toc9373"/>
      <w:bookmarkStart w:id="203" w:name="_Toc8023"/>
      <w:bookmarkStart w:id="204" w:name="_Toc383526927"/>
      <w:bookmarkStart w:id="205" w:name="_Toc5281098"/>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4"/>
        <w:spacing w:before="0" w:after="0" w:line="480" w:lineRule="exact"/>
        <w:rPr>
          <w:rFonts w:hint="eastAsia" w:ascii="宋体" w:hAnsi="宋体" w:eastAsia="宋体" w:cs="宋体"/>
          <w:sz w:val="24"/>
          <w:szCs w:val="24"/>
        </w:rPr>
      </w:pPr>
      <w:bookmarkStart w:id="206" w:name="_Toc4751284"/>
      <w:bookmarkStart w:id="207" w:name="_Toc13583"/>
      <w:bookmarkStart w:id="208" w:name="_Toc10629"/>
      <w:bookmarkStart w:id="209" w:name="_Toc6840931"/>
      <w:bookmarkStart w:id="210" w:name="_Toc5281099"/>
      <w:bookmarkStart w:id="211" w:name="_Toc12464"/>
      <w:bookmarkStart w:id="212" w:name="_Toc5833"/>
      <w:bookmarkStart w:id="213" w:name="_Toc5693"/>
      <w:bookmarkStart w:id="214" w:name="_Toc449022289"/>
      <w:bookmarkStart w:id="215" w:name="_Toc2245"/>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Ref396812516"/>
      <w:bookmarkStart w:id="217" w:name="_Toc388026142"/>
      <w:bookmarkStart w:id="218" w:name="_Ref396812515"/>
      <w:bookmarkStart w:id="219" w:name="_Toc390247421"/>
      <w:bookmarkStart w:id="220" w:name="_Toc396812488"/>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156927218"/>
      <w:bookmarkStart w:id="222" w:name="_Toc390247423"/>
      <w:bookmarkStart w:id="223" w:name="_Toc388026144"/>
      <w:bookmarkStart w:id="224" w:name="_Toc342296337"/>
      <w:bookmarkStart w:id="225" w:name="_Toc341284419"/>
      <w:bookmarkStart w:id="226" w:name="_Toc291890666"/>
      <w:bookmarkStart w:id="227" w:name="_Toc341371350"/>
      <w:bookmarkStart w:id="228" w:name="_Toc331148837"/>
      <w:bookmarkStart w:id="229" w:name="_Toc236134693"/>
      <w:bookmarkStart w:id="230" w:name="_Toc291672680"/>
      <w:bookmarkStart w:id="231" w:name="_Toc229376615"/>
      <w:bookmarkStart w:id="232" w:name="_Toc236305621"/>
      <w:bookmarkStart w:id="233" w:name="_Toc238441267"/>
      <w:bookmarkStart w:id="234" w:name="_Toc383526940"/>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236134694"/>
      <w:bookmarkStart w:id="236" w:name="_Toc341284420"/>
      <w:bookmarkStart w:id="237" w:name="_Toc331148838"/>
      <w:bookmarkStart w:id="238" w:name="_Toc156927219"/>
      <w:bookmarkStart w:id="239" w:name="_Toc390247424"/>
      <w:bookmarkStart w:id="240" w:name="_Toc388026145"/>
      <w:bookmarkStart w:id="241" w:name="_Toc342296338"/>
      <w:bookmarkStart w:id="242" w:name="_Toc341371351"/>
      <w:bookmarkStart w:id="243" w:name="_Toc238441268"/>
      <w:bookmarkStart w:id="244" w:name="_Toc236305622"/>
      <w:bookmarkStart w:id="245" w:name="_Toc383526941"/>
      <w:bookmarkStart w:id="246" w:name="_Toc291890667"/>
      <w:bookmarkStart w:id="247" w:name="_Toc229376616"/>
      <w:bookmarkStart w:id="248" w:name="_Toc291672681"/>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236134695"/>
      <w:bookmarkStart w:id="250" w:name="_Toc236305623"/>
      <w:bookmarkStart w:id="251" w:name="_Toc342296339"/>
      <w:bookmarkStart w:id="252" w:name="_Toc291890668"/>
      <w:bookmarkStart w:id="253" w:name="_Toc156927220"/>
      <w:bookmarkStart w:id="254" w:name="_Toc383526942"/>
      <w:bookmarkStart w:id="255" w:name="_Toc341284421"/>
      <w:bookmarkStart w:id="256" w:name="_Toc238441269"/>
      <w:bookmarkStart w:id="257" w:name="_Toc388026146"/>
      <w:bookmarkStart w:id="258" w:name="_Toc331148839"/>
      <w:bookmarkStart w:id="259" w:name="_Toc390247425"/>
      <w:bookmarkStart w:id="260" w:name="_Toc341371352"/>
      <w:bookmarkStart w:id="261" w:name="_Toc291672682"/>
      <w:bookmarkStart w:id="262" w:name="_Toc229376617"/>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83526944"/>
      <w:bookmarkStart w:id="265" w:name="_Toc368586711"/>
      <w:bookmarkStart w:id="266" w:name="_Toc388026148"/>
      <w:bookmarkStart w:id="267" w:name="_Toc390247427"/>
      <w:bookmarkStart w:id="268" w:name="_Toc370801234"/>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68586712"/>
      <w:bookmarkStart w:id="270" w:name="_Toc370801235"/>
      <w:bookmarkStart w:id="271" w:name="_Toc388026149"/>
      <w:bookmarkStart w:id="272" w:name="_Toc390247428"/>
      <w:bookmarkStart w:id="273" w:name="_Toc383526945"/>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68586713"/>
      <w:bookmarkStart w:id="275" w:name="_Toc388219741"/>
      <w:bookmarkStart w:id="276" w:name="_Toc390247429"/>
      <w:bookmarkStart w:id="277" w:name="_Toc370801236"/>
      <w:bookmarkStart w:id="278" w:name="_Toc383526946"/>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407132630"/>
      <w:bookmarkStart w:id="281" w:name="_Toc435649542"/>
      <w:bookmarkStart w:id="282" w:name="_Toc406487124"/>
      <w:bookmarkStart w:id="283" w:name="_Toc395805593"/>
      <w:bookmarkStart w:id="284" w:name="_Toc396225537"/>
      <w:bookmarkStart w:id="285" w:name="_Toc449024113"/>
      <w:bookmarkStart w:id="286" w:name="_Toc12553"/>
      <w:bookmarkStart w:id="287" w:name="_Toc437963676"/>
      <w:bookmarkStart w:id="288" w:name="_Toc3012"/>
      <w:bookmarkStart w:id="289" w:name="_Toc455830780"/>
    </w:p>
    <w:p w14:paraId="08E6641C">
      <w:pPr>
        <w:pStyle w:val="4"/>
        <w:spacing w:before="0" w:after="0" w:line="480" w:lineRule="exact"/>
        <w:rPr>
          <w:rFonts w:hint="eastAsia" w:ascii="宋体" w:hAnsi="宋体" w:eastAsia="宋体" w:cs="宋体"/>
          <w:sz w:val="24"/>
          <w:szCs w:val="24"/>
        </w:rPr>
      </w:pPr>
      <w:bookmarkStart w:id="290" w:name="_Toc5281100"/>
      <w:bookmarkStart w:id="291" w:name="_Toc32314"/>
      <w:bookmarkStart w:id="292" w:name="_Toc6840932"/>
      <w:bookmarkStart w:id="293" w:name="_Toc4751285"/>
      <w:bookmarkStart w:id="294" w:name="_Toc7440"/>
      <w:bookmarkStart w:id="295" w:name="_Toc9548"/>
      <w:bookmarkStart w:id="296" w:name="_Toc7260"/>
      <w:bookmarkStart w:id="297" w:name="_Toc17353"/>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30563"/>
      <w:bookmarkStart w:id="299" w:name="_Toc455830781"/>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42083405"/>
      <w:bookmarkStart w:id="303" w:name="_Toc343678863"/>
      <w:bookmarkStart w:id="304" w:name="_Toc383526953"/>
      <w:bookmarkStart w:id="305" w:name="_Toc352749114"/>
      <w:bookmarkStart w:id="306" w:name="_Toc353204688"/>
      <w:bookmarkStart w:id="307" w:name="_Toc388219743"/>
      <w:bookmarkStart w:id="308" w:name="_Toc342082811"/>
      <w:bookmarkStart w:id="309" w:name="_Toc341371360"/>
      <w:bookmarkStart w:id="310" w:name="_Toc342062509"/>
      <w:bookmarkStart w:id="311" w:name="_Toc368586702"/>
      <w:bookmarkStart w:id="312" w:name="_Toc341284429"/>
      <w:bookmarkStart w:id="313" w:name="_Toc361673049"/>
      <w:bookmarkStart w:id="314" w:name="_Toc390247431"/>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88219746"/>
      <w:bookmarkStart w:id="316" w:name="_Toc383526956"/>
      <w:bookmarkStart w:id="317" w:name="_Toc390247434"/>
      <w:bookmarkStart w:id="318" w:name="_Toc368586705"/>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88219748"/>
      <w:bookmarkStart w:id="320" w:name="_Toc390247436"/>
      <w:bookmarkStart w:id="321" w:name="_Toc368586707"/>
      <w:bookmarkStart w:id="322" w:name="_Toc383526958"/>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15512"/>
      <w:bookmarkStart w:id="324" w:name="_Toc455830783"/>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4D3CA85-BBE3-46F2-86A4-B7796C137620}"/>
  </w:font>
  <w:font w:name="Arial">
    <w:panose1 w:val="020B0604020202020204"/>
    <w:charset w:val="01"/>
    <w:family w:val="swiss"/>
    <w:pitch w:val="default"/>
    <w:sig w:usb0="E0002AFF" w:usb1="C0007843" w:usb2="00000009" w:usb3="00000000" w:csb0="400001FF" w:csb1="FFFF0000"/>
    <w:embedRegular r:id="rId2" w:fontKey="{CEEB431F-DBE6-4B42-9FA2-3500C32078FB}"/>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B1A8A0AE-F1DD-4065-8E5B-940543C1D664}"/>
  </w:font>
  <w:font w:name="Symbol">
    <w:panose1 w:val="05050102010706020507"/>
    <w:charset w:val="02"/>
    <w:family w:val="roman"/>
    <w:pitch w:val="default"/>
    <w:sig w:usb0="00000000" w:usb1="00000000" w:usb2="00000000" w:usb3="00000000" w:csb0="80000000" w:csb1="00000000"/>
    <w:embedRegular r:id="rId4" w:fontKey="{CD32A4E9-5F20-48A8-A3C7-10B39724481F}"/>
  </w:font>
  <w:font w:name="Calibri">
    <w:panose1 w:val="020F0502020204030204"/>
    <w:charset w:val="00"/>
    <w:family w:val="swiss"/>
    <w:pitch w:val="default"/>
    <w:sig w:usb0="E10002FF" w:usb1="4000ACFF" w:usb2="00000009" w:usb3="00000000" w:csb0="2000019F" w:csb1="00000000"/>
    <w:embedRegular r:id="rId5" w:fontKey="{C6E62F88-4BE9-4E3B-9AAA-D8A911FADB94}"/>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6" w:fontKey="{EB5EACA0-91F5-4569-B210-698C3A6C523B}"/>
  </w:font>
  <w:font w:name="??_GB2312">
    <w:altName w:val="Segoe Print"/>
    <w:panose1 w:val="00000000000000000000"/>
    <w:charset w:val="00"/>
    <w:family w:val="auto"/>
    <w:pitch w:val="default"/>
    <w:sig w:usb0="00000000" w:usb1="00000000" w:usb2="00000000" w:usb3="00000000" w:csb0="00000001" w:csb1="00000000"/>
  </w:font>
  <w:font w:name="Cambria">
    <w:panose1 w:val="02040503050406030204"/>
    <w:charset w:val="00"/>
    <w:family w:val="roman"/>
    <w:pitch w:val="default"/>
    <w:sig w:usb0="E00002FF" w:usb1="400004FF" w:usb2="00000000" w:usb3="00000000" w:csb0="2000019F" w:csb1="00000000"/>
    <w:embedRegular r:id="rId7" w:fontKey="{44561129-09EA-4188-9BB2-104448EE044B}"/>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embedRegular r:id="rId8" w:fontKey="{5C1DBAFD-A200-44FD-9D6F-2387DB412C65}"/>
  </w:font>
  <w:font w:name="??">
    <w:altName w:val="Segoe Print"/>
    <w:panose1 w:val="00000000000000000000"/>
    <w:charset w:val="00"/>
    <w:family w:val="roman"/>
    <w:pitch w:val="default"/>
    <w:sig w:usb0="00000000" w:usb1="00000000" w:usb2="00000000" w:usb3="00000000" w:csb0="00000001" w:csb1="00000000"/>
  </w:font>
  <w:font w:name="Adobe 宋体 Std L">
    <w:panose1 w:val="02020300000000000000"/>
    <w:charset w:val="86"/>
    <w:family w:val="roman"/>
    <w:pitch w:val="default"/>
    <w:sig w:usb0="00000001" w:usb1="0A0F1810" w:usb2="00000016" w:usb3="00000000" w:csb0="00060007" w:csb1="00000000"/>
  </w:font>
  <w:font w:name="Verdana">
    <w:panose1 w:val="020B0604030504040204"/>
    <w:charset w:val="00"/>
    <w:family w:val="swiss"/>
    <w:pitch w:val="default"/>
    <w:sig w:usb0="A10006FF" w:usb1="4000205B" w:usb2="00000010" w:usb3="00000000" w:csb0="2000019F" w:csb1="00000000"/>
    <w:embedRegular r:id="rId9" w:fontKey="{CC37AE8D-5F8B-46E6-862C-3176E048BB86}"/>
  </w:font>
  <w:font w:name="幼圆">
    <w:panose1 w:val="02010509060101010101"/>
    <w:charset w:val="86"/>
    <w:family w:val="modern"/>
    <w:pitch w:val="default"/>
    <w:sig w:usb0="00000001" w:usb1="080E0000" w:usb2="0000000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panose1 w:val="020B0603030403020204"/>
    <w:charset w:val="00"/>
    <w:family w:val="swiss"/>
    <w:pitch w:val="default"/>
    <w:sig w:usb0="20000287" w:usb1="00000001" w:usb2="00000000" w:usb3="00000000" w:csb0="2000019F" w:csb1="00000000"/>
    <w:embedRegular r:id="rId10" w:fontKey="{EA8C9231-6D88-431B-A595-B2CFD52B99ED}"/>
  </w:font>
  <w:font w:name="Arial Narrow">
    <w:panose1 w:val="020B0606020202030204"/>
    <w:charset w:val="00"/>
    <w:family w:val="swiss"/>
    <w:pitch w:val="default"/>
    <w:sig w:usb0="00000287" w:usb1="00000800" w:usb2="00000000" w:usb3="00000000" w:csb0="2000009F" w:csb1="DFD70000"/>
    <w:embedRegular r:id="rId11" w:fontKey="{5B81D196-7D71-4923-A780-680C07D574BF}"/>
  </w:font>
  <w:font w:name="仿宋">
    <w:panose1 w:val="02010609060101010101"/>
    <w:charset w:val="86"/>
    <w:family w:val="modern"/>
    <w:pitch w:val="default"/>
    <w:sig w:usb0="800002BF" w:usb1="38CF7CFA" w:usb2="00000016" w:usb3="00000000" w:csb0="00040001" w:csb1="00000000"/>
    <w:embedRegular r:id="rId12" w:fontKey="{B094B677-E2E9-41E4-8E23-9AE67814F666}"/>
  </w:font>
  <w:font w:name="方正小标宋简体">
    <w:panose1 w:val="02010600010101010101"/>
    <w:charset w:val="86"/>
    <w:family w:val="auto"/>
    <w:pitch w:val="default"/>
    <w:sig w:usb0="00000001" w:usb1="080E0000" w:usb2="00000000" w:usb3="00000000" w:csb0="00040000" w:csb1="00000000"/>
    <w:embedRegular r:id="rId13" w:fontKey="{024311FF-F591-4AD6-8023-5C5F5D5C2BAD}"/>
  </w:font>
  <w:font w:name="仿宋_GB2312">
    <w:altName w:val="仿宋"/>
    <w:panose1 w:val="02010609030101010101"/>
    <w:charset w:val="86"/>
    <w:family w:val="modern"/>
    <w:pitch w:val="default"/>
    <w:sig w:usb0="00000000" w:usb1="00000000" w:usb2="00000000" w:usb3="00000000" w:csb0="00040000" w:csb1="00000000"/>
    <w:embedRegular r:id="rId14" w:fontKey="{E66E8C01-34B2-4DF8-96E3-1FCA3B846B0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5"/>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5"/>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6"/>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isplayBackgroundShape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BB3AF7"/>
    <w:rsid w:val="03D7310D"/>
    <w:rsid w:val="03DD1344"/>
    <w:rsid w:val="0462177B"/>
    <w:rsid w:val="04840278"/>
    <w:rsid w:val="048506FC"/>
    <w:rsid w:val="04F11495"/>
    <w:rsid w:val="051F4B71"/>
    <w:rsid w:val="05F27E48"/>
    <w:rsid w:val="06057470"/>
    <w:rsid w:val="06C46FE0"/>
    <w:rsid w:val="06E93F77"/>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540F56"/>
    <w:rsid w:val="16730E1A"/>
    <w:rsid w:val="16B4161D"/>
    <w:rsid w:val="17EE1633"/>
    <w:rsid w:val="182F6B87"/>
    <w:rsid w:val="18751706"/>
    <w:rsid w:val="18C16569"/>
    <w:rsid w:val="1A233822"/>
    <w:rsid w:val="1B1C1703"/>
    <w:rsid w:val="1BD82CB1"/>
    <w:rsid w:val="1C012AB6"/>
    <w:rsid w:val="1C8D6231"/>
    <w:rsid w:val="1CD970A4"/>
    <w:rsid w:val="1D2362F7"/>
    <w:rsid w:val="1D596433"/>
    <w:rsid w:val="1D8D4321"/>
    <w:rsid w:val="1FC5387F"/>
    <w:rsid w:val="202205CA"/>
    <w:rsid w:val="20264041"/>
    <w:rsid w:val="20431B77"/>
    <w:rsid w:val="20BE3520"/>
    <w:rsid w:val="215D3012"/>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B9816D5"/>
    <w:rsid w:val="2C0F3849"/>
    <w:rsid w:val="2C7C4865"/>
    <w:rsid w:val="2C996B48"/>
    <w:rsid w:val="2CE83D59"/>
    <w:rsid w:val="2DC56B73"/>
    <w:rsid w:val="2DE53AA2"/>
    <w:rsid w:val="2E2451EA"/>
    <w:rsid w:val="2E2D17C1"/>
    <w:rsid w:val="2E33667B"/>
    <w:rsid w:val="2E745684"/>
    <w:rsid w:val="2E851DBC"/>
    <w:rsid w:val="2F160F0C"/>
    <w:rsid w:val="2FC71EE2"/>
    <w:rsid w:val="30F4588D"/>
    <w:rsid w:val="31AE5728"/>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FA3ACF"/>
    <w:rsid w:val="40D05757"/>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EFE70E5"/>
    <w:rsid w:val="4F0D6C21"/>
    <w:rsid w:val="4F7F68C9"/>
    <w:rsid w:val="4F865761"/>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4">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5">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6">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7">
    <w:name w:val="heading 5"/>
    <w:basedOn w:val="1"/>
    <w:next w:val="1"/>
    <w:link w:val="67"/>
    <w:qFormat/>
    <w:uiPriority w:val="99"/>
    <w:pPr>
      <w:keepNext/>
      <w:keepLines/>
      <w:spacing w:before="280" w:after="290" w:line="372" w:lineRule="auto"/>
      <w:outlineLvl w:val="4"/>
    </w:pPr>
    <w:rPr>
      <w:b/>
      <w:sz w:val="28"/>
      <w:szCs w:val="20"/>
    </w:rPr>
  </w:style>
  <w:style w:type="paragraph" w:styleId="8">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9">
    <w:name w:val="heading 7"/>
    <w:basedOn w:val="1"/>
    <w:next w:val="1"/>
    <w:link w:val="69"/>
    <w:qFormat/>
    <w:uiPriority w:val="99"/>
    <w:pPr>
      <w:keepNext/>
      <w:keepLines/>
      <w:spacing w:before="240" w:after="64" w:line="320" w:lineRule="atLeast"/>
      <w:ind w:left="372"/>
      <w:outlineLvl w:val="6"/>
    </w:pPr>
    <w:rPr>
      <w:b/>
      <w:bCs/>
      <w:sz w:val="24"/>
    </w:rPr>
  </w:style>
  <w:style w:type="paragraph" w:styleId="10">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1">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7">
    <w:name w:val="Default Paragraph Font"/>
    <w:semiHidden/>
    <w:unhideWhenUsed/>
    <w:qFormat/>
    <w:uiPriority w:val="1"/>
  </w:style>
  <w:style w:type="table" w:default="1" w:styleId="55">
    <w:name w:val="Normal Table"/>
    <w:semiHidden/>
    <w:unhideWhenUsed/>
    <w:qFormat/>
    <w:uiPriority w:val="99"/>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12">
    <w:name w:val="List 3"/>
    <w:basedOn w:val="1"/>
    <w:qFormat/>
    <w:uiPriority w:val="99"/>
    <w:pPr>
      <w:ind w:left="100" w:leftChars="400" w:hanging="200" w:hangingChars="200"/>
    </w:pPr>
  </w:style>
  <w:style w:type="paragraph" w:styleId="13">
    <w:name w:val="toc 7"/>
    <w:basedOn w:val="1"/>
    <w:next w:val="1"/>
    <w:qFormat/>
    <w:uiPriority w:val="99"/>
    <w:pPr>
      <w:ind w:left="2520" w:leftChars="1200"/>
    </w:pPr>
    <w:rPr>
      <w:rFonts w:ascii="Calibri" w:hAnsi="Calibri"/>
      <w:szCs w:val="22"/>
    </w:rPr>
  </w:style>
  <w:style w:type="paragraph" w:styleId="14">
    <w:name w:val="Normal Indent"/>
    <w:basedOn w:val="1"/>
    <w:link w:val="72"/>
    <w:qFormat/>
    <w:uiPriority w:val="99"/>
    <w:pPr>
      <w:ind w:firstLine="420" w:firstLineChars="200"/>
    </w:pPr>
    <w:rPr>
      <w:sz w:val="24"/>
    </w:rPr>
  </w:style>
  <w:style w:type="paragraph" w:styleId="15">
    <w:name w:val="caption"/>
    <w:basedOn w:val="1"/>
    <w:next w:val="1"/>
    <w:link w:val="73"/>
    <w:qFormat/>
    <w:uiPriority w:val="99"/>
    <w:pPr>
      <w:jc w:val="center"/>
    </w:pPr>
    <w:rPr>
      <w:rFonts w:ascii="Arial" w:hAnsi="Arial"/>
      <w:b/>
      <w:color w:val="808080"/>
      <w:sz w:val="24"/>
      <w:szCs w:val="20"/>
    </w:rPr>
  </w:style>
  <w:style w:type="paragraph" w:styleId="16">
    <w:name w:val="List Bullet"/>
    <w:basedOn w:val="1"/>
    <w:qFormat/>
    <w:uiPriority w:val="99"/>
    <w:pPr>
      <w:tabs>
        <w:tab w:val="left" w:pos="360"/>
      </w:tabs>
      <w:adjustRightInd w:val="0"/>
      <w:spacing w:line="360" w:lineRule="auto"/>
      <w:ind w:left="360" w:hanging="360"/>
    </w:pPr>
    <w:rPr>
      <w:sz w:val="24"/>
    </w:rPr>
  </w:style>
  <w:style w:type="paragraph" w:styleId="17">
    <w:name w:val="Document Map"/>
    <w:basedOn w:val="1"/>
    <w:link w:val="74"/>
    <w:qFormat/>
    <w:uiPriority w:val="99"/>
    <w:pPr>
      <w:shd w:val="clear" w:color="auto" w:fill="000080"/>
    </w:pPr>
    <w:rPr>
      <w:sz w:val="24"/>
      <w:szCs w:val="20"/>
    </w:rPr>
  </w:style>
  <w:style w:type="paragraph" w:styleId="18">
    <w:name w:val="annotation text"/>
    <w:basedOn w:val="1"/>
    <w:link w:val="75"/>
    <w:qFormat/>
    <w:uiPriority w:val="99"/>
    <w:pPr>
      <w:adjustRightInd w:val="0"/>
      <w:spacing w:line="360" w:lineRule="auto"/>
      <w:ind w:firstLine="200" w:firstLineChars="200"/>
      <w:jc w:val="left"/>
    </w:pPr>
    <w:rPr>
      <w:sz w:val="24"/>
    </w:rPr>
  </w:style>
  <w:style w:type="paragraph" w:styleId="19">
    <w:name w:val="Body Text 3"/>
    <w:basedOn w:val="1"/>
    <w:link w:val="76"/>
    <w:qFormat/>
    <w:uiPriority w:val="99"/>
    <w:pPr>
      <w:spacing w:after="120"/>
    </w:pPr>
    <w:rPr>
      <w:sz w:val="16"/>
      <w:szCs w:val="16"/>
    </w:rPr>
  </w:style>
  <w:style w:type="paragraph" w:styleId="20">
    <w:name w:val="List Bullet 3"/>
    <w:basedOn w:val="1"/>
    <w:qFormat/>
    <w:uiPriority w:val="99"/>
    <w:pPr>
      <w:adjustRightInd w:val="0"/>
      <w:spacing w:before="120" w:after="120" w:line="360" w:lineRule="auto"/>
    </w:pPr>
    <w:rPr>
      <w:rFonts w:ascii="Arial" w:hAnsi="Arial"/>
      <w:sz w:val="24"/>
    </w:rPr>
  </w:style>
  <w:style w:type="paragraph" w:styleId="21">
    <w:name w:val="Body Text"/>
    <w:basedOn w:val="1"/>
    <w:next w:val="1"/>
    <w:link w:val="77"/>
    <w:qFormat/>
    <w:uiPriority w:val="99"/>
    <w:pPr>
      <w:spacing w:after="120"/>
    </w:pPr>
    <w:rPr>
      <w:sz w:val="24"/>
    </w:rPr>
  </w:style>
  <w:style w:type="paragraph" w:styleId="22">
    <w:name w:val="Body Text Indent"/>
    <w:basedOn w:val="1"/>
    <w:link w:val="78"/>
    <w:qFormat/>
    <w:uiPriority w:val="99"/>
    <w:pPr>
      <w:spacing w:after="120"/>
      <w:ind w:left="420" w:leftChars="200"/>
    </w:pPr>
    <w:rPr>
      <w:sz w:val="24"/>
      <w:szCs w:val="20"/>
    </w:rPr>
  </w:style>
  <w:style w:type="paragraph" w:styleId="23">
    <w:name w:val="List 2"/>
    <w:basedOn w:val="1"/>
    <w:qFormat/>
    <w:uiPriority w:val="99"/>
    <w:pPr>
      <w:ind w:left="100" w:leftChars="200" w:hanging="200" w:hangingChars="200"/>
    </w:pPr>
  </w:style>
  <w:style w:type="paragraph" w:styleId="24">
    <w:name w:val="List Continue"/>
    <w:basedOn w:val="1"/>
    <w:qFormat/>
    <w:uiPriority w:val="99"/>
    <w:pPr>
      <w:adjustRightInd w:val="0"/>
      <w:spacing w:after="120" w:line="360" w:lineRule="auto"/>
      <w:ind w:left="420" w:leftChars="200" w:firstLine="200" w:firstLineChars="200"/>
    </w:pPr>
    <w:rPr>
      <w:sz w:val="24"/>
    </w:rPr>
  </w:style>
  <w:style w:type="paragraph" w:styleId="25">
    <w:name w:val="Block Text"/>
    <w:basedOn w:val="1"/>
    <w:qFormat/>
    <w:uiPriority w:val="99"/>
    <w:pPr>
      <w:adjustRightInd w:val="0"/>
      <w:ind w:left="-359" w:leftChars="-171" w:right="1644" w:rightChars="783" w:firstLine="437"/>
    </w:pPr>
  </w:style>
  <w:style w:type="paragraph" w:styleId="26">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7">
    <w:name w:val="toc 5"/>
    <w:basedOn w:val="1"/>
    <w:next w:val="1"/>
    <w:qFormat/>
    <w:uiPriority w:val="99"/>
    <w:pPr>
      <w:ind w:left="1680" w:leftChars="800"/>
    </w:pPr>
    <w:rPr>
      <w:rFonts w:ascii="Calibri" w:hAnsi="Calibri"/>
      <w:szCs w:val="22"/>
    </w:rPr>
  </w:style>
  <w:style w:type="paragraph" w:styleId="28">
    <w:name w:val="toc 3"/>
    <w:basedOn w:val="1"/>
    <w:next w:val="1"/>
    <w:qFormat/>
    <w:uiPriority w:val="99"/>
    <w:pPr>
      <w:ind w:left="840" w:leftChars="400"/>
    </w:pPr>
    <w:rPr>
      <w:sz w:val="24"/>
      <w:szCs w:val="20"/>
    </w:rPr>
  </w:style>
  <w:style w:type="paragraph" w:styleId="29">
    <w:name w:val="Plain Text"/>
    <w:basedOn w:val="1"/>
    <w:link w:val="79"/>
    <w:qFormat/>
    <w:uiPriority w:val="99"/>
    <w:rPr>
      <w:rFonts w:ascii="宋体" w:hAnsi="Courier New"/>
      <w:szCs w:val="20"/>
    </w:rPr>
  </w:style>
  <w:style w:type="paragraph" w:styleId="30">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1">
    <w:name w:val="toc 8"/>
    <w:basedOn w:val="1"/>
    <w:next w:val="1"/>
    <w:qFormat/>
    <w:uiPriority w:val="99"/>
    <w:pPr>
      <w:ind w:left="2940" w:leftChars="1400"/>
    </w:pPr>
    <w:rPr>
      <w:rFonts w:ascii="Calibri" w:hAnsi="Calibri"/>
      <w:szCs w:val="22"/>
    </w:rPr>
  </w:style>
  <w:style w:type="paragraph" w:styleId="32">
    <w:name w:val="Date"/>
    <w:basedOn w:val="1"/>
    <w:next w:val="1"/>
    <w:link w:val="80"/>
    <w:qFormat/>
    <w:uiPriority w:val="99"/>
    <w:pPr>
      <w:adjustRightInd w:val="0"/>
      <w:spacing w:line="360" w:lineRule="atLeast"/>
    </w:pPr>
    <w:rPr>
      <w:kern w:val="0"/>
      <w:sz w:val="28"/>
      <w:szCs w:val="20"/>
    </w:rPr>
  </w:style>
  <w:style w:type="paragraph" w:styleId="33">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4">
    <w:name w:val="Balloon Text"/>
    <w:basedOn w:val="1"/>
    <w:link w:val="82"/>
    <w:qFormat/>
    <w:uiPriority w:val="99"/>
    <w:rPr>
      <w:sz w:val="18"/>
      <w:szCs w:val="20"/>
    </w:rPr>
  </w:style>
  <w:style w:type="paragraph" w:styleId="35">
    <w:name w:val="footer"/>
    <w:basedOn w:val="1"/>
    <w:link w:val="83"/>
    <w:qFormat/>
    <w:uiPriority w:val="99"/>
    <w:pPr>
      <w:tabs>
        <w:tab w:val="center" w:pos="4153"/>
        <w:tab w:val="right" w:pos="8306"/>
      </w:tabs>
      <w:snapToGrid w:val="0"/>
      <w:jc w:val="left"/>
    </w:pPr>
    <w:rPr>
      <w:sz w:val="18"/>
      <w:szCs w:val="18"/>
    </w:rPr>
  </w:style>
  <w:style w:type="paragraph" w:styleId="36">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7">
    <w:name w:val="toc 1"/>
    <w:basedOn w:val="1"/>
    <w:next w:val="1"/>
    <w:qFormat/>
    <w:uiPriority w:val="99"/>
  </w:style>
  <w:style w:type="paragraph" w:styleId="38">
    <w:name w:val="toc 4"/>
    <w:basedOn w:val="1"/>
    <w:next w:val="1"/>
    <w:qFormat/>
    <w:uiPriority w:val="99"/>
    <w:pPr>
      <w:ind w:left="1260" w:leftChars="600"/>
    </w:pPr>
    <w:rPr>
      <w:rFonts w:ascii="Calibri" w:hAnsi="Calibri"/>
      <w:szCs w:val="22"/>
    </w:rPr>
  </w:style>
  <w:style w:type="paragraph" w:styleId="39">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40">
    <w:name w:val="List"/>
    <w:basedOn w:val="1"/>
    <w:qFormat/>
    <w:uiPriority w:val="99"/>
    <w:pPr>
      <w:ind w:left="200" w:hanging="200" w:hangingChars="200"/>
    </w:pPr>
  </w:style>
  <w:style w:type="paragraph" w:styleId="41">
    <w:name w:val="footnote text"/>
    <w:basedOn w:val="1"/>
    <w:link w:val="86"/>
    <w:qFormat/>
    <w:uiPriority w:val="99"/>
    <w:pPr>
      <w:snapToGrid w:val="0"/>
      <w:jc w:val="left"/>
    </w:pPr>
    <w:rPr>
      <w:kern w:val="0"/>
      <w:sz w:val="18"/>
      <w:szCs w:val="18"/>
    </w:rPr>
  </w:style>
  <w:style w:type="paragraph" w:styleId="42">
    <w:name w:val="toc 6"/>
    <w:basedOn w:val="1"/>
    <w:next w:val="1"/>
    <w:qFormat/>
    <w:uiPriority w:val="99"/>
    <w:pPr>
      <w:ind w:left="2100" w:leftChars="1000"/>
    </w:pPr>
    <w:rPr>
      <w:rFonts w:ascii="Calibri" w:hAnsi="Calibri"/>
      <w:szCs w:val="22"/>
    </w:rPr>
  </w:style>
  <w:style w:type="paragraph" w:styleId="43">
    <w:name w:val="List 5"/>
    <w:basedOn w:val="1"/>
    <w:qFormat/>
    <w:uiPriority w:val="99"/>
    <w:pPr>
      <w:ind w:left="100" w:leftChars="800" w:hanging="200" w:hangingChars="200"/>
    </w:pPr>
  </w:style>
  <w:style w:type="paragraph" w:styleId="44">
    <w:name w:val="Body Text Indent 3"/>
    <w:basedOn w:val="1"/>
    <w:link w:val="87"/>
    <w:qFormat/>
    <w:uiPriority w:val="99"/>
    <w:pPr>
      <w:spacing w:after="120"/>
      <w:ind w:left="420" w:leftChars="200"/>
    </w:pPr>
    <w:rPr>
      <w:sz w:val="16"/>
      <w:szCs w:val="20"/>
    </w:rPr>
  </w:style>
  <w:style w:type="paragraph" w:styleId="45">
    <w:name w:val="table of figures"/>
    <w:basedOn w:val="1"/>
    <w:next w:val="1"/>
    <w:qFormat/>
    <w:uiPriority w:val="99"/>
    <w:pPr>
      <w:ind w:left="840" w:leftChars="200" w:hanging="420" w:hangingChars="200"/>
    </w:pPr>
  </w:style>
  <w:style w:type="paragraph" w:styleId="46">
    <w:name w:val="toc 2"/>
    <w:basedOn w:val="1"/>
    <w:next w:val="1"/>
    <w:link w:val="88"/>
    <w:qFormat/>
    <w:uiPriority w:val="99"/>
    <w:pPr>
      <w:ind w:left="420" w:leftChars="200"/>
    </w:pPr>
    <w:rPr>
      <w:sz w:val="24"/>
      <w:szCs w:val="20"/>
    </w:rPr>
  </w:style>
  <w:style w:type="paragraph" w:styleId="47">
    <w:name w:val="toc 9"/>
    <w:basedOn w:val="1"/>
    <w:next w:val="1"/>
    <w:qFormat/>
    <w:uiPriority w:val="99"/>
    <w:pPr>
      <w:ind w:left="3360" w:leftChars="1600"/>
    </w:pPr>
    <w:rPr>
      <w:rFonts w:ascii="Calibri" w:hAnsi="Calibri"/>
      <w:szCs w:val="22"/>
    </w:rPr>
  </w:style>
  <w:style w:type="paragraph" w:styleId="48">
    <w:name w:val="Body Text 2"/>
    <w:basedOn w:val="1"/>
    <w:link w:val="89"/>
    <w:qFormat/>
    <w:uiPriority w:val="99"/>
    <w:pPr>
      <w:spacing w:after="120" w:line="480" w:lineRule="auto"/>
    </w:pPr>
    <w:rPr>
      <w:sz w:val="24"/>
      <w:szCs w:val="20"/>
    </w:rPr>
  </w:style>
  <w:style w:type="paragraph" w:styleId="49">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50">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1">
    <w:name w:val="Title"/>
    <w:basedOn w:val="1"/>
    <w:link w:val="90"/>
    <w:qFormat/>
    <w:uiPriority w:val="99"/>
    <w:pPr>
      <w:spacing w:before="240" w:after="60"/>
      <w:jc w:val="center"/>
      <w:outlineLvl w:val="0"/>
    </w:pPr>
    <w:rPr>
      <w:rFonts w:ascii="Arial" w:hAnsi="Arial"/>
      <w:b/>
      <w:bCs/>
      <w:sz w:val="32"/>
      <w:szCs w:val="32"/>
    </w:rPr>
  </w:style>
  <w:style w:type="paragraph" w:styleId="52">
    <w:name w:val="annotation subject"/>
    <w:basedOn w:val="18"/>
    <w:next w:val="18"/>
    <w:link w:val="91"/>
    <w:qFormat/>
    <w:uiPriority w:val="99"/>
    <w:rPr>
      <w:b/>
      <w:bCs/>
    </w:rPr>
  </w:style>
  <w:style w:type="paragraph" w:styleId="53">
    <w:name w:val="Body Text First Indent"/>
    <w:basedOn w:val="21"/>
    <w:link w:val="92"/>
    <w:qFormat/>
    <w:uiPriority w:val="99"/>
    <w:pPr>
      <w:ind w:firstLine="420" w:firstLineChars="100"/>
    </w:pPr>
  </w:style>
  <w:style w:type="paragraph" w:styleId="54">
    <w:name w:val="Body Text First Indent 2"/>
    <w:basedOn w:val="22"/>
    <w:link w:val="93"/>
    <w:qFormat/>
    <w:uiPriority w:val="99"/>
    <w:pPr>
      <w:ind w:firstLine="420" w:firstLineChars="200"/>
    </w:pPr>
    <w:rPr>
      <w:szCs w:val="24"/>
    </w:rPr>
  </w:style>
  <w:style w:type="table" w:styleId="56">
    <w:name w:val="Table Grid"/>
    <w:basedOn w:val="55"/>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8">
    <w:name w:val="Strong"/>
    <w:qFormat/>
    <w:uiPriority w:val="99"/>
    <w:rPr>
      <w:rFonts w:cs="Times New Roman"/>
      <w:b/>
      <w:bCs/>
    </w:rPr>
  </w:style>
  <w:style w:type="character" w:styleId="59">
    <w:name w:val="page number"/>
    <w:qFormat/>
    <w:uiPriority w:val="99"/>
    <w:rPr>
      <w:rFonts w:cs="Times New Roman"/>
    </w:rPr>
  </w:style>
  <w:style w:type="character" w:styleId="60">
    <w:name w:val="FollowedHyperlink"/>
    <w:qFormat/>
    <w:uiPriority w:val="99"/>
    <w:rPr>
      <w:rFonts w:cs="Times New Roman"/>
      <w:color w:val="800080"/>
      <w:u w:val="single"/>
    </w:rPr>
  </w:style>
  <w:style w:type="character" w:styleId="61">
    <w:name w:val="Emphasis"/>
    <w:qFormat/>
    <w:uiPriority w:val="99"/>
    <w:rPr>
      <w:rFonts w:cs="Times New Roman"/>
    </w:rPr>
  </w:style>
  <w:style w:type="character" w:styleId="62">
    <w:name w:val="Hyperlink"/>
    <w:qFormat/>
    <w:uiPriority w:val="99"/>
    <w:rPr>
      <w:rFonts w:ascii="宋体" w:hAnsi="宋体" w:eastAsia="宋体" w:cs="Times New Roman"/>
      <w:b/>
      <w:color w:val="0000FF"/>
      <w:kern w:val="2"/>
      <w:sz w:val="24"/>
      <w:szCs w:val="24"/>
      <w:u w:val="single"/>
      <w:lang w:val="en-US" w:eastAsia="zh-CN" w:bidi="ar-SA"/>
    </w:rPr>
  </w:style>
  <w:style w:type="character" w:customStyle="1" w:styleId="63">
    <w:name w:val="标题 1 字符"/>
    <w:link w:val="3"/>
    <w:qFormat/>
    <w:locked/>
    <w:uiPriority w:val="99"/>
    <w:rPr>
      <w:rFonts w:eastAsia="宋体" w:cs="Times New Roman"/>
      <w:b/>
      <w:bCs/>
      <w:kern w:val="44"/>
      <w:sz w:val="44"/>
      <w:szCs w:val="44"/>
      <w:lang w:val="en-US" w:eastAsia="zh-CN" w:bidi="ar-SA"/>
    </w:rPr>
  </w:style>
  <w:style w:type="character" w:customStyle="1" w:styleId="64">
    <w:name w:val="标题 2 字符"/>
    <w:link w:val="4"/>
    <w:qFormat/>
    <w:locked/>
    <w:uiPriority w:val="99"/>
    <w:rPr>
      <w:rFonts w:ascii="Arial" w:hAnsi="Arial" w:eastAsia="黑体" w:cs="Arial"/>
      <w:b/>
      <w:bCs/>
      <w:kern w:val="2"/>
      <w:sz w:val="32"/>
      <w:szCs w:val="32"/>
      <w:lang w:val="en-US" w:eastAsia="zh-CN" w:bidi="ar-SA"/>
    </w:rPr>
  </w:style>
  <w:style w:type="character" w:customStyle="1" w:styleId="65">
    <w:name w:val="标题 3 字符"/>
    <w:link w:val="5"/>
    <w:qFormat/>
    <w:locked/>
    <w:uiPriority w:val="99"/>
    <w:rPr>
      <w:rFonts w:eastAsia="楷体_GB2312" w:cs="Times New Roman"/>
      <w:b/>
      <w:bCs/>
      <w:kern w:val="2"/>
      <w:sz w:val="30"/>
      <w:szCs w:val="30"/>
      <w:lang w:val="en-US" w:eastAsia="zh-CN" w:bidi="ar-SA"/>
    </w:rPr>
  </w:style>
  <w:style w:type="character" w:customStyle="1" w:styleId="66">
    <w:name w:val="标题 4 字符"/>
    <w:link w:val="6"/>
    <w:qFormat/>
    <w:locked/>
    <w:uiPriority w:val="99"/>
    <w:rPr>
      <w:rFonts w:ascii="Arial" w:hAnsi="Arial" w:eastAsia="黑体"/>
      <w:b/>
      <w:kern w:val="2"/>
      <w:sz w:val="28"/>
    </w:rPr>
  </w:style>
  <w:style w:type="character" w:customStyle="1" w:styleId="67">
    <w:name w:val="标题 5 字符"/>
    <w:link w:val="7"/>
    <w:qFormat/>
    <w:locked/>
    <w:uiPriority w:val="99"/>
    <w:rPr>
      <w:b/>
      <w:kern w:val="2"/>
      <w:sz w:val="28"/>
    </w:rPr>
  </w:style>
  <w:style w:type="character" w:customStyle="1" w:styleId="68">
    <w:name w:val="标题 6 字符"/>
    <w:link w:val="8"/>
    <w:qFormat/>
    <w:locked/>
    <w:uiPriority w:val="99"/>
    <w:rPr>
      <w:rFonts w:ascii="黑体" w:hAnsi="Tms Rmn" w:eastAsia="黑体"/>
      <w:b/>
      <w:spacing w:val="20"/>
      <w:sz w:val="24"/>
    </w:rPr>
  </w:style>
  <w:style w:type="character" w:customStyle="1" w:styleId="69">
    <w:name w:val="标题 7 字符"/>
    <w:link w:val="9"/>
    <w:qFormat/>
    <w:locked/>
    <w:uiPriority w:val="99"/>
    <w:rPr>
      <w:rFonts w:cs="Times New Roman"/>
      <w:b/>
      <w:bCs/>
      <w:kern w:val="2"/>
      <w:sz w:val="24"/>
      <w:szCs w:val="24"/>
    </w:rPr>
  </w:style>
  <w:style w:type="character" w:customStyle="1" w:styleId="70">
    <w:name w:val="标题 8 字符"/>
    <w:link w:val="10"/>
    <w:qFormat/>
    <w:locked/>
    <w:uiPriority w:val="99"/>
    <w:rPr>
      <w:rFonts w:ascii="Arial" w:hAnsi="Arial" w:eastAsia="黑体" w:cs="Times New Roman"/>
      <w:kern w:val="2"/>
      <w:sz w:val="24"/>
      <w:szCs w:val="24"/>
    </w:rPr>
  </w:style>
  <w:style w:type="character" w:customStyle="1" w:styleId="71">
    <w:name w:val="标题 9 字符"/>
    <w:link w:val="11"/>
    <w:qFormat/>
    <w:locked/>
    <w:uiPriority w:val="99"/>
    <w:rPr>
      <w:rFonts w:ascii="Arial" w:hAnsi="Arial" w:eastAsia="黑体" w:cs="Times New Roman"/>
      <w:kern w:val="2"/>
      <w:sz w:val="21"/>
      <w:szCs w:val="21"/>
    </w:rPr>
  </w:style>
  <w:style w:type="character" w:customStyle="1" w:styleId="72">
    <w:name w:val="正文缩进 字符"/>
    <w:link w:val="14"/>
    <w:qFormat/>
    <w:locked/>
    <w:uiPriority w:val="99"/>
    <w:rPr>
      <w:rFonts w:eastAsia="宋体" w:cs="Times New Roman"/>
      <w:kern w:val="2"/>
      <w:sz w:val="24"/>
      <w:szCs w:val="24"/>
      <w:lang w:val="en-US" w:eastAsia="zh-CN" w:bidi="ar-SA"/>
    </w:rPr>
  </w:style>
  <w:style w:type="character" w:customStyle="1" w:styleId="73">
    <w:name w:val="题注 字符"/>
    <w:link w:val="15"/>
    <w:qFormat/>
    <w:locked/>
    <w:uiPriority w:val="99"/>
    <w:rPr>
      <w:rFonts w:ascii="Arial" w:hAnsi="Arial"/>
      <w:b/>
      <w:color w:val="808080"/>
      <w:kern w:val="2"/>
      <w:sz w:val="24"/>
    </w:rPr>
  </w:style>
  <w:style w:type="character" w:customStyle="1" w:styleId="74">
    <w:name w:val="文档结构图 字符"/>
    <w:link w:val="17"/>
    <w:qFormat/>
    <w:locked/>
    <w:uiPriority w:val="99"/>
    <w:rPr>
      <w:kern w:val="2"/>
      <w:sz w:val="24"/>
      <w:shd w:val="clear" w:color="auto" w:fill="000080"/>
    </w:rPr>
  </w:style>
  <w:style w:type="character" w:customStyle="1" w:styleId="75">
    <w:name w:val="批注文字 字符"/>
    <w:link w:val="18"/>
    <w:qFormat/>
    <w:locked/>
    <w:uiPriority w:val="99"/>
    <w:rPr>
      <w:rFonts w:cs="Times New Roman"/>
      <w:kern w:val="2"/>
      <w:sz w:val="24"/>
      <w:szCs w:val="24"/>
    </w:rPr>
  </w:style>
  <w:style w:type="character" w:customStyle="1" w:styleId="76">
    <w:name w:val="正文文本 3 字符"/>
    <w:link w:val="19"/>
    <w:qFormat/>
    <w:locked/>
    <w:uiPriority w:val="99"/>
    <w:rPr>
      <w:rFonts w:cs="Times New Roman"/>
      <w:kern w:val="2"/>
      <w:sz w:val="16"/>
      <w:szCs w:val="16"/>
    </w:rPr>
  </w:style>
  <w:style w:type="character" w:customStyle="1" w:styleId="77">
    <w:name w:val="正文文本 字符"/>
    <w:link w:val="21"/>
    <w:qFormat/>
    <w:locked/>
    <w:uiPriority w:val="99"/>
    <w:rPr>
      <w:rFonts w:cs="Times New Roman"/>
      <w:kern w:val="2"/>
      <w:sz w:val="24"/>
      <w:szCs w:val="24"/>
    </w:rPr>
  </w:style>
  <w:style w:type="character" w:customStyle="1" w:styleId="78">
    <w:name w:val="正文文本缩进 字符"/>
    <w:link w:val="22"/>
    <w:qFormat/>
    <w:locked/>
    <w:uiPriority w:val="99"/>
    <w:rPr>
      <w:kern w:val="2"/>
      <w:sz w:val="24"/>
    </w:rPr>
  </w:style>
  <w:style w:type="character" w:customStyle="1" w:styleId="79">
    <w:name w:val="纯文本 字符"/>
    <w:link w:val="29"/>
    <w:qFormat/>
    <w:locked/>
    <w:uiPriority w:val="99"/>
    <w:rPr>
      <w:rFonts w:ascii="宋体" w:hAnsi="Courier New"/>
      <w:kern w:val="2"/>
      <w:sz w:val="21"/>
    </w:rPr>
  </w:style>
  <w:style w:type="character" w:customStyle="1" w:styleId="80">
    <w:name w:val="日期 字符"/>
    <w:link w:val="32"/>
    <w:qFormat/>
    <w:locked/>
    <w:uiPriority w:val="99"/>
    <w:rPr>
      <w:sz w:val="28"/>
    </w:rPr>
  </w:style>
  <w:style w:type="character" w:customStyle="1" w:styleId="81">
    <w:name w:val="正文文本缩进 2 字符"/>
    <w:link w:val="33"/>
    <w:qFormat/>
    <w:locked/>
    <w:uiPriority w:val="99"/>
    <w:rPr>
      <w:rFonts w:ascii="??_GB2312" w:hAnsi="宋体" w:eastAsia="Times New Roman"/>
      <w:color w:val="000000"/>
      <w:kern w:val="2"/>
      <w:sz w:val="28"/>
    </w:rPr>
  </w:style>
  <w:style w:type="character" w:customStyle="1" w:styleId="82">
    <w:name w:val="批注框文本 字符"/>
    <w:link w:val="34"/>
    <w:qFormat/>
    <w:locked/>
    <w:uiPriority w:val="99"/>
    <w:rPr>
      <w:kern w:val="2"/>
      <w:sz w:val="18"/>
    </w:rPr>
  </w:style>
  <w:style w:type="character" w:customStyle="1" w:styleId="83">
    <w:name w:val="页脚 字符"/>
    <w:link w:val="35"/>
    <w:qFormat/>
    <w:locked/>
    <w:uiPriority w:val="99"/>
    <w:rPr>
      <w:rFonts w:eastAsia="宋体" w:cs="Times New Roman"/>
      <w:kern w:val="2"/>
      <w:sz w:val="18"/>
      <w:szCs w:val="18"/>
      <w:lang w:val="en-US" w:eastAsia="zh-CN" w:bidi="ar-SA"/>
    </w:rPr>
  </w:style>
  <w:style w:type="character" w:customStyle="1" w:styleId="84">
    <w:name w:val="页眉 字符"/>
    <w:link w:val="36"/>
    <w:qFormat/>
    <w:locked/>
    <w:uiPriority w:val="99"/>
    <w:rPr>
      <w:rFonts w:eastAsia="宋体" w:cs="Times New Roman"/>
      <w:kern w:val="2"/>
      <w:sz w:val="18"/>
      <w:szCs w:val="18"/>
      <w:lang w:val="en-US" w:eastAsia="zh-CN" w:bidi="ar-SA"/>
    </w:rPr>
  </w:style>
  <w:style w:type="character" w:customStyle="1" w:styleId="85">
    <w:name w:val="副标题 字符"/>
    <w:link w:val="39"/>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1"/>
    <w:qFormat/>
    <w:locked/>
    <w:uiPriority w:val="99"/>
    <w:rPr>
      <w:rFonts w:cs="Times New Roman"/>
      <w:sz w:val="18"/>
      <w:szCs w:val="18"/>
    </w:rPr>
  </w:style>
  <w:style w:type="character" w:customStyle="1" w:styleId="87">
    <w:name w:val="正文文本缩进 3 字符"/>
    <w:link w:val="44"/>
    <w:qFormat/>
    <w:locked/>
    <w:uiPriority w:val="99"/>
    <w:rPr>
      <w:kern w:val="2"/>
      <w:sz w:val="16"/>
    </w:rPr>
  </w:style>
  <w:style w:type="character" w:customStyle="1" w:styleId="88">
    <w:name w:val="TOC 2 字符"/>
    <w:link w:val="46"/>
    <w:qFormat/>
    <w:locked/>
    <w:uiPriority w:val="99"/>
    <w:rPr>
      <w:kern w:val="2"/>
      <w:sz w:val="24"/>
    </w:rPr>
  </w:style>
  <w:style w:type="character" w:customStyle="1" w:styleId="89">
    <w:name w:val="正文文本 2 字符"/>
    <w:link w:val="48"/>
    <w:qFormat/>
    <w:locked/>
    <w:uiPriority w:val="99"/>
    <w:rPr>
      <w:kern w:val="2"/>
      <w:sz w:val="24"/>
    </w:rPr>
  </w:style>
  <w:style w:type="character" w:customStyle="1" w:styleId="90">
    <w:name w:val="标题 字符"/>
    <w:link w:val="51"/>
    <w:qFormat/>
    <w:locked/>
    <w:uiPriority w:val="99"/>
    <w:rPr>
      <w:rFonts w:ascii="Arial" w:hAnsi="Arial" w:cs="Arial"/>
      <w:b/>
      <w:bCs/>
      <w:kern w:val="2"/>
      <w:sz w:val="32"/>
      <w:szCs w:val="32"/>
    </w:rPr>
  </w:style>
  <w:style w:type="character" w:customStyle="1" w:styleId="91">
    <w:name w:val="批注主题 字符"/>
    <w:link w:val="52"/>
    <w:qFormat/>
    <w:locked/>
    <w:uiPriority w:val="99"/>
    <w:rPr>
      <w:rFonts w:cs="Times New Roman"/>
      <w:b/>
      <w:bCs/>
      <w:kern w:val="2"/>
      <w:sz w:val="24"/>
      <w:szCs w:val="24"/>
    </w:rPr>
  </w:style>
  <w:style w:type="character" w:customStyle="1" w:styleId="92">
    <w:name w:val="正文文本首行缩进 字符"/>
    <w:basedOn w:val="77"/>
    <w:link w:val="53"/>
    <w:qFormat/>
    <w:locked/>
    <w:uiPriority w:val="99"/>
    <w:rPr>
      <w:rFonts w:cs="Times New Roman"/>
      <w:kern w:val="2"/>
      <w:sz w:val="24"/>
      <w:szCs w:val="24"/>
    </w:rPr>
  </w:style>
  <w:style w:type="character" w:customStyle="1" w:styleId="93">
    <w:name w:val="正文文本首行缩进 2 字符"/>
    <w:link w:val="54"/>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宋体 Std L" w:eastAsia="Adobe 宋体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5"/>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7"/>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5"/>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5"/>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3"/>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8"/>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4"/>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4"/>
    <w:next w:val="14"/>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4"/>
    <w:next w:val="3"/>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4"/>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5"/>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4"/>
    <w:qFormat/>
    <w:uiPriority w:val="99"/>
    <w:pPr>
      <w:ind w:firstLine="480"/>
    </w:pPr>
    <w:rPr>
      <w:rFonts w:ascii="Arial" w:hAnsi="Arial"/>
      <w:szCs w:val="20"/>
    </w:rPr>
  </w:style>
  <w:style w:type="paragraph" w:customStyle="1" w:styleId="200">
    <w:name w:val="四号"/>
    <w:basedOn w:val="1"/>
    <w:next w:val="14"/>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4"/>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4"/>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4"/>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3"/>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7"/>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4"/>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2"/>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4"/>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9"/>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34</Pages>
  <Words>16807</Words>
  <Characters>17187</Characters>
  <Lines>144</Lines>
  <Paragraphs>40</Paragraphs>
  <TotalTime>0</TotalTime>
  <ScaleCrop>false</ScaleCrop>
  <LinksUpToDate>false</LinksUpToDate>
  <CharactersWithSpaces>17667</CharactersWithSpaces>
  <Application>WPS Office_12.1.0.22215_F1E327BC-269C-435d-A152-05C5408002CA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MM</cp:lastModifiedBy>
  <cp:lastPrinted>2016-11-19T17:12:00Z</cp:lastPrinted>
  <dcterms:modified xsi:type="dcterms:W3CDTF">2025-07-31T03:20:07Z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2052-12.1.0.22215</vt:lpwstr>
  </property>
  <property fmtid="{D5CDD505-2E9C-101B-9397-08002B2CF9AE}" pid="3" name="ICV">
    <vt:lpwstr>A89231C5021A4387A924134ACF21C035_13</vt:lpwstr>
  </property>
  <property fmtid="{D5CDD505-2E9C-101B-9397-08002B2CF9AE}" pid="4" name="KSOTemplateDocerSaveRecord">
    <vt:lpwstr>eyJoZGlkIjoiZjE0YzgwMDZiMGRhYzYxYTI2NTRlZjg0ZjkzMDI0ZDYiLCJ1c2VySWQiOiI2NDc2MTk1MzAifQ==</vt:lpwstr>
  </property>
</Properties>
</file>