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E50F0">
      <w:pPr>
        <w:spacing w:line="360" w:lineRule="auto"/>
        <w:rPr>
          <w:rFonts w:hint="default" w:ascii="宋体" w:hAnsi="宋体"/>
          <w:b/>
          <w:color w:val="000000"/>
          <w:sz w:val="28"/>
          <w:highlight w:val="none"/>
          <w:lang w:val="en-US"/>
        </w:rPr>
      </w:pPr>
      <w:r>
        <w:rPr>
          <w:rFonts w:hint="eastAsia"/>
          <w:b/>
          <w:color w:val="000000"/>
          <w:sz w:val="28"/>
          <w:highlight w:val="none"/>
          <w:lang w:val="en-US" w:eastAsia="zh-CN"/>
        </w:rPr>
        <w:t>项目</w:t>
      </w:r>
      <w:r>
        <w:rPr>
          <w:rFonts w:hint="eastAsia" w:ascii="宋体" w:hAnsi="宋体"/>
          <w:b/>
          <w:color w:val="000000"/>
          <w:sz w:val="28"/>
          <w:highlight w:val="none"/>
        </w:rPr>
        <w:t>编号：</w:t>
      </w:r>
      <w:r>
        <w:rPr>
          <w:rFonts w:hint="eastAsia" w:ascii="宋体" w:hAnsi="宋体"/>
          <w:b/>
          <w:color w:val="000000"/>
          <w:sz w:val="28"/>
          <w:highlight w:val="none"/>
          <w:lang w:eastAsia="zh-CN"/>
        </w:rPr>
        <w:t>LZBC2</w:t>
      </w:r>
      <w:r>
        <w:rPr>
          <w:rFonts w:hint="eastAsia"/>
          <w:b/>
          <w:color w:val="000000"/>
          <w:sz w:val="28"/>
          <w:highlight w:val="none"/>
          <w:lang w:eastAsia="zh-CN"/>
        </w:rPr>
        <w:t>025-1017</w:t>
      </w:r>
    </w:p>
    <w:p w14:paraId="3C7D7516">
      <w:pPr>
        <w:pStyle w:val="4"/>
        <w:rPr>
          <w:rFonts w:ascii="宋体" w:hAnsi="宋体"/>
          <w:b/>
          <w:color w:val="000000"/>
          <w:highlight w:val="none"/>
        </w:rPr>
      </w:pPr>
    </w:p>
    <w:p w14:paraId="173868CA">
      <w:pPr>
        <w:pStyle w:val="4"/>
        <w:rPr>
          <w:rFonts w:ascii="宋体" w:hAnsi="宋体"/>
          <w:b/>
          <w:color w:val="000000"/>
          <w:highlight w:val="none"/>
        </w:rPr>
      </w:pPr>
    </w:p>
    <w:p w14:paraId="1841BAF9">
      <w:pPr>
        <w:ind w:firstLine="211"/>
        <w:jc w:val="center"/>
        <w:rPr>
          <w:rFonts w:hint="eastAsia" w:ascii="宋体" w:hAnsi="宋体"/>
          <w:b/>
          <w:color w:val="000000"/>
          <w:spacing w:val="-4"/>
          <w:sz w:val="44"/>
          <w:szCs w:val="44"/>
          <w:highlight w:val="none"/>
        </w:rPr>
      </w:pPr>
    </w:p>
    <w:p w14:paraId="025401E8">
      <w:pPr>
        <w:ind w:firstLine="211"/>
        <w:jc w:val="center"/>
        <w:rPr>
          <w:rFonts w:hint="eastAsia" w:ascii="宋体" w:hAnsi="宋体"/>
          <w:b/>
          <w:color w:val="000000"/>
          <w:spacing w:val="-4"/>
          <w:sz w:val="44"/>
          <w:szCs w:val="44"/>
          <w:highlight w:val="none"/>
        </w:rPr>
      </w:pPr>
    </w:p>
    <w:p w14:paraId="5BEC4AB8">
      <w:pPr>
        <w:ind w:firstLine="211"/>
        <w:jc w:val="center"/>
        <w:rPr>
          <w:rFonts w:hint="eastAsia" w:ascii="宋体" w:hAnsi="宋体"/>
          <w:b/>
          <w:color w:val="000000"/>
          <w:spacing w:val="-4"/>
          <w:sz w:val="44"/>
          <w:szCs w:val="44"/>
          <w:highlight w:val="none"/>
        </w:rPr>
      </w:pPr>
    </w:p>
    <w:p w14:paraId="3BA8AEDA">
      <w:pPr>
        <w:tabs>
          <w:tab w:val="left" w:pos="4087"/>
        </w:tabs>
        <w:spacing w:line="360" w:lineRule="auto"/>
        <w:jc w:val="center"/>
        <w:rPr>
          <w:rFonts w:hint="eastAsia" w:ascii="宋体" w:hAnsi="宋体"/>
          <w:b/>
          <w:color w:val="000000"/>
          <w:spacing w:val="-4"/>
          <w:sz w:val="36"/>
          <w:szCs w:val="36"/>
          <w:highlight w:val="none"/>
        </w:rPr>
      </w:pPr>
      <w:r>
        <w:rPr>
          <w:rFonts w:hint="eastAsia"/>
          <w:b/>
          <w:color w:val="000000"/>
          <w:spacing w:val="-4"/>
          <w:sz w:val="36"/>
          <w:szCs w:val="36"/>
          <w:highlight w:val="none"/>
          <w:lang w:eastAsia="zh-CN"/>
        </w:rPr>
        <w:t>西安市第八十五中学消防验收达标改造工程</w:t>
      </w:r>
      <w:r>
        <w:rPr>
          <w:rFonts w:hint="eastAsia" w:ascii="宋体" w:hAnsi="宋体"/>
          <w:b/>
          <w:color w:val="000000"/>
          <w:spacing w:val="-4"/>
          <w:sz w:val="36"/>
          <w:szCs w:val="36"/>
          <w:highlight w:val="none"/>
        </w:rPr>
        <w:t xml:space="preserve">项目 </w:t>
      </w:r>
    </w:p>
    <w:p w14:paraId="39571F9E">
      <w:pPr>
        <w:ind w:firstLine="211"/>
        <w:jc w:val="center"/>
        <w:rPr>
          <w:rFonts w:hint="eastAsia" w:ascii="宋体" w:hAnsi="宋体"/>
          <w:b/>
          <w:color w:val="000000"/>
          <w:spacing w:val="-4"/>
          <w:sz w:val="36"/>
          <w:szCs w:val="36"/>
          <w:highlight w:val="none"/>
        </w:rPr>
      </w:pPr>
    </w:p>
    <w:p w14:paraId="6571EB61">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3717BDAB">
      <w:pPr>
        <w:tabs>
          <w:tab w:val="left" w:pos="2520"/>
        </w:tabs>
        <w:ind w:firstLine="211"/>
        <w:jc w:val="center"/>
        <w:rPr>
          <w:rFonts w:hint="eastAsia" w:ascii="宋体" w:hAnsi="宋体"/>
          <w:b/>
          <w:color w:val="000000"/>
          <w:sz w:val="36"/>
          <w:highlight w:val="none"/>
        </w:rPr>
      </w:pPr>
    </w:p>
    <w:p w14:paraId="42D56E1B">
      <w:pPr>
        <w:tabs>
          <w:tab w:val="left" w:pos="2520"/>
        </w:tabs>
        <w:ind w:firstLine="211"/>
        <w:jc w:val="center"/>
        <w:rPr>
          <w:rFonts w:hint="eastAsia" w:ascii="宋体" w:hAnsi="宋体"/>
          <w:b/>
          <w:color w:val="000000"/>
          <w:sz w:val="36"/>
          <w:highlight w:val="none"/>
        </w:rPr>
      </w:pPr>
    </w:p>
    <w:p w14:paraId="6F6695EF">
      <w:pPr>
        <w:ind w:firstLine="211"/>
        <w:jc w:val="center"/>
        <w:rPr>
          <w:rFonts w:hint="eastAsia" w:ascii="宋体" w:hAnsi="宋体"/>
          <w:color w:val="000000"/>
          <w:sz w:val="24"/>
          <w:highlight w:val="none"/>
        </w:rPr>
      </w:pPr>
    </w:p>
    <w:p w14:paraId="015C8EBF">
      <w:pPr>
        <w:rPr>
          <w:rFonts w:hint="eastAsia" w:ascii="宋体" w:hAnsi="宋体"/>
          <w:color w:val="000000"/>
          <w:sz w:val="24"/>
          <w:highlight w:val="none"/>
        </w:rPr>
      </w:pPr>
    </w:p>
    <w:p w14:paraId="6849701C">
      <w:pPr>
        <w:rPr>
          <w:rFonts w:hint="eastAsia" w:ascii="宋体" w:hAnsi="宋体"/>
          <w:color w:val="000000"/>
          <w:sz w:val="24"/>
          <w:highlight w:val="none"/>
        </w:rPr>
      </w:pPr>
    </w:p>
    <w:p w14:paraId="16493CBC">
      <w:pPr>
        <w:rPr>
          <w:rFonts w:hint="eastAsia" w:ascii="宋体" w:hAnsi="宋体"/>
          <w:color w:val="000000"/>
          <w:sz w:val="24"/>
          <w:highlight w:val="none"/>
        </w:rPr>
      </w:pPr>
    </w:p>
    <w:p w14:paraId="26E38234">
      <w:pPr>
        <w:rPr>
          <w:rFonts w:hint="eastAsia" w:ascii="宋体" w:hAnsi="宋体"/>
          <w:color w:val="000000"/>
          <w:sz w:val="24"/>
          <w:highlight w:val="none"/>
        </w:rPr>
      </w:pPr>
    </w:p>
    <w:p w14:paraId="19976452">
      <w:pPr>
        <w:rPr>
          <w:rFonts w:hint="eastAsia" w:ascii="宋体" w:hAnsi="宋体"/>
          <w:color w:val="000000"/>
          <w:sz w:val="24"/>
          <w:highlight w:val="none"/>
        </w:rPr>
      </w:pPr>
    </w:p>
    <w:p w14:paraId="51A58379">
      <w:pPr>
        <w:rPr>
          <w:rFonts w:hint="eastAsia" w:ascii="宋体" w:hAnsi="宋体"/>
          <w:color w:val="000000"/>
          <w:sz w:val="24"/>
          <w:highlight w:val="none"/>
        </w:rPr>
      </w:pPr>
    </w:p>
    <w:p w14:paraId="3BBB2730">
      <w:pPr>
        <w:rPr>
          <w:rFonts w:hint="eastAsia" w:ascii="宋体" w:hAnsi="宋体"/>
          <w:color w:val="000000"/>
          <w:sz w:val="24"/>
          <w:highlight w:val="none"/>
        </w:rPr>
      </w:pPr>
    </w:p>
    <w:p w14:paraId="54C3A188">
      <w:pPr>
        <w:rPr>
          <w:rFonts w:hint="eastAsia" w:ascii="宋体" w:hAnsi="宋体"/>
          <w:color w:val="000000"/>
          <w:sz w:val="24"/>
          <w:highlight w:val="none"/>
        </w:rPr>
      </w:pPr>
    </w:p>
    <w:p w14:paraId="55CC625B">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756C8772">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53F28D03">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2C37154C">
      <w:pPr>
        <w:pStyle w:val="7"/>
        <w:spacing w:line="360" w:lineRule="auto"/>
        <w:jc w:val="center"/>
        <w:rPr>
          <w:rFonts w:hint="default"/>
          <w:b/>
          <w:sz w:val="30"/>
          <w:szCs w:val="30"/>
          <w:lang w:val="en-US" w:eastAsia="zh-CN"/>
        </w:rPr>
        <w:sectPr>
          <w:pgSz w:w="11906" w:h="16838"/>
          <w:pgMar w:top="1440" w:right="1800" w:bottom="1440" w:left="1800" w:header="851" w:footer="992" w:gutter="0"/>
          <w:cols w:space="425" w:num="1"/>
          <w:docGrid w:type="lines" w:linePitch="312" w:charSpace="0"/>
        </w:sectPr>
      </w:pPr>
      <w:r>
        <w:rPr>
          <w:rFonts w:hint="eastAsia"/>
          <w:b/>
          <w:sz w:val="30"/>
          <w:szCs w:val="30"/>
          <w:lang w:val="en-US" w:eastAsia="zh-CN"/>
        </w:rPr>
        <w:t>目录（供应商自行编制）</w:t>
      </w:r>
    </w:p>
    <w:p w14:paraId="26B170DA">
      <w:pPr>
        <w:pStyle w:val="7"/>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550174DF">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bookmarkStart w:id="0" w:name="_Hlk63340562"/>
      <w:r>
        <w:rPr>
          <w:rFonts w:hint="eastAsia"/>
          <w:b/>
          <w:color w:val="000000"/>
          <w:sz w:val="24"/>
          <w:szCs w:val="24"/>
          <w:highlight w:val="none"/>
          <w:lang w:eastAsia="zh-CN"/>
        </w:rPr>
        <w:t>西安市第八十五中学</w:t>
      </w:r>
      <w:r>
        <w:rPr>
          <w:rFonts w:hint="eastAsia" w:ascii="宋体" w:hAnsi="宋体"/>
          <w:b/>
          <w:color w:val="000000"/>
          <w:sz w:val="24"/>
          <w:szCs w:val="24"/>
          <w:highlight w:val="none"/>
        </w:rPr>
        <w:t>：</w:t>
      </w:r>
    </w:p>
    <w:p w14:paraId="37376DB4">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w:t>
      </w:r>
      <w:r>
        <w:rPr>
          <w:rFonts w:hint="eastAsia" w:ascii="宋体" w:hAnsi="宋体"/>
          <w:color w:val="000000"/>
          <w:szCs w:val="21"/>
          <w:highlight w:val="none"/>
          <w:lang w:eastAsia="zh-CN"/>
        </w:rPr>
        <w:t>LZBC2</w:t>
      </w:r>
      <w:r>
        <w:rPr>
          <w:rFonts w:hint="eastAsia"/>
          <w:color w:val="000000"/>
          <w:szCs w:val="21"/>
          <w:highlight w:val="none"/>
          <w:lang w:eastAsia="zh-CN"/>
        </w:rPr>
        <w:t>025-1017</w:t>
      </w:r>
      <w:r>
        <w:rPr>
          <w:rFonts w:hint="eastAsia" w:ascii="宋体" w:hAnsi="宋体"/>
          <w:color w:val="000000"/>
          <w:szCs w:val="21"/>
          <w:highlight w:val="none"/>
        </w:rPr>
        <w:t xml:space="preserve">）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00EB1E6E">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w:t>
      </w:r>
      <w:r>
        <w:rPr>
          <w:rFonts w:hint="eastAsia"/>
          <w:color w:val="000000"/>
          <w:szCs w:val="21"/>
          <w:highlight w:val="none"/>
          <w:lang w:eastAsia="zh-CN"/>
        </w:rPr>
        <w:t>磋商文件</w:t>
      </w:r>
      <w:r>
        <w:rPr>
          <w:rFonts w:hint="eastAsia" w:ascii="宋体" w:hAnsi="宋体"/>
          <w:color w:val="000000"/>
          <w:szCs w:val="21"/>
          <w:highlight w:val="none"/>
        </w:rPr>
        <w:t>中的一切要求，我公司的报价为：</w:t>
      </w:r>
    </w:p>
    <w:p w14:paraId="3A35D248">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48B8779">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eastAsia="宋体" w:cs="宋体"/>
          <w:color w:val="000000"/>
          <w:sz w:val="22"/>
          <w:szCs w:val="21"/>
          <w:highlight w:val="none"/>
          <w:lang w:val="en-US" w:eastAsia="zh-CN" w:bidi="ar-SA"/>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21B3647C">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响应文件</w:t>
      </w:r>
      <w:r>
        <w:rPr>
          <w:rFonts w:hint="eastAsia" w:ascii="宋体" w:hAnsi="宋体" w:eastAsia="宋体" w:cs="宋体"/>
          <w:color w:val="000000"/>
          <w:sz w:val="22"/>
          <w:szCs w:val="21"/>
          <w:highlight w:val="none"/>
          <w:lang w:val="en-US" w:eastAsia="en-US" w:bidi="ar-SA"/>
        </w:rPr>
        <w:t>被接受，我们将履行</w:t>
      </w:r>
      <w:r>
        <w:rPr>
          <w:rFonts w:hint="eastAsia" w:cs="宋体"/>
          <w:color w:val="000000"/>
          <w:sz w:val="22"/>
          <w:szCs w:val="21"/>
          <w:highlight w:val="none"/>
          <w:lang w:val="en-US" w:eastAsia="zh-CN" w:bidi="ar-SA"/>
        </w:rPr>
        <w:t>磋商文件</w:t>
      </w:r>
      <w:r>
        <w:rPr>
          <w:rFonts w:hint="eastAsia" w:ascii="宋体" w:hAnsi="宋体" w:eastAsia="宋体" w:cs="宋体"/>
          <w:color w:val="000000"/>
          <w:sz w:val="22"/>
          <w:szCs w:val="21"/>
          <w:highlight w:val="none"/>
          <w:lang w:val="en-US" w:eastAsia="en-US" w:bidi="ar-SA"/>
        </w:rPr>
        <w:t>中规定的每一项要求，</w:t>
      </w:r>
      <w:r>
        <w:rPr>
          <w:rFonts w:hint="eastAsia" w:ascii="宋体" w:hAnsi="宋体"/>
          <w:color w:val="000000"/>
          <w:szCs w:val="21"/>
          <w:highlight w:val="none"/>
        </w:rPr>
        <w:t>按期、按质、按量完成任务。</w:t>
      </w:r>
    </w:p>
    <w:p w14:paraId="5EDEAED6">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color w:val="000000"/>
          <w:szCs w:val="21"/>
          <w:highlight w:val="none"/>
          <w:lang w:eastAsia="zh-CN"/>
        </w:rPr>
        <w:t>供应商</w:t>
      </w:r>
      <w:r>
        <w:rPr>
          <w:rFonts w:hint="eastAsia" w:ascii="宋体" w:hAnsi="宋体"/>
          <w:color w:val="000000"/>
          <w:szCs w:val="21"/>
          <w:highlight w:val="none"/>
        </w:rPr>
        <w:t>的权力。</w:t>
      </w:r>
    </w:p>
    <w:p w14:paraId="6D764C23">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3D34EA63">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w:t>
      </w:r>
      <w:r>
        <w:rPr>
          <w:rFonts w:hint="eastAsia"/>
          <w:color w:val="000000"/>
          <w:szCs w:val="21"/>
          <w:highlight w:val="none"/>
          <w:lang w:eastAsia="zh-CN"/>
        </w:rPr>
        <w:t>磋商文件</w:t>
      </w:r>
      <w:r>
        <w:rPr>
          <w:rFonts w:hint="eastAsia" w:ascii="宋体" w:hAnsi="宋体"/>
          <w:color w:val="000000"/>
          <w:szCs w:val="21"/>
          <w:highlight w:val="none"/>
        </w:rPr>
        <w:t>规定，遵守贵</w:t>
      </w:r>
      <w:r>
        <w:rPr>
          <w:rFonts w:hint="eastAsia"/>
          <w:color w:val="000000"/>
          <w:szCs w:val="21"/>
          <w:highlight w:val="none"/>
          <w:lang w:val="en-US" w:eastAsia="zh-CN"/>
        </w:rPr>
        <w:t>单位</w:t>
      </w:r>
      <w:r>
        <w:rPr>
          <w:rFonts w:hint="eastAsia" w:ascii="宋体" w:hAnsi="宋体"/>
          <w:color w:val="000000"/>
          <w:szCs w:val="21"/>
          <w:highlight w:val="none"/>
        </w:rPr>
        <w:t>有关规定和收费标准。</w:t>
      </w:r>
    </w:p>
    <w:p w14:paraId="4D62A335">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w:t>
      </w:r>
      <w:r>
        <w:rPr>
          <w:rFonts w:hint="eastAsia"/>
          <w:color w:val="000000"/>
          <w:szCs w:val="21"/>
          <w:highlight w:val="none"/>
          <w:lang w:eastAsia="zh-CN"/>
        </w:rPr>
        <w:t>响应文件</w:t>
      </w:r>
      <w:r>
        <w:rPr>
          <w:rFonts w:hint="eastAsia" w:ascii="宋体" w:hAnsi="宋体"/>
          <w:color w:val="000000"/>
          <w:szCs w:val="21"/>
          <w:highlight w:val="none"/>
        </w:rPr>
        <w:t>有效期为自</w:t>
      </w:r>
      <w:r>
        <w:rPr>
          <w:rFonts w:hint="eastAsia"/>
          <w:color w:val="000000"/>
          <w:szCs w:val="21"/>
          <w:highlight w:val="none"/>
          <w:lang w:eastAsia="zh-CN"/>
        </w:rPr>
        <w:t>响应文件</w:t>
      </w:r>
      <w:r>
        <w:rPr>
          <w:rFonts w:hint="eastAsia" w:ascii="宋体" w:hAnsi="宋体"/>
          <w:color w:val="000000"/>
          <w:szCs w:val="21"/>
          <w:highlight w:val="none"/>
        </w:rPr>
        <w:t>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6485420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w:t>
      </w:r>
      <w:r>
        <w:rPr>
          <w:rFonts w:hint="eastAsia"/>
          <w:color w:val="000000"/>
          <w:szCs w:val="21"/>
          <w:highlight w:val="none"/>
          <w:lang w:eastAsia="zh-CN"/>
        </w:rPr>
        <w:t>响应文件</w:t>
      </w:r>
      <w:r>
        <w:rPr>
          <w:rFonts w:hint="eastAsia" w:ascii="宋体" w:hAnsi="宋体"/>
          <w:color w:val="000000"/>
          <w:szCs w:val="21"/>
          <w:highlight w:val="none"/>
        </w:rPr>
        <w:t>的函电，请按下列地址联系。</w:t>
      </w:r>
    </w:p>
    <w:p w14:paraId="14579E84">
      <w:pPr>
        <w:spacing w:line="440" w:lineRule="exact"/>
        <w:ind w:firstLine="631" w:firstLineChars="287"/>
        <w:rPr>
          <w:rFonts w:hint="eastAsia" w:ascii="宋体" w:hAnsi="宋体"/>
          <w:color w:val="000000"/>
          <w:szCs w:val="21"/>
          <w:highlight w:val="none"/>
        </w:rPr>
      </w:pPr>
    </w:p>
    <w:p w14:paraId="4C06DC0E">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12B8E9FE">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564727AD">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5DD75FAC">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5B3E552C">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49D5F9A6">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294C1F1E">
      <w:pPr>
        <w:ind w:firstLine="4510" w:firstLineChars="2050"/>
        <w:rPr>
          <w:rFonts w:hint="eastAsia" w:ascii="宋体" w:hAnsi="宋体"/>
          <w:color w:val="000000"/>
          <w:szCs w:val="21"/>
          <w:highlight w:val="none"/>
        </w:rPr>
      </w:pPr>
    </w:p>
    <w:p w14:paraId="5D38F269">
      <w:pPr>
        <w:ind w:firstLine="4510" w:firstLineChars="2050"/>
        <w:rPr>
          <w:rFonts w:hint="eastAsia" w:ascii="宋体" w:hAnsi="宋体"/>
          <w:color w:val="000000"/>
          <w:szCs w:val="21"/>
          <w:highlight w:val="none"/>
        </w:rPr>
      </w:pPr>
      <w:r>
        <w:rPr>
          <w:rFonts w:hint="eastAsia"/>
          <w:color w:val="000000"/>
          <w:szCs w:val="21"/>
          <w:highlight w:val="none"/>
          <w:lang w:eastAsia="zh-CN"/>
        </w:rPr>
        <w:t>供应商</w:t>
      </w:r>
      <w:r>
        <w:rPr>
          <w:rFonts w:hint="eastAsia" w:ascii="宋体" w:hAnsi="宋体"/>
          <w:color w:val="000000"/>
          <w:szCs w:val="21"/>
          <w:highlight w:val="none"/>
        </w:rPr>
        <w:t>名称：（公章）</w:t>
      </w:r>
    </w:p>
    <w:p w14:paraId="1ED49778">
      <w:pPr>
        <w:rPr>
          <w:rFonts w:hint="eastAsia" w:ascii="宋体" w:hAnsi="宋体"/>
          <w:color w:val="000000"/>
          <w:szCs w:val="21"/>
          <w:highlight w:val="none"/>
        </w:rPr>
      </w:pPr>
    </w:p>
    <w:p w14:paraId="5A267A0D">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0091DC10">
      <w:pPr>
        <w:rPr>
          <w:rFonts w:hint="eastAsia" w:ascii="宋体" w:hAnsi="宋体"/>
          <w:color w:val="000000"/>
          <w:szCs w:val="21"/>
          <w:highlight w:val="none"/>
        </w:rPr>
      </w:pPr>
      <w:r>
        <w:rPr>
          <w:rFonts w:hint="eastAsia" w:ascii="宋体" w:hAnsi="宋体"/>
          <w:color w:val="000000"/>
          <w:szCs w:val="21"/>
          <w:highlight w:val="none"/>
        </w:rPr>
        <w:t xml:space="preserve">    </w:t>
      </w:r>
    </w:p>
    <w:p w14:paraId="04FED808">
      <w:pPr>
        <w:ind w:firstLine="4510" w:firstLineChars="2050"/>
        <w:rPr>
          <w:rFonts w:hint="eastAsia" w:ascii="宋体" w:hAnsi="宋体"/>
          <w:color w:val="000000"/>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olor w:val="000000"/>
          <w:szCs w:val="21"/>
          <w:highlight w:val="none"/>
        </w:rPr>
        <w:t xml:space="preserve">日期：    年    月    </w:t>
      </w:r>
    </w:p>
    <w:bookmarkEnd w:id="0"/>
    <w:p w14:paraId="7468327E">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p w14:paraId="698EEA18">
      <w:pPr>
        <w:autoSpaceDE w:val="0"/>
        <w:autoSpaceDN w:val="0"/>
        <w:adjustRightInd w:val="0"/>
        <w:spacing w:line="360" w:lineRule="auto"/>
        <w:jc w:val="right"/>
        <w:rPr>
          <w:rFonts w:hint="eastAsia" w:ascii="宋体" w:hAnsi="宋体"/>
          <w:szCs w:val="21"/>
          <w:lang w:val="zh-CN"/>
        </w:rPr>
      </w:pPr>
    </w:p>
    <w:p w14:paraId="09487005">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6B3D17AA">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67BA4137">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410AC758">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46FD24B6">
      <w:pPr>
        <w:autoSpaceDE w:val="0"/>
        <w:autoSpaceDN w:val="0"/>
        <w:adjustRightInd w:val="0"/>
        <w:spacing w:line="360" w:lineRule="auto"/>
        <w:ind w:right="105"/>
        <w:jc w:val="left"/>
        <w:rPr>
          <w:rFonts w:hint="eastAsia" w:ascii="宋体" w:hAnsi="宋体"/>
          <w:szCs w:val="21"/>
          <w:lang w:val="zh-CN"/>
        </w:rPr>
      </w:pPr>
    </w:p>
    <w:p w14:paraId="4D169CBB">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641A6F0A">
      <w:pPr>
        <w:autoSpaceDE w:val="0"/>
        <w:autoSpaceDN w:val="0"/>
        <w:adjustRightInd w:val="0"/>
        <w:spacing w:line="360" w:lineRule="auto"/>
        <w:ind w:right="105"/>
        <w:jc w:val="left"/>
        <w:rPr>
          <w:rFonts w:hint="eastAsia" w:ascii="宋体" w:hAnsi="宋体"/>
          <w:szCs w:val="21"/>
          <w:lang w:val="zh-CN"/>
        </w:rPr>
      </w:pPr>
    </w:p>
    <w:p w14:paraId="07AB2930">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w:t>
      </w:r>
      <w:r>
        <w:rPr>
          <w:rFonts w:hint="eastAsia"/>
          <w:szCs w:val="21"/>
          <w:lang w:val="en-US" w:eastAsia="zh-CN"/>
        </w:rPr>
        <w:t>需</w:t>
      </w:r>
      <w:r>
        <w:rPr>
          <w:rFonts w:hint="eastAsia" w:ascii="宋体" w:hAnsi="宋体"/>
          <w:szCs w:val="21"/>
          <w:lang w:val="zh-CN"/>
        </w:rPr>
        <w:t>附身份证复印件。</w:t>
      </w:r>
    </w:p>
    <w:p w14:paraId="62E7E32C">
      <w:pPr>
        <w:autoSpaceDE w:val="0"/>
        <w:autoSpaceDN w:val="0"/>
        <w:adjustRightInd w:val="0"/>
        <w:spacing w:line="360" w:lineRule="auto"/>
        <w:ind w:right="105"/>
        <w:jc w:val="left"/>
        <w:rPr>
          <w:rFonts w:hint="eastAsia" w:ascii="宋体" w:hAnsi="宋体"/>
          <w:szCs w:val="21"/>
          <w:lang w:val="zh-CN"/>
        </w:rPr>
      </w:pPr>
    </w:p>
    <w:p w14:paraId="68B3E2B2">
      <w:pPr>
        <w:autoSpaceDE w:val="0"/>
        <w:autoSpaceDN w:val="0"/>
        <w:adjustRightInd w:val="0"/>
        <w:spacing w:line="360" w:lineRule="auto"/>
        <w:ind w:right="105"/>
        <w:jc w:val="left"/>
        <w:rPr>
          <w:rFonts w:hint="eastAsia" w:ascii="宋体" w:hAnsi="宋体"/>
          <w:szCs w:val="21"/>
          <w:lang w:val="zh-CN"/>
        </w:rPr>
      </w:pPr>
    </w:p>
    <w:p w14:paraId="0FAEDD74">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F9DCE9">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07AB5D3A">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0A40E70A">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5C583E3D">
      <w:pPr>
        <w:autoSpaceDE w:val="0"/>
        <w:autoSpaceDN w:val="0"/>
        <w:adjustRightInd w:val="0"/>
        <w:spacing w:line="360" w:lineRule="auto"/>
        <w:jc w:val="right"/>
        <w:rPr>
          <w:rFonts w:hint="eastAsia" w:ascii="宋体" w:hAnsi="宋体"/>
          <w:szCs w:val="21"/>
          <w:lang w:val="zh-CN"/>
        </w:rPr>
      </w:pPr>
    </w:p>
    <w:p w14:paraId="32FAA35C">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E1B1FAC">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委托期限：同磋商有效期。</w:t>
      </w:r>
    </w:p>
    <w:p w14:paraId="0C9A6302">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711A4A7E">
      <w:pPr>
        <w:autoSpaceDE w:val="0"/>
        <w:autoSpaceDN w:val="0"/>
        <w:adjustRightInd w:val="0"/>
        <w:spacing w:line="360" w:lineRule="auto"/>
        <w:jc w:val="left"/>
        <w:rPr>
          <w:rFonts w:hint="eastAsia" w:ascii="宋体" w:hAnsi="宋体"/>
          <w:szCs w:val="21"/>
          <w:lang w:val="zh-CN"/>
        </w:rPr>
      </w:pPr>
    </w:p>
    <w:p w14:paraId="4B03A1DF">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附：法定代表人（单位负责人）身份证扫描件或电子件及委托代理人身份证扫描件或电子件</w:t>
      </w:r>
      <w:r>
        <w:rPr>
          <w:rFonts w:hint="eastAsia" w:ascii="宋体" w:hAnsi="宋体"/>
          <w:szCs w:val="21"/>
          <w:lang w:val="zh-CN" w:eastAsia="zh-CN"/>
        </w:rPr>
        <w:t>,以及</w:t>
      </w:r>
      <w:r>
        <w:rPr>
          <w:rFonts w:hint="eastAsia" w:ascii="宋体" w:hAnsi="宋体"/>
          <w:szCs w:val="21"/>
          <w:lang w:val="zh-CN"/>
        </w:rPr>
        <w:t>委托代理人近三个月在本单位社保缴纳的证明资料。</w:t>
      </w:r>
    </w:p>
    <w:p w14:paraId="15843135">
      <w:pPr>
        <w:autoSpaceDE w:val="0"/>
        <w:autoSpaceDN w:val="0"/>
        <w:adjustRightInd w:val="0"/>
        <w:spacing w:line="360" w:lineRule="auto"/>
        <w:jc w:val="left"/>
        <w:rPr>
          <w:rFonts w:hint="eastAsia" w:ascii="宋体" w:hAnsi="宋体"/>
          <w:szCs w:val="21"/>
          <w:lang w:val="zh-CN"/>
        </w:rPr>
      </w:pPr>
    </w:p>
    <w:p w14:paraId="23ABC72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223F8DD2">
      <w:pPr>
        <w:autoSpaceDE w:val="0"/>
        <w:autoSpaceDN w:val="0"/>
        <w:adjustRightInd w:val="0"/>
        <w:spacing w:line="360" w:lineRule="auto"/>
        <w:jc w:val="left"/>
        <w:rPr>
          <w:rFonts w:hint="eastAsia" w:ascii="宋体" w:hAnsi="宋体"/>
          <w:szCs w:val="21"/>
          <w:lang w:val="zh-CN"/>
        </w:rPr>
      </w:pPr>
    </w:p>
    <w:p w14:paraId="77529458">
      <w:pPr>
        <w:autoSpaceDE w:val="0"/>
        <w:autoSpaceDN w:val="0"/>
        <w:adjustRightInd w:val="0"/>
        <w:spacing w:line="360" w:lineRule="auto"/>
        <w:jc w:val="left"/>
        <w:rPr>
          <w:rFonts w:hint="eastAsia" w:ascii="宋体" w:hAnsi="宋体"/>
          <w:szCs w:val="21"/>
          <w:lang w:val="zh-CN"/>
        </w:rPr>
      </w:pPr>
    </w:p>
    <w:p w14:paraId="0022AB07">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0809A27F">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546B97B2">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2513D0F">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EC1EED6">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314F7FC8">
      <w:pPr>
        <w:ind w:firstLine="3520" w:firstLineChars="1600"/>
        <w:rPr>
          <w:rFonts w:hint="eastAsia" w:ascii="宋体" w:hAnsi="宋体"/>
          <w:szCs w:val="21"/>
          <w:lang w:val="zh-CN"/>
        </w:rPr>
      </w:pPr>
    </w:p>
    <w:p w14:paraId="6A5B784B">
      <w:pPr>
        <w:ind w:firstLine="3520" w:firstLineChars="1600"/>
      </w:pPr>
      <w:r>
        <w:rPr>
          <w:rFonts w:hint="eastAsia" w:ascii="宋体" w:hAnsi="宋体"/>
          <w:szCs w:val="21"/>
          <w:lang w:val="zh-CN"/>
        </w:rPr>
        <w:t>年    月    日</w:t>
      </w:r>
    </w:p>
    <w:p w14:paraId="2C16C061">
      <w:pPr>
        <w:pStyle w:val="5"/>
        <w:rPr>
          <w:rFonts w:hint="eastAsia"/>
          <w:lang w:val="zh-CN"/>
        </w:rPr>
        <w:sectPr>
          <w:pgSz w:w="11906" w:h="16838"/>
          <w:pgMar w:top="1440" w:right="1800" w:bottom="1440" w:left="1800" w:header="851" w:footer="992" w:gutter="0"/>
          <w:cols w:space="425" w:num="1"/>
          <w:docGrid w:type="lines" w:linePitch="312" w:charSpace="0"/>
        </w:sectPr>
      </w:pPr>
    </w:p>
    <w:p w14:paraId="03646AB4">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343D1155">
      <w:pPr>
        <w:pStyle w:val="12"/>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2B6B76E4">
      <w:pPr>
        <w:pStyle w:val="12"/>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r>
        <w:rPr>
          <w:rFonts w:hint="eastAsia" w:ascii="宋体" w:hAnsi="宋体"/>
          <w:b/>
          <w:sz w:val="24"/>
        </w:rPr>
        <w:t>（提供加盖公章的复印件或扫描件或电子件）</w:t>
      </w:r>
    </w:p>
    <w:p w14:paraId="4F6D1AA6">
      <w:pPr>
        <w:pStyle w:val="12"/>
        <w:spacing w:line="360" w:lineRule="auto"/>
        <w:ind w:firstLine="480"/>
        <w:rPr>
          <w:rFonts w:ascii="宋体" w:hAnsi="宋体"/>
          <w:sz w:val="24"/>
        </w:rPr>
      </w:pPr>
      <w:r>
        <w:rPr>
          <w:rFonts w:hint="eastAsia" w:ascii="宋体" w:hAnsi="宋体"/>
          <w:sz w:val="24"/>
        </w:rPr>
        <w:t>2、供应商在本项目磋商响应文件递交截止时间前</w:t>
      </w:r>
      <w:r>
        <w:rPr>
          <w:rFonts w:hint="eastAsia" w:ascii="宋体" w:hAnsi="宋体"/>
          <w:sz w:val="24"/>
          <w:lang w:val="en-US" w:eastAsia="zh-CN"/>
        </w:rPr>
        <w:t>六</w:t>
      </w:r>
      <w:r>
        <w:rPr>
          <w:rFonts w:hint="eastAsia" w:ascii="宋体" w:hAnsi="宋体"/>
          <w:sz w:val="24"/>
        </w:rPr>
        <w:t>个月内任意一个月的税收缴纳凭证及社会保险缴纳的凭证。依法免税或不需要缴纳社会保障资金的供应商，应提供相应文件证明其依法免税或不需要缴纳社会保障资金；</w:t>
      </w:r>
      <w:r>
        <w:rPr>
          <w:rFonts w:hint="eastAsia" w:ascii="宋体" w:hAnsi="宋体"/>
          <w:b/>
          <w:sz w:val="24"/>
        </w:rPr>
        <w:t>（提供加盖公章的复印件或扫描件或电子件）</w:t>
      </w:r>
    </w:p>
    <w:p w14:paraId="308FBBF7">
      <w:pPr>
        <w:pStyle w:val="12"/>
        <w:spacing w:line="360" w:lineRule="auto"/>
        <w:ind w:firstLine="480"/>
        <w:rPr>
          <w:rFonts w:ascii="宋体" w:hAnsi="宋体"/>
          <w:sz w:val="24"/>
        </w:rPr>
      </w:pPr>
      <w:r>
        <w:rPr>
          <w:rFonts w:hint="eastAsia" w:ascii="宋体" w:hAnsi="宋体"/>
          <w:sz w:val="24"/>
        </w:rPr>
        <w:t>3、参加政府采购活动前3年内在经营活动中没有重大违法记录的书面声明</w:t>
      </w:r>
      <w:r>
        <w:rPr>
          <w:rFonts w:hint="eastAsia" w:ascii="宋体" w:hAnsi="宋体"/>
          <w:b/>
          <w:sz w:val="24"/>
        </w:rPr>
        <w:t>（详见</w:t>
      </w:r>
      <w:r>
        <w:rPr>
          <w:rFonts w:hint="eastAsia" w:ascii="宋体" w:hAnsi="宋体"/>
          <w:b/>
          <w:sz w:val="24"/>
          <w:lang w:val="en-US" w:eastAsia="zh-CN"/>
        </w:rPr>
        <w:t>附件4</w:t>
      </w:r>
      <w:r>
        <w:rPr>
          <w:rFonts w:hint="eastAsia" w:ascii="宋体" w:hAnsi="宋体"/>
          <w:b/>
          <w:sz w:val="24"/>
        </w:rPr>
        <w:t>，并加盖公章）；</w:t>
      </w:r>
    </w:p>
    <w:p w14:paraId="31CB6B79">
      <w:pPr>
        <w:pStyle w:val="12"/>
        <w:spacing w:line="360" w:lineRule="auto"/>
        <w:ind w:firstLine="480"/>
        <w:rPr>
          <w:rFonts w:ascii="宋体" w:hAnsi="宋体"/>
          <w:sz w:val="24"/>
        </w:rPr>
      </w:pPr>
      <w:r>
        <w:rPr>
          <w:rFonts w:hint="eastAsia" w:ascii="宋体" w:hAnsi="宋体"/>
          <w:sz w:val="24"/>
        </w:rPr>
        <w:t>4、财务状况报告：供应商</w:t>
      </w:r>
      <w:r>
        <w:rPr>
          <w:rFonts w:hint="eastAsia" w:ascii="宋体" w:hAnsi="宋体"/>
          <w:sz w:val="24"/>
          <w:lang w:val="en-US" w:eastAsia="zh-CN"/>
        </w:rPr>
        <w:t>2023</w:t>
      </w:r>
      <w:r>
        <w:rPr>
          <w:rFonts w:hint="eastAsia" w:ascii="宋体" w:hAnsi="宋体"/>
          <w:sz w:val="24"/>
        </w:rPr>
        <w:t>年</w:t>
      </w:r>
      <w:r>
        <w:rPr>
          <w:rFonts w:hint="eastAsia" w:ascii="宋体" w:hAnsi="宋体"/>
          <w:sz w:val="24"/>
          <w:lang w:val="en-US" w:eastAsia="zh-CN"/>
        </w:rPr>
        <w:t>或2024年</w:t>
      </w:r>
      <w:r>
        <w:rPr>
          <w:rFonts w:hint="eastAsia" w:ascii="宋体" w:hAnsi="宋体"/>
          <w:sz w:val="24"/>
        </w:rPr>
        <w:t>经审计的财务报告（事业法人可提供部门决算报告）或</w:t>
      </w:r>
      <w:r>
        <w:rPr>
          <w:rFonts w:hint="eastAsia" w:ascii="宋体" w:hAnsi="宋体"/>
          <w:sz w:val="24"/>
          <w:lang w:val="en-US" w:eastAsia="zh-CN"/>
        </w:rPr>
        <w:t>基本</w:t>
      </w:r>
      <w:r>
        <w:rPr>
          <w:rFonts w:hint="eastAsia" w:ascii="宋体" w:hAnsi="宋体"/>
          <w:sz w:val="24"/>
        </w:rPr>
        <w:t>户银行出具的资信证明或政府采购专业担保机构出具的投标担保函。</w:t>
      </w:r>
      <w:r>
        <w:rPr>
          <w:rFonts w:hint="eastAsia" w:ascii="宋体" w:hAnsi="宋体"/>
          <w:b/>
          <w:sz w:val="24"/>
        </w:rPr>
        <w:t>（提供加盖公章的复印件或扫描件或电子件）</w:t>
      </w:r>
      <w:bookmarkStart w:id="8" w:name="_GoBack"/>
      <w:bookmarkEnd w:id="8"/>
    </w:p>
    <w:p w14:paraId="1CB18839">
      <w:pPr>
        <w:pStyle w:val="12"/>
        <w:spacing w:line="360" w:lineRule="auto"/>
        <w:ind w:firstLine="480"/>
        <w:rPr>
          <w:rFonts w:ascii="宋体" w:hAnsi="宋体"/>
          <w:sz w:val="24"/>
        </w:rPr>
      </w:pPr>
      <w:r>
        <w:rPr>
          <w:rFonts w:hint="eastAsia" w:ascii="宋体" w:hAnsi="宋体"/>
          <w:sz w:val="24"/>
        </w:rPr>
        <w:t>5、具有履行合同所必需的设备和专业技术能力书面声明函</w:t>
      </w:r>
      <w:r>
        <w:rPr>
          <w:rFonts w:hint="eastAsia" w:ascii="宋体" w:hAnsi="宋体"/>
          <w:b/>
          <w:sz w:val="24"/>
        </w:rPr>
        <w:t>（详见</w:t>
      </w:r>
      <w:r>
        <w:rPr>
          <w:rFonts w:hint="eastAsia" w:ascii="宋体" w:hAnsi="宋体"/>
          <w:b/>
          <w:sz w:val="24"/>
          <w:lang w:val="en-US" w:eastAsia="zh-CN"/>
        </w:rPr>
        <w:t>附件5</w:t>
      </w:r>
      <w:r>
        <w:rPr>
          <w:rFonts w:hint="eastAsia" w:ascii="宋体" w:hAnsi="宋体"/>
          <w:b/>
          <w:sz w:val="24"/>
        </w:rPr>
        <w:t>，并加盖公章）；</w:t>
      </w:r>
    </w:p>
    <w:p w14:paraId="619070D2">
      <w:pPr>
        <w:pStyle w:val="12"/>
        <w:spacing w:line="360" w:lineRule="auto"/>
        <w:ind w:firstLine="480"/>
        <w:rPr>
          <w:rFonts w:ascii="宋体" w:hAnsi="宋体"/>
          <w:sz w:val="24"/>
        </w:rPr>
      </w:pPr>
      <w:r>
        <w:rPr>
          <w:rFonts w:hint="eastAsia" w:ascii="宋体" w:hAnsi="宋体"/>
          <w:sz w:val="24"/>
        </w:rPr>
        <w:t>6、</w:t>
      </w:r>
      <w:r>
        <w:rPr>
          <w:rFonts w:ascii="宋体" w:hAnsi="宋体" w:eastAsia="宋体" w:cs="宋体"/>
          <w:sz w:val="24"/>
          <w:szCs w:val="24"/>
        </w:rPr>
        <w:t>供应商须具有消防设施工程专业承包二级及以上资质及有效的安全生产许可证</w:t>
      </w:r>
      <w:r>
        <w:rPr>
          <w:rFonts w:hint="eastAsia" w:ascii="宋体" w:hAnsi="宋体"/>
          <w:sz w:val="24"/>
        </w:rPr>
        <w:t>；</w:t>
      </w:r>
      <w:r>
        <w:rPr>
          <w:rFonts w:hint="eastAsia" w:ascii="宋体" w:hAnsi="宋体"/>
          <w:b/>
          <w:sz w:val="24"/>
        </w:rPr>
        <w:t>（提供加盖公章的复印件或扫描件或电子件）</w:t>
      </w:r>
    </w:p>
    <w:p w14:paraId="506E17DE">
      <w:pPr>
        <w:widowControl/>
        <w:tabs>
          <w:tab w:val="left" w:pos="1620"/>
        </w:tabs>
        <w:wordWrap w:val="0"/>
        <w:spacing w:line="360" w:lineRule="auto"/>
        <w:ind w:right="-207" w:rightChars="-94" w:firstLine="480" w:firstLineChars="200"/>
        <w:jc w:val="left"/>
        <w:rPr>
          <w:rFonts w:ascii="宋体" w:hAnsi="宋体"/>
          <w:sz w:val="24"/>
        </w:rPr>
      </w:pPr>
      <w:r>
        <w:rPr>
          <w:rFonts w:hint="eastAsia" w:ascii="宋体" w:hAnsi="宋体"/>
          <w:sz w:val="24"/>
        </w:rPr>
        <w:t>7、拟派项目经理具有机电工程专业二级及以上注册建造师证书及有效的安全生产考核合格证（建安B证），在本单位注册且未担任其他在建工程项目（无在建承诺格式自拟）</w:t>
      </w:r>
      <w:r>
        <w:rPr>
          <w:rFonts w:hint="eastAsia" w:ascii="宋体" w:hAnsi="宋体"/>
          <w:b/>
          <w:sz w:val="24"/>
        </w:rPr>
        <w:t>（提供加盖公章的复印件或扫描件或电子件；无在建承诺格式及内容自拟，并加盖公章）；</w:t>
      </w:r>
    </w:p>
    <w:p w14:paraId="365ADEE7">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8</w:t>
      </w:r>
      <w:r>
        <w:rPr>
          <w:rFonts w:hint="eastAsia" w:ascii="宋体" w:hAnsi="宋体"/>
          <w:sz w:val="24"/>
        </w:rPr>
        <w:t>、供应商须提供《中小企业声明函》（残疾人福利性单位、监狱企业视同小型、微型企业）；</w:t>
      </w:r>
      <w:r>
        <w:rPr>
          <w:rFonts w:hint="eastAsia" w:ascii="宋体" w:hAnsi="宋体"/>
          <w:b/>
          <w:sz w:val="24"/>
        </w:rPr>
        <w:t>（详见</w:t>
      </w:r>
      <w:r>
        <w:rPr>
          <w:rFonts w:hint="eastAsia"/>
          <w:b/>
          <w:sz w:val="24"/>
          <w:lang w:val="en-US" w:eastAsia="zh-CN"/>
        </w:rPr>
        <w:t>附件1、2、3</w:t>
      </w:r>
      <w:r>
        <w:rPr>
          <w:rFonts w:hint="eastAsia" w:ascii="宋体" w:hAnsi="宋体"/>
          <w:b/>
          <w:sz w:val="24"/>
        </w:rPr>
        <w:t>，并加盖公章）；</w:t>
      </w:r>
    </w:p>
    <w:p w14:paraId="4A6BB149">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9</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65F9EE2B">
      <w:r>
        <w:rPr>
          <w:rFonts w:hint="eastAsia"/>
        </w:rPr>
        <w:br w:type="page"/>
      </w:r>
    </w:p>
    <w:p w14:paraId="7ADB2179"/>
    <w:p w14:paraId="66887C40">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4D8161D3">
      <w:pPr>
        <w:pStyle w:val="9"/>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0B2C80FC">
      <w:pPr>
        <w:pStyle w:val="9"/>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eastAsia="zh-CN"/>
        </w:rPr>
        <w:t>西安市第八十五中学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西安市第八十五中学消防验收达标改造工程</w:t>
      </w:r>
      <w:r>
        <w:rPr>
          <w:rFonts w:hint="eastAsia" w:cs="宋体"/>
          <w:color w:val="333333"/>
          <w:spacing w:val="15"/>
          <w:u w:val="single"/>
          <w:shd w:val="clear" w:color="auto" w:fill="FFFFFF"/>
        </w:rPr>
        <w:t>项目</w:t>
      </w:r>
      <w:r>
        <w:rPr>
          <w:rFonts w:hint="eastAsia" w:cs="宋体"/>
          <w:color w:val="333333"/>
          <w:spacing w:val="15"/>
          <w:shd w:val="clear" w:color="auto" w:fill="FFFFFF"/>
        </w:rPr>
        <w:t>采购活动，工程的施工单位全部为符合政策要求的中小企业相关企业(含联合体中的中小企业、签订分包意向协议的中小企业)的具体情况如下:</w:t>
      </w:r>
    </w:p>
    <w:p w14:paraId="5221A86B">
      <w:pPr>
        <w:pStyle w:val="9"/>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shd w:val="clear" w:color="auto" w:fill="FFFFFF"/>
          <w:lang w:eastAsia="zh-CN"/>
        </w:rPr>
        <w:t>、</w:t>
      </w:r>
      <w:r>
        <w:rPr>
          <w:rFonts w:hint="eastAsia" w:cs="宋体"/>
          <w:color w:val="333333"/>
          <w:spacing w:val="15"/>
          <w:u w:val="single"/>
          <w:shd w:val="clear" w:color="auto" w:fill="FFFFFF"/>
          <w:lang w:eastAsia="zh-CN"/>
        </w:rPr>
        <w:t>西安市第八十五中学消防验收达标改造工程</w:t>
      </w:r>
      <w:r>
        <w:rPr>
          <w:rFonts w:hint="eastAsia" w:cs="宋体"/>
          <w:color w:val="333333"/>
          <w:spacing w:val="15"/>
          <w:u w:val="single"/>
          <w:shd w:val="clear" w:color="auto" w:fill="FFFFFF"/>
        </w:rPr>
        <w:t>项目，</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(中型企业、小型企业、微型企业);</w:t>
      </w:r>
    </w:p>
    <w:p w14:paraId="5141824D">
      <w:pPr>
        <w:pStyle w:val="9"/>
        <w:shd w:val="clear" w:color="auto" w:fill="FFFFFF"/>
        <w:spacing w:line="276" w:lineRule="auto"/>
        <w:ind w:firstLine="480" w:firstLineChars="200"/>
        <w:jc w:val="both"/>
      </w:pPr>
      <w:bookmarkStart w:id="1" w:name="_Hlk74735468"/>
      <w:r>
        <w:rPr>
          <w:rFonts w:hint="eastAsia"/>
        </w:rPr>
        <w:t>以上企业，不属于大企业的分支机构，不存在控股股东为大企业的情形，也不存在与大企业的负责人为同一人的情形。</w:t>
      </w:r>
    </w:p>
    <w:p w14:paraId="3EAB1568">
      <w:pPr>
        <w:pStyle w:val="9"/>
        <w:shd w:val="clear" w:color="auto" w:fill="FFFFFF"/>
        <w:spacing w:line="276" w:lineRule="auto"/>
        <w:ind w:firstLine="480" w:firstLineChars="200"/>
        <w:jc w:val="both"/>
      </w:pPr>
      <w:r>
        <w:rPr>
          <w:rFonts w:hint="eastAsia"/>
        </w:rPr>
        <w:t>本企业对上述声明内容的真实性负责。如有虚假，将依法承担相应责任。</w:t>
      </w:r>
    </w:p>
    <w:p w14:paraId="7B0522C3">
      <w:pPr>
        <w:pStyle w:val="9"/>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1"/>
    <w:p w14:paraId="31BF60D2">
      <w:pPr>
        <w:numPr>
          <w:ilvl w:val="0"/>
          <w:numId w:val="1"/>
        </w:numPr>
        <w:suppressAutoHyphens/>
        <w:spacing w:line="360" w:lineRule="auto"/>
        <w:jc w:val="left"/>
        <w:rPr>
          <w:rFonts w:hint="eastAsia" w:ascii="宋体" w:hAnsi="宋体" w:cs="宋体"/>
          <w:spacing w:val="6"/>
          <w:sz w:val="24"/>
          <w:szCs w:val="24"/>
        </w:rPr>
      </w:pPr>
      <w:r>
        <w:rPr>
          <w:rFonts w:hint="eastAsia" w:ascii="宋体" w:hAnsi="宋体" w:cs="宋体"/>
          <w:spacing w:val="6"/>
          <w:sz w:val="24"/>
          <w:szCs w:val="24"/>
        </w:rPr>
        <w:t>注：</w:t>
      </w:r>
    </w:p>
    <w:p w14:paraId="35789FE3">
      <w:pPr>
        <w:numPr>
          <w:ilvl w:val="0"/>
          <w:numId w:val="1"/>
        </w:numPr>
        <w:suppressAutoHyphens/>
        <w:spacing w:line="360" w:lineRule="auto"/>
        <w:jc w:val="left"/>
        <w:rPr>
          <w:rFonts w:hint="eastAsia" w:ascii="宋体" w:hAnsi="宋体" w:cs="宋体"/>
          <w:spacing w:val="6"/>
          <w:sz w:val="24"/>
          <w:szCs w:val="24"/>
        </w:rPr>
      </w:pPr>
      <w:r>
        <w:rPr>
          <w:rFonts w:hint="eastAsia" w:ascii="宋体" w:hAnsi="宋体" w:cs="宋体"/>
          <w:spacing w:val="6"/>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4D99CA55">
      <w:pPr>
        <w:numPr>
          <w:ilvl w:val="0"/>
          <w:numId w:val="1"/>
        </w:numPr>
        <w:suppressAutoHyphens/>
        <w:spacing w:line="360" w:lineRule="auto"/>
        <w:jc w:val="left"/>
        <w:rPr>
          <w:rFonts w:ascii="宋体" w:hAnsi="宋体" w:cs="宋体"/>
          <w:spacing w:val="6"/>
          <w:sz w:val="24"/>
          <w:szCs w:val="24"/>
        </w:rPr>
      </w:pPr>
      <w:r>
        <w:rPr>
          <w:rFonts w:hint="eastAsia" w:ascii="宋体" w:hAnsi="宋体" w:cs="宋体"/>
          <w:spacing w:val="6"/>
          <w:sz w:val="24"/>
          <w:szCs w:val="24"/>
        </w:rPr>
        <w:t xml:space="preserve">2、从业人员、营业收入、资产总额填报上一年度数据，无上一年度数据的新成立企业从业人员、营业收入、资产总额均填0，根据提交投标（响应）文件时的实际情况填写企业类型。                                              </w:t>
      </w:r>
    </w:p>
    <w:p w14:paraId="585DD096">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2AE44E5B">
      <w:pPr>
        <w:numPr>
          <w:ilvl w:val="0"/>
          <w:numId w:val="1"/>
        </w:numPr>
        <w:suppressAutoHyphens/>
        <w:spacing w:line="360" w:lineRule="auto"/>
        <w:jc w:val="right"/>
      </w:pPr>
      <w:r>
        <w:rPr>
          <w:rFonts w:hint="eastAsia" w:ascii="宋体" w:hAnsi="宋体" w:cs="宋体"/>
          <w:spacing w:val="6"/>
          <w:sz w:val="24"/>
          <w:szCs w:val="24"/>
        </w:rPr>
        <w:t>日  期： 年 月 日</w:t>
      </w:r>
    </w:p>
    <w:p w14:paraId="25E3379B">
      <w:pPr>
        <w:rPr>
          <w:rFonts w:ascii="宋体" w:hAnsi="宋体" w:cs="宋体"/>
          <w:b/>
          <w:sz w:val="28"/>
          <w:szCs w:val="28"/>
          <w:lang w:val="zh-CN"/>
        </w:rPr>
      </w:pPr>
    </w:p>
    <w:p w14:paraId="1391587E">
      <w:pPr>
        <w:rPr>
          <w:rFonts w:ascii="宋体" w:hAnsi="宋体" w:cs="宋体"/>
          <w:b/>
          <w:sz w:val="28"/>
          <w:szCs w:val="28"/>
          <w:lang w:val="zh-CN"/>
        </w:rPr>
      </w:pPr>
      <w:r>
        <w:rPr>
          <w:rFonts w:hint="eastAsia" w:ascii="宋体" w:hAnsi="宋体" w:cs="宋体"/>
          <w:b/>
          <w:sz w:val="28"/>
          <w:szCs w:val="28"/>
          <w:lang w:val="zh-CN"/>
        </w:rPr>
        <w:br w:type="page"/>
      </w:r>
    </w:p>
    <w:p w14:paraId="7A964A90">
      <w:pPr>
        <w:rPr>
          <w:lang w:val="zh-CN"/>
        </w:rPr>
      </w:pPr>
      <w:r>
        <w:rPr>
          <w:rFonts w:hint="eastAsia" w:ascii="宋体" w:hAnsi="宋体"/>
          <w:b/>
          <w:kern w:val="0"/>
          <w:sz w:val="24"/>
          <w:szCs w:val="24"/>
        </w:rPr>
        <w:t>附件2：</w:t>
      </w:r>
    </w:p>
    <w:p w14:paraId="593A099D">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1DE943FD">
      <w:pPr>
        <w:numPr>
          <w:ilvl w:val="0"/>
          <w:numId w:val="1"/>
        </w:numPr>
        <w:suppressAutoHyphens/>
        <w:spacing w:line="360" w:lineRule="auto"/>
        <w:rPr>
          <w:rFonts w:ascii="宋体" w:hAnsi="宋体" w:cs="宋体"/>
          <w:b/>
          <w:spacing w:val="6"/>
          <w:sz w:val="24"/>
          <w:szCs w:val="24"/>
        </w:rPr>
      </w:pPr>
    </w:p>
    <w:p w14:paraId="2DB48D72">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6E2F7A8">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1EC5D227">
      <w:pPr>
        <w:numPr>
          <w:ilvl w:val="0"/>
          <w:numId w:val="1"/>
        </w:numPr>
        <w:suppressAutoHyphens/>
        <w:spacing w:line="360" w:lineRule="auto"/>
        <w:rPr>
          <w:rFonts w:ascii="宋体" w:hAnsi="宋体" w:cs="宋体"/>
          <w:spacing w:val="6"/>
          <w:sz w:val="24"/>
          <w:szCs w:val="24"/>
        </w:rPr>
      </w:pPr>
    </w:p>
    <w:p w14:paraId="0995A961">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E04A542">
      <w:pPr>
        <w:pStyle w:val="4"/>
        <w:spacing w:line="360" w:lineRule="auto"/>
      </w:pPr>
    </w:p>
    <w:p w14:paraId="6CA36DEC">
      <w:pPr>
        <w:spacing w:line="360" w:lineRule="auto"/>
      </w:pPr>
    </w:p>
    <w:p w14:paraId="585D5EEB">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49B9032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22148CFF">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b/>
          <w:sz w:val="24"/>
          <w:szCs w:val="24"/>
          <w:lang w:val="en-US" w:eastAsia="zh-CN"/>
        </w:rPr>
        <w:t>3</w:t>
      </w:r>
      <w:r>
        <w:rPr>
          <w:rFonts w:hint="eastAsia" w:ascii="宋体" w:hAnsi="宋体"/>
          <w:sz w:val="24"/>
          <w:szCs w:val="24"/>
        </w:rPr>
        <w:t>：</w:t>
      </w:r>
    </w:p>
    <w:p w14:paraId="42019612">
      <w:pPr>
        <w:numPr>
          <w:ilvl w:val="0"/>
          <w:numId w:val="1"/>
        </w:numPr>
        <w:suppressAutoHyphens/>
        <w:spacing w:line="360" w:lineRule="auto"/>
        <w:jc w:val="center"/>
        <w:rPr>
          <w:rFonts w:ascii="宋体" w:hAnsi="宋体"/>
          <w:b/>
          <w:sz w:val="24"/>
          <w:szCs w:val="24"/>
        </w:rPr>
      </w:pPr>
    </w:p>
    <w:p w14:paraId="5A28C3CB">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306D6CDA">
      <w:pPr>
        <w:numPr>
          <w:ilvl w:val="0"/>
          <w:numId w:val="1"/>
        </w:numPr>
        <w:suppressAutoHyphens/>
        <w:spacing w:line="360" w:lineRule="auto"/>
        <w:rPr>
          <w:rFonts w:ascii="宋体" w:hAnsi="宋体"/>
          <w:sz w:val="24"/>
          <w:szCs w:val="24"/>
        </w:rPr>
      </w:pPr>
    </w:p>
    <w:p w14:paraId="4C977F46">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372C19D7">
      <w:pPr>
        <w:spacing w:line="480" w:lineRule="exact"/>
        <w:jc w:val="center"/>
        <w:sectPr>
          <w:pgSz w:w="11906" w:h="16838"/>
          <w:pgMar w:top="1440" w:right="1800" w:bottom="1440" w:left="1800" w:header="851" w:footer="992" w:gutter="0"/>
          <w:cols w:space="425" w:num="1"/>
          <w:docGrid w:type="lines" w:linePitch="312" w:charSpace="0"/>
        </w:sectPr>
      </w:pPr>
    </w:p>
    <w:p w14:paraId="406312F2">
      <w:pPr>
        <w:spacing w:line="440" w:lineRule="exact"/>
        <w:jc w:val="left"/>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附件4：</w:t>
      </w:r>
    </w:p>
    <w:p w14:paraId="624894F8">
      <w:pPr>
        <w:spacing w:line="440" w:lineRule="exact"/>
        <w:jc w:val="center"/>
        <w:rPr>
          <w:rFonts w:ascii="宋体" w:hAnsi="宋体"/>
          <w:b/>
          <w:sz w:val="30"/>
          <w:szCs w:val="30"/>
        </w:rPr>
      </w:pPr>
      <w:r>
        <w:rPr>
          <w:rFonts w:hint="eastAsia" w:ascii="宋体" w:hAnsi="宋体"/>
          <w:b/>
          <w:sz w:val="30"/>
          <w:szCs w:val="30"/>
        </w:rPr>
        <w:t>供应商承诺书</w:t>
      </w:r>
    </w:p>
    <w:p w14:paraId="6436FD8F">
      <w:pPr>
        <w:autoSpaceDE w:val="0"/>
        <w:autoSpaceDN w:val="0"/>
        <w:adjustRightInd w:val="0"/>
        <w:spacing w:line="360" w:lineRule="auto"/>
        <w:rPr>
          <w:rFonts w:eastAsia="仿宋_GB2312"/>
          <w:sz w:val="28"/>
          <w:szCs w:val="28"/>
        </w:rPr>
      </w:pPr>
    </w:p>
    <w:p w14:paraId="4A7A2B25">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600BAE3D">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7E20E40B">
      <w:pPr>
        <w:autoSpaceDE w:val="0"/>
        <w:autoSpaceDN w:val="0"/>
        <w:adjustRightInd w:val="0"/>
        <w:spacing w:line="360" w:lineRule="auto"/>
        <w:ind w:firstLine="44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w:t>
      </w:r>
      <w:r>
        <w:rPr>
          <w:rFonts w:hint="eastAsia" w:hAnsi="Cambria" w:cs="宋体"/>
          <w:color w:val="000000"/>
          <w:kern w:val="0"/>
          <w:szCs w:val="21"/>
          <w:lang w:val="zh-CN"/>
        </w:rPr>
        <w:t>磋商文件</w:t>
      </w:r>
      <w:r>
        <w:rPr>
          <w:rFonts w:hint="eastAsia" w:ascii="宋体" w:hAnsi="Cambria" w:cs="宋体"/>
          <w:color w:val="000000"/>
          <w:kern w:val="0"/>
          <w:szCs w:val="21"/>
          <w:lang w:val="zh-CN"/>
        </w:rPr>
        <w:t>的一切规定和要求；</w:t>
      </w:r>
    </w:p>
    <w:p w14:paraId="21EC2013">
      <w:pPr>
        <w:autoSpaceDE w:val="0"/>
        <w:autoSpaceDN w:val="0"/>
        <w:adjustRightInd w:val="0"/>
        <w:spacing w:line="360" w:lineRule="auto"/>
        <w:ind w:firstLine="44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7A437156">
      <w:pPr>
        <w:autoSpaceDE w:val="0"/>
        <w:autoSpaceDN w:val="0"/>
        <w:adjustRightInd w:val="0"/>
        <w:spacing w:line="360" w:lineRule="auto"/>
        <w:ind w:firstLine="44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lang w:val="en-US" w:eastAsia="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rPr>
        <w:t>（填“没有”或“有”）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50D97F8F">
      <w:pPr>
        <w:autoSpaceDE w:val="0"/>
        <w:autoSpaceDN w:val="0"/>
        <w:adjustRightInd w:val="0"/>
        <w:spacing w:line="360" w:lineRule="auto"/>
        <w:ind w:firstLine="44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5A954758">
      <w:pPr>
        <w:autoSpaceDE w:val="0"/>
        <w:autoSpaceDN w:val="0"/>
        <w:adjustRightInd w:val="0"/>
        <w:spacing w:line="360" w:lineRule="auto"/>
        <w:ind w:firstLine="44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3947565A">
      <w:pPr>
        <w:autoSpaceDE w:val="0"/>
        <w:autoSpaceDN w:val="0"/>
        <w:adjustRightInd w:val="0"/>
        <w:spacing w:line="360" w:lineRule="auto"/>
        <w:ind w:firstLine="44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18283FCC">
      <w:pPr>
        <w:autoSpaceDE w:val="0"/>
        <w:autoSpaceDN w:val="0"/>
        <w:adjustRightInd w:val="0"/>
        <w:spacing w:line="360" w:lineRule="auto"/>
        <w:ind w:firstLine="330"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5276CFFD">
      <w:pPr>
        <w:autoSpaceDE w:val="0"/>
        <w:autoSpaceDN w:val="0"/>
        <w:adjustRightInd w:val="0"/>
        <w:spacing w:line="360" w:lineRule="auto"/>
        <w:rPr>
          <w:rFonts w:ascii="宋体" w:hAnsi="宋体"/>
          <w:sz w:val="24"/>
        </w:rPr>
      </w:pPr>
      <w:r>
        <w:rPr>
          <w:rFonts w:hint="eastAsia" w:ascii="宋体" w:hAnsi="宋体"/>
          <w:sz w:val="24"/>
        </w:rPr>
        <w:t xml:space="preserve">    </w:t>
      </w:r>
    </w:p>
    <w:p w14:paraId="2DA14491">
      <w:pPr>
        <w:autoSpaceDE w:val="0"/>
        <w:autoSpaceDN w:val="0"/>
        <w:adjustRightInd w:val="0"/>
        <w:spacing w:line="360" w:lineRule="auto"/>
        <w:rPr>
          <w:rFonts w:ascii="宋体" w:hAnsi="宋体"/>
          <w:sz w:val="24"/>
        </w:rPr>
      </w:pPr>
    </w:p>
    <w:p w14:paraId="20E40BB3">
      <w:pPr>
        <w:autoSpaceDE w:val="0"/>
        <w:autoSpaceDN w:val="0"/>
        <w:adjustRightInd w:val="0"/>
        <w:spacing w:line="360" w:lineRule="auto"/>
        <w:jc w:val="center"/>
        <w:rPr>
          <w:rFonts w:ascii="宋体" w:hAnsi="宋体"/>
          <w:b/>
          <w:sz w:val="24"/>
        </w:rPr>
      </w:pPr>
    </w:p>
    <w:p w14:paraId="63B02265">
      <w:pPr>
        <w:autoSpaceDE w:val="0"/>
        <w:autoSpaceDN w:val="0"/>
        <w:adjustRightInd w:val="0"/>
        <w:spacing w:line="360" w:lineRule="auto"/>
        <w:ind w:firstLine="330"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5B831FAB">
      <w:pPr>
        <w:autoSpaceDE w:val="0"/>
        <w:autoSpaceDN w:val="0"/>
        <w:adjustRightInd w:val="0"/>
        <w:spacing w:line="360" w:lineRule="auto"/>
        <w:ind w:firstLine="330"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04B6E683">
      <w:pPr>
        <w:autoSpaceDE w:val="0"/>
        <w:autoSpaceDN w:val="0"/>
        <w:adjustRightInd w:val="0"/>
        <w:spacing w:line="360" w:lineRule="auto"/>
        <w:ind w:firstLine="330" w:firstLineChars="150"/>
        <w:rPr>
          <w:rFonts w:ascii="宋体" w:hAnsi="宋体"/>
          <w:b/>
          <w:bCs/>
          <w:sz w:val="24"/>
          <w:szCs w:val="24"/>
          <w:lang w:val="zh-CN"/>
        </w:rPr>
      </w:pPr>
      <w:r>
        <w:rPr>
          <w:rFonts w:hint="eastAsia" w:ascii="宋体" w:hAnsi="Cambria" w:cs="宋体"/>
          <w:color w:val="000000"/>
          <w:kern w:val="0"/>
          <w:szCs w:val="21"/>
        </w:rPr>
        <w:t>日期:     年    月    日</w:t>
      </w:r>
    </w:p>
    <w:p w14:paraId="00184DE0">
      <w:pPr>
        <w:pStyle w:val="5"/>
        <w:rPr>
          <w:rFonts w:hint="default" w:ascii="宋体" w:hAnsi="宋体" w:eastAsia="宋体" w:cs="宋体"/>
          <w:b/>
          <w:sz w:val="24"/>
          <w:szCs w:val="24"/>
          <w:lang w:val="en-US" w:eastAsia="zh-CN" w:bidi="ar-SA"/>
        </w:rPr>
        <w:sectPr>
          <w:pgSz w:w="11906" w:h="16838"/>
          <w:pgMar w:top="1440" w:right="1800" w:bottom="1440" w:left="1800" w:header="851" w:footer="992" w:gutter="0"/>
          <w:cols w:space="425" w:num="1"/>
          <w:docGrid w:type="lines" w:linePitch="312" w:charSpace="0"/>
        </w:sectPr>
      </w:pPr>
    </w:p>
    <w:p w14:paraId="00BB34BE">
      <w:pPr>
        <w:pStyle w:val="13"/>
        <w:spacing w:line="720" w:lineRule="auto"/>
        <w:jc w:val="left"/>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附件5：</w:t>
      </w:r>
    </w:p>
    <w:p w14:paraId="5B83C92E">
      <w:pPr>
        <w:pStyle w:val="13"/>
        <w:spacing w:line="720" w:lineRule="auto"/>
        <w:rPr>
          <w:rFonts w:hint="eastAsia"/>
          <w:sz w:val="32"/>
          <w:szCs w:val="32"/>
        </w:rPr>
      </w:pPr>
      <w:r>
        <w:rPr>
          <w:rFonts w:hint="eastAsia"/>
          <w:sz w:val="32"/>
          <w:szCs w:val="32"/>
        </w:rPr>
        <w:t>履行合同能力承诺函</w:t>
      </w:r>
    </w:p>
    <w:p w14:paraId="551574B1">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（采购人名称）  </w:t>
      </w:r>
    </w:p>
    <w:p w14:paraId="6815D935">
      <w:pPr>
        <w:pStyle w:val="13"/>
        <w:widowControl w:val="0"/>
        <w:spacing w:line="360" w:lineRule="auto"/>
        <w:ind w:firstLine="480" w:firstLineChars="200"/>
        <w:jc w:val="both"/>
        <w:rPr>
          <w:rFonts w:hint="eastAsia"/>
          <w:b w:val="0"/>
          <w:sz w:val="24"/>
          <w:szCs w:val="24"/>
        </w:rPr>
      </w:pPr>
      <w:r>
        <w:rPr>
          <w:rFonts w:hint="eastAsia"/>
          <w:b w:val="0"/>
          <w:sz w:val="24"/>
          <w:szCs w:val="24"/>
        </w:rPr>
        <w:t>作为本次政府采购活动的供应商，本公司郑重承诺：具有履行本项目合同所必需的设备和专业技术能力，如有隐瞒实情，愿承担一切责任及后果。</w:t>
      </w:r>
    </w:p>
    <w:p w14:paraId="22D0D65D">
      <w:pPr>
        <w:pStyle w:val="6"/>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5DD8906C">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rPr>
        <w:t xml:space="preserve">供应商（公章）：                    </w:t>
      </w:r>
    </w:p>
    <w:p w14:paraId="4D1A8101">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 xml:space="preserve">法定代表人或被授权人（签字或盖章）：                     </w:t>
      </w:r>
    </w:p>
    <w:p w14:paraId="7107BD99">
      <w:pPr>
        <w:pStyle w:val="5"/>
      </w:pPr>
      <w:r>
        <w:rPr>
          <w:rFonts w:hint="eastAsia" w:ascii="宋体" w:hAnsi="宋体"/>
          <w:sz w:val="24"/>
          <w:szCs w:val="24"/>
        </w:rPr>
        <w:t xml:space="preserve">                                          年    月    日</w:t>
      </w:r>
    </w:p>
    <w:p w14:paraId="42AACD8E">
      <w:pPr>
        <w:rPr>
          <w:lang w:val="zh-CN"/>
        </w:rPr>
      </w:pPr>
    </w:p>
    <w:p w14:paraId="02923D5C">
      <w:pPr>
        <w:pStyle w:val="5"/>
        <w:ind w:left="-395" w:right="-773"/>
      </w:pPr>
    </w:p>
    <w:p w14:paraId="7F419C15"/>
    <w:p w14:paraId="6B4D9952">
      <w:pPr>
        <w:sectPr>
          <w:pgSz w:w="11906" w:h="16838"/>
          <w:pgMar w:top="1440" w:right="1800" w:bottom="1440" w:left="1800" w:header="851" w:footer="992" w:gutter="0"/>
          <w:cols w:space="425" w:num="1"/>
          <w:docGrid w:type="lines" w:linePitch="312" w:charSpace="0"/>
        </w:sectPr>
      </w:pPr>
    </w:p>
    <w:p w14:paraId="2E29A7DE">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03EC7D85">
      <w:pPr>
        <w:spacing w:line="360" w:lineRule="auto"/>
        <w:rPr>
          <w:rFonts w:hint="eastAsia" w:ascii="宋体" w:hAnsi="宋体"/>
          <w:sz w:val="24"/>
        </w:rPr>
      </w:pPr>
      <w:r>
        <w:rPr>
          <w:rFonts w:hint="eastAsia" w:ascii="宋体" w:hAnsi="宋体"/>
          <w:sz w:val="24"/>
        </w:rPr>
        <w:t>供应商名称：</w:t>
      </w:r>
    </w:p>
    <w:p w14:paraId="45B72E8E">
      <w:pPr>
        <w:spacing w:line="360" w:lineRule="auto"/>
        <w:rPr>
          <w:rFonts w:ascii="宋体"/>
          <w:sz w:val="24"/>
          <w:u w:val="single"/>
        </w:rPr>
      </w:pPr>
      <w:r>
        <w:rPr>
          <w:rFonts w:hint="eastAsia" w:ascii="宋体" w:hAnsi="宋体"/>
          <w:sz w:val="24"/>
        </w:rPr>
        <w:t>项目编号：</w:t>
      </w:r>
    </w:p>
    <w:tbl>
      <w:tblPr>
        <w:tblStyle w:val="10"/>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245797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1C9BF860">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339D6E2A">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717BAF7">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C6ACCE">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38F0D2A3">
            <w:pPr>
              <w:spacing w:line="360" w:lineRule="auto"/>
              <w:jc w:val="center"/>
              <w:rPr>
                <w:rFonts w:ascii="宋体"/>
                <w:b/>
                <w:bCs/>
                <w:sz w:val="24"/>
              </w:rPr>
            </w:pPr>
            <w:r>
              <w:rPr>
                <w:rFonts w:hint="eastAsia" w:ascii="宋体" w:hAnsi="宋体"/>
                <w:b/>
                <w:bCs/>
                <w:sz w:val="24"/>
              </w:rPr>
              <w:t>说明</w:t>
            </w:r>
          </w:p>
        </w:tc>
      </w:tr>
      <w:tr w14:paraId="54B027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91996E">
            <w:pPr>
              <w:spacing w:line="360" w:lineRule="auto"/>
              <w:jc w:val="center"/>
              <w:rPr>
                <w:rFonts w:ascii="宋体"/>
                <w:sz w:val="24"/>
              </w:rPr>
            </w:pPr>
          </w:p>
        </w:tc>
        <w:tc>
          <w:tcPr>
            <w:tcW w:w="1717" w:type="dxa"/>
            <w:noWrap w:val="0"/>
            <w:vAlign w:val="center"/>
          </w:tcPr>
          <w:p w14:paraId="0CD64A7C">
            <w:pPr>
              <w:spacing w:line="360" w:lineRule="auto"/>
              <w:jc w:val="center"/>
              <w:rPr>
                <w:rFonts w:ascii="宋体"/>
                <w:sz w:val="24"/>
              </w:rPr>
            </w:pPr>
          </w:p>
        </w:tc>
        <w:tc>
          <w:tcPr>
            <w:tcW w:w="1717" w:type="dxa"/>
            <w:noWrap w:val="0"/>
            <w:vAlign w:val="center"/>
          </w:tcPr>
          <w:p w14:paraId="1A470B27">
            <w:pPr>
              <w:spacing w:line="360" w:lineRule="auto"/>
              <w:jc w:val="center"/>
              <w:rPr>
                <w:rFonts w:ascii="宋体"/>
                <w:sz w:val="24"/>
              </w:rPr>
            </w:pPr>
          </w:p>
        </w:tc>
        <w:tc>
          <w:tcPr>
            <w:tcW w:w="1717" w:type="dxa"/>
            <w:noWrap w:val="0"/>
            <w:vAlign w:val="center"/>
          </w:tcPr>
          <w:p w14:paraId="2F6B6B80">
            <w:pPr>
              <w:spacing w:line="360" w:lineRule="auto"/>
              <w:jc w:val="center"/>
              <w:rPr>
                <w:rFonts w:ascii="宋体"/>
                <w:sz w:val="24"/>
              </w:rPr>
            </w:pPr>
          </w:p>
        </w:tc>
        <w:tc>
          <w:tcPr>
            <w:tcW w:w="1717" w:type="dxa"/>
            <w:noWrap w:val="0"/>
            <w:vAlign w:val="center"/>
          </w:tcPr>
          <w:p w14:paraId="39B669C1">
            <w:pPr>
              <w:spacing w:line="360" w:lineRule="auto"/>
              <w:jc w:val="center"/>
              <w:rPr>
                <w:rFonts w:ascii="宋体"/>
                <w:sz w:val="24"/>
              </w:rPr>
            </w:pPr>
          </w:p>
        </w:tc>
      </w:tr>
      <w:tr w14:paraId="451346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3684F53">
            <w:pPr>
              <w:spacing w:line="360" w:lineRule="auto"/>
              <w:jc w:val="center"/>
              <w:rPr>
                <w:rFonts w:ascii="宋体"/>
                <w:sz w:val="24"/>
              </w:rPr>
            </w:pPr>
          </w:p>
        </w:tc>
        <w:tc>
          <w:tcPr>
            <w:tcW w:w="1717" w:type="dxa"/>
            <w:noWrap w:val="0"/>
            <w:vAlign w:val="center"/>
          </w:tcPr>
          <w:p w14:paraId="3CFAA511">
            <w:pPr>
              <w:spacing w:line="360" w:lineRule="auto"/>
              <w:jc w:val="center"/>
              <w:rPr>
                <w:rFonts w:ascii="宋体"/>
                <w:sz w:val="24"/>
              </w:rPr>
            </w:pPr>
          </w:p>
        </w:tc>
        <w:tc>
          <w:tcPr>
            <w:tcW w:w="1717" w:type="dxa"/>
            <w:noWrap w:val="0"/>
            <w:vAlign w:val="center"/>
          </w:tcPr>
          <w:p w14:paraId="04C0472F">
            <w:pPr>
              <w:spacing w:line="360" w:lineRule="auto"/>
              <w:jc w:val="center"/>
              <w:rPr>
                <w:rFonts w:ascii="宋体"/>
                <w:sz w:val="24"/>
              </w:rPr>
            </w:pPr>
          </w:p>
        </w:tc>
        <w:tc>
          <w:tcPr>
            <w:tcW w:w="1717" w:type="dxa"/>
            <w:noWrap w:val="0"/>
            <w:vAlign w:val="center"/>
          </w:tcPr>
          <w:p w14:paraId="36F70672">
            <w:pPr>
              <w:spacing w:line="360" w:lineRule="auto"/>
              <w:jc w:val="center"/>
              <w:rPr>
                <w:rFonts w:ascii="宋体"/>
                <w:sz w:val="24"/>
              </w:rPr>
            </w:pPr>
          </w:p>
        </w:tc>
        <w:tc>
          <w:tcPr>
            <w:tcW w:w="1717" w:type="dxa"/>
            <w:noWrap w:val="0"/>
            <w:vAlign w:val="center"/>
          </w:tcPr>
          <w:p w14:paraId="0F6F60A0">
            <w:pPr>
              <w:spacing w:line="360" w:lineRule="auto"/>
              <w:jc w:val="center"/>
              <w:rPr>
                <w:rFonts w:ascii="宋体"/>
                <w:sz w:val="24"/>
              </w:rPr>
            </w:pPr>
          </w:p>
        </w:tc>
      </w:tr>
      <w:tr w14:paraId="37F351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6939A0E">
            <w:pPr>
              <w:spacing w:line="360" w:lineRule="auto"/>
              <w:jc w:val="center"/>
              <w:rPr>
                <w:rFonts w:ascii="宋体"/>
                <w:sz w:val="24"/>
              </w:rPr>
            </w:pPr>
          </w:p>
        </w:tc>
        <w:tc>
          <w:tcPr>
            <w:tcW w:w="1717" w:type="dxa"/>
            <w:noWrap w:val="0"/>
            <w:vAlign w:val="center"/>
          </w:tcPr>
          <w:p w14:paraId="191595D8">
            <w:pPr>
              <w:spacing w:line="360" w:lineRule="auto"/>
              <w:jc w:val="center"/>
              <w:rPr>
                <w:rFonts w:ascii="宋体"/>
                <w:sz w:val="24"/>
              </w:rPr>
            </w:pPr>
          </w:p>
        </w:tc>
        <w:tc>
          <w:tcPr>
            <w:tcW w:w="1717" w:type="dxa"/>
            <w:noWrap w:val="0"/>
            <w:vAlign w:val="center"/>
          </w:tcPr>
          <w:p w14:paraId="79239518">
            <w:pPr>
              <w:spacing w:line="360" w:lineRule="auto"/>
              <w:jc w:val="center"/>
              <w:rPr>
                <w:rFonts w:ascii="宋体"/>
                <w:sz w:val="24"/>
              </w:rPr>
            </w:pPr>
          </w:p>
        </w:tc>
        <w:tc>
          <w:tcPr>
            <w:tcW w:w="1717" w:type="dxa"/>
            <w:noWrap w:val="0"/>
            <w:vAlign w:val="center"/>
          </w:tcPr>
          <w:p w14:paraId="2F7B6D0D">
            <w:pPr>
              <w:spacing w:line="360" w:lineRule="auto"/>
              <w:jc w:val="center"/>
              <w:rPr>
                <w:rFonts w:ascii="宋体"/>
                <w:sz w:val="24"/>
              </w:rPr>
            </w:pPr>
          </w:p>
        </w:tc>
        <w:tc>
          <w:tcPr>
            <w:tcW w:w="1717" w:type="dxa"/>
            <w:noWrap w:val="0"/>
            <w:vAlign w:val="center"/>
          </w:tcPr>
          <w:p w14:paraId="0AB37855">
            <w:pPr>
              <w:spacing w:line="360" w:lineRule="auto"/>
              <w:jc w:val="center"/>
              <w:rPr>
                <w:rFonts w:ascii="宋体"/>
                <w:sz w:val="24"/>
              </w:rPr>
            </w:pPr>
          </w:p>
        </w:tc>
      </w:tr>
      <w:tr w14:paraId="1B1C64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84AF275">
            <w:pPr>
              <w:spacing w:line="360" w:lineRule="auto"/>
              <w:jc w:val="center"/>
              <w:rPr>
                <w:rFonts w:ascii="宋体"/>
                <w:sz w:val="24"/>
              </w:rPr>
            </w:pPr>
          </w:p>
        </w:tc>
        <w:tc>
          <w:tcPr>
            <w:tcW w:w="1717" w:type="dxa"/>
            <w:noWrap w:val="0"/>
            <w:vAlign w:val="center"/>
          </w:tcPr>
          <w:p w14:paraId="7A6F8A91">
            <w:pPr>
              <w:spacing w:line="360" w:lineRule="auto"/>
              <w:jc w:val="center"/>
              <w:rPr>
                <w:rFonts w:ascii="宋体"/>
                <w:sz w:val="24"/>
              </w:rPr>
            </w:pPr>
          </w:p>
        </w:tc>
        <w:tc>
          <w:tcPr>
            <w:tcW w:w="1717" w:type="dxa"/>
            <w:noWrap w:val="0"/>
            <w:vAlign w:val="center"/>
          </w:tcPr>
          <w:p w14:paraId="4B8031ED">
            <w:pPr>
              <w:spacing w:line="360" w:lineRule="auto"/>
              <w:jc w:val="center"/>
              <w:rPr>
                <w:rFonts w:ascii="宋体"/>
                <w:sz w:val="24"/>
              </w:rPr>
            </w:pPr>
          </w:p>
        </w:tc>
        <w:tc>
          <w:tcPr>
            <w:tcW w:w="1717" w:type="dxa"/>
            <w:noWrap w:val="0"/>
            <w:vAlign w:val="center"/>
          </w:tcPr>
          <w:p w14:paraId="172F71CF">
            <w:pPr>
              <w:spacing w:line="360" w:lineRule="auto"/>
              <w:jc w:val="center"/>
              <w:rPr>
                <w:rFonts w:ascii="宋体"/>
                <w:sz w:val="24"/>
              </w:rPr>
            </w:pPr>
          </w:p>
        </w:tc>
        <w:tc>
          <w:tcPr>
            <w:tcW w:w="1717" w:type="dxa"/>
            <w:noWrap w:val="0"/>
            <w:vAlign w:val="center"/>
          </w:tcPr>
          <w:p w14:paraId="47F2D6F3">
            <w:pPr>
              <w:spacing w:line="360" w:lineRule="auto"/>
              <w:jc w:val="center"/>
              <w:rPr>
                <w:rFonts w:ascii="宋体"/>
                <w:sz w:val="24"/>
              </w:rPr>
            </w:pPr>
          </w:p>
        </w:tc>
      </w:tr>
      <w:tr w14:paraId="35F9A8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4D4AFF7">
            <w:pPr>
              <w:spacing w:line="360" w:lineRule="auto"/>
              <w:jc w:val="center"/>
              <w:rPr>
                <w:rFonts w:ascii="宋体"/>
                <w:sz w:val="24"/>
              </w:rPr>
            </w:pPr>
          </w:p>
        </w:tc>
        <w:tc>
          <w:tcPr>
            <w:tcW w:w="1717" w:type="dxa"/>
            <w:noWrap w:val="0"/>
            <w:vAlign w:val="center"/>
          </w:tcPr>
          <w:p w14:paraId="38A557A7">
            <w:pPr>
              <w:spacing w:line="360" w:lineRule="auto"/>
              <w:jc w:val="center"/>
              <w:rPr>
                <w:rFonts w:ascii="宋体"/>
                <w:sz w:val="24"/>
              </w:rPr>
            </w:pPr>
          </w:p>
        </w:tc>
        <w:tc>
          <w:tcPr>
            <w:tcW w:w="1717" w:type="dxa"/>
            <w:noWrap w:val="0"/>
            <w:vAlign w:val="center"/>
          </w:tcPr>
          <w:p w14:paraId="4CB8E184">
            <w:pPr>
              <w:spacing w:line="360" w:lineRule="auto"/>
              <w:jc w:val="center"/>
              <w:rPr>
                <w:rFonts w:ascii="宋体"/>
                <w:sz w:val="24"/>
              </w:rPr>
            </w:pPr>
          </w:p>
        </w:tc>
        <w:tc>
          <w:tcPr>
            <w:tcW w:w="1717" w:type="dxa"/>
            <w:noWrap w:val="0"/>
            <w:vAlign w:val="center"/>
          </w:tcPr>
          <w:p w14:paraId="4023A897">
            <w:pPr>
              <w:spacing w:line="360" w:lineRule="auto"/>
              <w:jc w:val="center"/>
              <w:rPr>
                <w:rFonts w:ascii="宋体"/>
                <w:sz w:val="24"/>
              </w:rPr>
            </w:pPr>
          </w:p>
        </w:tc>
        <w:tc>
          <w:tcPr>
            <w:tcW w:w="1717" w:type="dxa"/>
            <w:noWrap w:val="0"/>
            <w:vAlign w:val="center"/>
          </w:tcPr>
          <w:p w14:paraId="2EA85DC0">
            <w:pPr>
              <w:spacing w:line="360" w:lineRule="auto"/>
              <w:jc w:val="center"/>
              <w:rPr>
                <w:rFonts w:ascii="宋体"/>
                <w:sz w:val="24"/>
              </w:rPr>
            </w:pPr>
          </w:p>
        </w:tc>
      </w:tr>
      <w:tr w14:paraId="029BE3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F087C01">
            <w:pPr>
              <w:spacing w:line="360" w:lineRule="auto"/>
              <w:jc w:val="center"/>
              <w:rPr>
                <w:rFonts w:ascii="宋体"/>
                <w:sz w:val="24"/>
              </w:rPr>
            </w:pPr>
          </w:p>
        </w:tc>
        <w:tc>
          <w:tcPr>
            <w:tcW w:w="1717" w:type="dxa"/>
            <w:noWrap w:val="0"/>
            <w:vAlign w:val="center"/>
          </w:tcPr>
          <w:p w14:paraId="797F0509">
            <w:pPr>
              <w:spacing w:line="360" w:lineRule="auto"/>
              <w:jc w:val="center"/>
              <w:rPr>
                <w:rFonts w:ascii="宋体"/>
                <w:sz w:val="24"/>
              </w:rPr>
            </w:pPr>
          </w:p>
        </w:tc>
        <w:tc>
          <w:tcPr>
            <w:tcW w:w="1717" w:type="dxa"/>
            <w:noWrap w:val="0"/>
            <w:vAlign w:val="center"/>
          </w:tcPr>
          <w:p w14:paraId="3D42D870">
            <w:pPr>
              <w:spacing w:line="360" w:lineRule="auto"/>
              <w:jc w:val="center"/>
              <w:rPr>
                <w:rFonts w:ascii="宋体"/>
                <w:sz w:val="24"/>
              </w:rPr>
            </w:pPr>
          </w:p>
        </w:tc>
        <w:tc>
          <w:tcPr>
            <w:tcW w:w="1717" w:type="dxa"/>
            <w:noWrap w:val="0"/>
            <w:vAlign w:val="center"/>
          </w:tcPr>
          <w:p w14:paraId="17696A67">
            <w:pPr>
              <w:spacing w:line="360" w:lineRule="auto"/>
              <w:jc w:val="center"/>
              <w:rPr>
                <w:rFonts w:ascii="宋体"/>
                <w:sz w:val="24"/>
              </w:rPr>
            </w:pPr>
          </w:p>
        </w:tc>
        <w:tc>
          <w:tcPr>
            <w:tcW w:w="1717" w:type="dxa"/>
            <w:noWrap w:val="0"/>
            <w:vAlign w:val="center"/>
          </w:tcPr>
          <w:p w14:paraId="71ACD3A9">
            <w:pPr>
              <w:spacing w:line="360" w:lineRule="auto"/>
              <w:jc w:val="center"/>
              <w:rPr>
                <w:rFonts w:ascii="宋体"/>
                <w:sz w:val="24"/>
              </w:rPr>
            </w:pPr>
          </w:p>
        </w:tc>
      </w:tr>
      <w:tr w14:paraId="532B95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C916FF8">
            <w:pPr>
              <w:spacing w:line="360" w:lineRule="auto"/>
              <w:jc w:val="center"/>
              <w:rPr>
                <w:rFonts w:ascii="宋体"/>
                <w:sz w:val="24"/>
              </w:rPr>
            </w:pPr>
          </w:p>
        </w:tc>
        <w:tc>
          <w:tcPr>
            <w:tcW w:w="1717" w:type="dxa"/>
            <w:noWrap w:val="0"/>
            <w:vAlign w:val="center"/>
          </w:tcPr>
          <w:p w14:paraId="1664FEB4">
            <w:pPr>
              <w:spacing w:line="360" w:lineRule="auto"/>
              <w:jc w:val="center"/>
              <w:rPr>
                <w:rFonts w:ascii="宋体"/>
                <w:sz w:val="24"/>
              </w:rPr>
            </w:pPr>
          </w:p>
        </w:tc>
        <w:tc>
          <w:tcPr>
            <w:tcW w:w="1717" w:type="dxa"/>
            <w:noWrap w:val="0"/>
            <w:vAlign w:val="center"/>
          </w:tcPr>
          <w:p w14:paraId="0713B986">
            <w:pPr>
              <w:spacing w:line="360" w:lineRule="auto"/>
              <w:jc w:val="center"/>
              <w:rPr>
                <w:rFonts w:ascii="宋体"/>
                <w:sz w:val="24"/>
              </w:rPr>
            </w:pPr>
          </w:p>
        </w:tc>
        <w:tc>
          <w:tcPr>
            <w:tcW w:w="1717" w:type="dxa"/>
            <w:noWrap w:val="0"/>
            <w:vAlign w:val="center"/>
          </w:tcPr>
          <w:p w14:paraId="702A0DF8">
            <w:pPr>
              <w:spacing w:line="360" w:lineRule="auto"/>
              <w:jc w:val="center"/>
              <w:rPr>
                <w:rFonts w:ascii="宋体"/>
                <w:sz w:val="24"/>
              </w:rPr>
            </w:pPr>
          </w:p>
        </w:tc>
        <w:tc>
          <w:tcPr>
            <w:tcW w:w="1717" w:type="dxa"/>
            <w:noWrap w:val="0"/>
            <w:vAlign w:val="center"/>
          </w:tcPr>
          <w:p w14:paraId="0EF32BDA">
            <w:pPr>
              <w:spacing w:line="360" w:lineRule="auto"/>
              <w:jc w:val="center"/>
              <w:rPr>
                <w:rFonts w:ascii="宋体"/>
                <w:sz w:val="24"/>
              </w:rPr>
            </w:pPr>
          </w:p>
        </w:tc>
      </w:tr>
      <w:tr w14:paraId="2E1AFE1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D8131E5">
            <w:pPr>
              <w:spacing w:line="360" w:lineRule="auto"/>
              <w:jc w:val="center"/>
              <w:rPr>
                <w:rFonts w:ascii="宋体"/>
                <w:sz w:val="24"/>
              </w:rPr>
            </w:pPr>
          </w:p>
        </w:tc>
        <w:tc>
          <w:tcPr>
            <w:tcW w:w="1717" w:type="dxa"/>
            <w:noWrap w:val="0"/>
            <w:vAlign w:val="center"/>
          </w:tcPr>
          <w:p w14:paraId="086E45D6">
            <w:pPr>
              <w:spacing w:line="360" w:lineRule="auto"/>
              <w:jc w:val="center"/>
              <w:rPr>
                <w:rFonts w:ascii="宋体"/>
                <w:sz w:val="24"/>
              </w:rPr>
            </w:pPr>
          </w:p>
        </w:tc>
        <w:tc>
          <w:tcPr>
            <w:tcW w:w="1717" w:type="dxa"/>
            <w:noWrap w:val="0"/>
            <w:vAlign w:val="center"/>
          </w:tcPr>
          <w:p w14:paraId="6165881A">
            <w:pPr>
              <w:spacing w:line="360" w:lineRule="auto"/>
              <w:jc w:val="center"/>
              <w:rPr>
                <w:rFonts w:ascii="宋体"/>
                <w:sz w:val="24"/>
              </w:rPr>
            </w:pPr>
          </w:p>
        </w:tc>
        <w:tc>
          <w:tcPr>
            <w:tcW w:w="1717" w:type="dxa"/>
            <w:noWrap w:val="0"/>
            <w:vAlign w:val="center"/>
          </w:tcPr>
          <w:p w14:paraId="23AA8A8F">
            <w:pPr>
              <w:spacing w:line="360" w:lineRule="auto"/>
              <w:jc w:val="center"/>
              <w:rPr>
                <w:rFonts w:ascii="宋体"/>
                <w:sz w:val="24"/>
              </w:rPr>
            </w:pPr>
          </w:p>
        </w:tc>
        <w:tc>
          <w:tcPr>
            <w:tcW w:w="1717" w:type="dxa"/>
            <w:noWrap w:val="0"/>
            <w:vAlign w:val="center"/>
          </w:tcPr>
          <w:p w14:paraId="76EBF7CF">
            <w:pPr>
              <w:spacing w:line="360" w:lineRule="auto"/>
              <w:jc w:val="center"/>
              <w:rPr>
                <w:rFonts w:ascii="宋体"/>
                <w:sz w:val="24"/>
              </w:rPr>
            </w:pPr>
          </w:p>
        </w:tc>
      </w:tr>
      <w:tr w14:paraId="422622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0788B8EA">
            <w:pPr>
              <w:spacing w:line="360" w:lineRule="auto"/>
              <w:jc w:val="center"/>
              <w:rPr>
                <w:rFonts w:ascii="宋体"/>
                <w:sz w:val="24"/>
              </w:rPr>
            </w:pPr>
          </w:p>
        </w:tc>
        <w:tc>
          <w:tcPr>
            <w:tcW w:w="1717" w:type="dxa"/>
            <w:tcBorders>
              <w:bottom w:val="double" w:color="auto" w:sz="4" w:space="0"/>
            </w:tcBorders>
            <w:noWrap w:val="0"/>
            <w:vAlign w:val="center"/>
          </w:tcPr>
          <w:p w14:paraId="572D4F27">
            <w:pPr>
              <w:spacing w:line="360" w:lineRule="auto"/>
              <w:jc w:val="center"/>
              <w:rPr>
                <w:rFonts w:ascii="宋体"/>
                <w:sz w:val="24"/>
              </w:rPr>
            </w:pPr>
          </w:p>
        </w:tc>
        <w:tc>
          <w:tcPr>
            <w:tcW w:w="1717" w:type="dxa"/>
            <w:tcBorders>
              <w:bottom w:val="double" w:color="auto" w:sz="4" w:space="0"/>
            </w:tcBorders>
            <w:noWrap w:val="0"/>
            <w:vAlign w:val="center"/>
          </w:tcPr>
          <w:p w14:paraId="57A08A05">
            <w:pPr>
              <w:spacing w:line="360" w:lineRule="auto"/>
              <w:jc w:val="center"/>
              <w:rPr>
                <w:rFonts w:ascii="宋体"/>
                <w:sz w:val="24"/>
              </w:rPr>
            </w:pPr>
          </w:p>
        </w:tc>
        <w:tc>
          <w:tcPr>
            <w:tcW w:w="1717" w:type="dxa"/>
            <w:tcBorders>
              <w:bottom w:val="double" w:color="auto" w:sz="4" w:space="0"/>
            </w:tcBorders>
            <w:noWrap w:val="0"/>
            <w:vAlign w:val="center"/>
          </w:tcPr>
          <w:p w14:paraId="46DEFC44">
            <w:pPr>
              <w:spacing w:line="360" w:lineRule="auto"/>
              <w:jc w:val="center"/>
              <w:rPr>
                <w:rFonts w:ascii="宋体"/>
                <w:sz w:val="24"/>
              </w:rPr>
            </w:pPr>
          </w:p>
        </w:tc>
        <w:tc>
          <w:tcPr>
            <w:tcW w:w="1717" w:type="dxa"/>
            <w:tcBorders>
              <w:bottom w:val="double" w:color="auto" w:sz="4" w:space="0"/>
            </w:tcBorders>
            <w:noWrap w:val="0"/>
            <w:vAlign w:val="center"/>
          </w:tcPr>
          <w:p w14:paraId="43D39A93">
            <w:pPr>
              <w:spacing w:line="360" w:lineRule="auto"/>
              <w:jc w:val="center"/>
              <w:rPr>
                <w:rFonts w:ascii="宋体"/>
                <w:sz w:val="24"/>
              </w:rPr>
            </w:pPr>
          </w:p>
        </w:tc>
      </w:tr>
    </w:tbl>
    <w:p w14:paraId="3C8611C3">
      <w:pPr>
        <w:spacing w:line="360" w:lineRule="auto"/>
        <w:rPr>
          <w:rFonts w:ascii="宋体" w:hAnsi="宋体" w:cs="宋体"/>
          <w:sz w:val="24"/>
        </w:rPr>
      </w:pPr>
      <w:r>
        <w:rPr>
          <w:rFonts w:hint="eastAsia" w:ascii="宋体" w:hAnsi="宋体" w:cs="宋体"/>
          <w:sz w:val="24"/>
        </w:rPr>
        <w:t xml:space="preserve">   </w:t>
      </w:r>
    </w:p>
    <w:p w14:paraId="6FECD349">
      <w:pPr>
        <w:spacing w:line="360" w:lineRule="auto"/>
        <w:rPr>
          <w:rFonts w:ascii="宋体" w:hAnsi="宋体" w:cs="宋体"/>
          <w:sz w:val="24"/>
        </w:rPr>
      </w:pPr>
      <w:r>
        <w:rPr>
          <w:rFonts w:hint="eastAsia" w:ascii="宋体" w:hAnsi="宋体" w:cs="宋体"/>
          <w:sz w:val="24"/>
        </w:rPr>
        <w:t>注：1、表格不够用，各供应商可按此表复制；</w:t>
      </w:r>
    </w:p>
    <w:p w14:paraId="39440C74">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5BCD1ED4">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627B33DF">
      <w:pPr>
        <w:spacing w:line="360" w:lineRule="auto"/>
        <w:rPr>
          <w:rFonts w:ascii="宋体"/>
          <w:sz w:val="24"/>
        </w:rPr>
      </w:pPr>
    </w:p>
    <w:p w14:paraId="33DE6BF5">
      <w:pPr>
        <w:spacing w:line="360" w:lineRule="auto"/>
        <w:rPr>
          <w:rFonts w:ascii="宋体"/>
          <w:sz w:val="24"/>
        </w:rPr>
      </w:pPr>
    </w:p>
    <w:p w14:paraId="614E7E3D">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03773363">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793BF2CA">
      <w:pPr>
        <w:spacing w:line="360" w:lineRule="auto"/>
        <w:ind w:firstLine="6000" w:firstLineChars="2500"/>
        <w:rPr>
          <w:rFonts w:hint="eastAsia"/>
          <w:b/>
          <w:sz w:val="32"/>
          <w:szCs w:val="32"/>
        </w:rPr>
      </w:pPr>
      <w:r>
        <w:rPr>
          <w:rFonts w:hint="eastAsia" w:ascii="宋体" w:hAnsi="宋体"/>
          <w:sz w:val="24"/>
          <w:szCs w:val="24"/>
        </w:rPr>
        <w:t>年  月  日</w:t>
      </w:r>
    </w:p>
    <w:p w14:paraId="57A6C122">
      <w:pPr>
        <w:pStyle w:val="5"/>
        <w:sectPr>
          <w:pgSz w:w="11906" w:h="16838"/>
          <w:pgMar w:top="1440" w:right="1800" w:bottom="1440" w:left="1800" w:header="851" w:footer="992" w:gutter="0"/>
          <w:cols w:space="425" w:num="1"/>
          <w:docGrid w:type="lines" w:linePitch="312" w:charSpace="0"/>
        </w:sectPr>
      </w:pPr>
    </w:p>
    <w:p w14:paraId="08A57CBB">
      <w:pPr>
        <w:pageBreakBefore/>
        <w:spacing w:line="360" w:lineRule="auto"/>
        <w:jc w:val="center"/>
        <w:rPr>
          <w:rFonts w:hint="eastAsia"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68DB9953">
      <w:pPr>
        <w:bidi w:val="0"/>
        <w:rPr>
          <w:rFonts w:hint="eastAsia" w:ascii="宋体" w:hAnsi="宋体" w:eastAsia="宋体" w:cs="宋体"/>
          <w:sz w:val="22"/>
          <w:szCs w:val="22"/>
          <w:lang w:val="en-US" w:eastAsia="en-US" w:bidi="ar-SA"/>
        </w:rPr>
      </w:pPr>
    </w:p>
    <w:p w14:paraId="4910FADC">
      <w:pPr>
        <w:tabs>
          <w:tab w:val="left" w:pos="775"/>
        </w:tabs>
        <w:bidi w:val="0"/>
        <w:jc w:val="left"/>
        <w:rPr>
          <w:rFonts w:hint="default" w:eastAsia="宋体"/>
          <w:lang w:val="en-US" w:eastAsia="zh-CN"/>
        </w:rPr>
      </w:pPr>
      <w:r>
        <w:rPr>
          <w:rFonts w:hint="eastAsia"/>
          <w:lang w:val="en-US" w:eastAsia="zh-CN"/>
        </w:rPr>
        <w:t>根据技术参数、工程量清单、评分标准等磋商文件的要求作出响应（格式自拟）</w:t>
      </w:r>
    </w:p>
    <w:p w14:paraId="2D602B38">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0B626886">
      <w:pPr>
        <w:autoSpaceDE w:val="0"/>
        <w:autoSpaceDN w:val="0"/>
        <w:adjustRightInd w:val="0"/>
        <w:snapToGrid w:val="0"/>
        <w:spacing w:line="360" w:lineRule="auto"/>
        <w:rPr>
          <w:rFonts w:hint="eastAsia"/>
        </w:rPr>
      </w:pPr>
    </w:p>
    <w:p w14:paraId="306D47F4">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6CD3D7F4">
      <w:pPr>
        <w:autoSpaceDE w:val="0"/>
        <w:autoSpaceDN w:val="0"/>
        <w:adjustRightInd w:val="0"/>
        <w:spacing w:line="360" w:lineRule="auto"/>
        <w:ind w:firstLine="440" w:firstLineChars="200"/>
        <w:jc w:val="left"/>
        <w:rPr>
          <w:rFonts w:ascii="宋体" w:hAnsi="宋体"/>
          <w:szCs w:val="21"/>
          <w:lang w:val="zh-CN"/>
        </w:rPr>
      </w:pPr>
    </w:p>
    <w:p w14:paraId="014AC86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6913B0C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85874E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777DA77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2D1F03B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3AFCE9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58344B9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0A7C2BF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4DA615E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73E58BF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2B3CD7D1">
      <w:pPr>
        <w:autoSpaceDE w:val="0"/>
        <w:autoSpaceDN w:val="0"/>
        <w:adjustRightInd w:val="0"/>
        <w:spacing w:line="360" w:lineRule="auto"/>
        <w:ind w:firstLine="440" w:firstLineChars="200"/>
        <w:jc w:val="left"/>
        <w:rPr>
          <w:rFonts w:ascii="宋体" w:hAnsi="宋体"/>
          <w:szCs w:val="21"/>
          <w:lang w:val="zh-CN"/>
        </w:rPr>
      </w:pPr>
    </w:p>
    <w:p w14:paraId="00D1DD5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7FCB923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7E57319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2854A3B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4ED869E5">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22355865">
      <w:pPr>
        <w:autoSpaceDE w:val="0"/>
        <w:autoSpaceDN w:val="0"/>
        <w:adjustRightInd w:val="0"/>
        <w:spacing w:line="360" w:lineRule="auto"/>
        <w:ind w:firstLine="440" w:firstLineChars="200"/>
        <w:jc w:val="left"/>
        <w:rPr>
          <w:rFonts w:ascii="宋体" w:hAnsi="宋体"/>
          <w:szCs w:val="21"/>
          <w:lang w:val="zh-CN"/>
        </w:rPr>
      </w:pPr>
    </w:p>
    <w:p w14:paraId="2493505A">
      <w:pPr>
        <w:autoSpaceDE w:val="0"/>
        <w:autoSpaceDN w:val="0"/>
        <w:adjustRightInd w:val="0"/>
        <w:spacing w:line="360" w:lineRule="auto"/>
        <w:jc w:val="left"/>
        <w:rPr>
          <w:rFonts w:ascii="宋体" w:hAnsi="宋体"/>
          <w:b/>
          <w:sz w:val="28"/>
          <w:szCs w:val="28"/>
          <w:lang w:val="zh-CN"/>
        </w:rPr>
      </w:pPr>
    </w:p>
    <w:p w14:paraId="6E9B37EB">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w:t>
      </w:r>
      <w:r>
        <w:rPr>
          <w:rFonts w:hint="eastAsia"/>
          <w:b/>
          <w:sz w:val="28"/>
          <w:szCs w:val="28"/>
          <w:lang w:val="en-US" w:eastAsia="zh-CN"/>
        </w:rPr>
        <w:t>控股关系</w:t>
      </w:r>
      <w:r>
        <w:rPr>
          <w:rFonts w:hint="eastAsia" w:ascii="宋体" w:hAnsi="宋体"/>
          <w:b/>
          <w:sz w:val="28"/>
          <w:szCs w:val="28"/>
          <w:lang w:val="zh-CN"/>
        </w:rPr>
        <w:t>承诺书</w:t>
      </w:r>
    </w:p>
    <w:p w14:paraId="0BC88FA5">
      <w:pPr>
        <w:autoSpaceDE w:val="0"/>
        <w:autoSpaceDN w:val="0"/>
        <w:adjustRightInd w:val="0"/>
        <w:spacing w:line="360" w:lineRule="auto"/>
        <w:ind w:firstLine="440" w:firstLineChars="200"/>
        <w:jc w:val="left"/>
        <w:rPr>
          <w:rFonts w:ascii="宋体" w:hAnsi="宋体"/>
          <w:szCs w:val="21"/>
          <w:lang w:val="zh-CN"/>
        </w:rPr>
      </w:pPr>
    </w:p>
    <w:p w14:paraId="21B63E8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DBC64E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3D9AA325">
      <w:pPr>
        <w:autoSpaceDE w:val="0"/>
        <w:autoSpaceDN w:val="0"/>
        <w:adjustRightInd w:val="0"/>
        <w:spacing w:line="360" w:lineRule="auto"/>
        <w:ind w:firstLine="440" w:firstLineChars="200"/>
        <w:jc w:val="left"/>
        <w:rPr>
          <w:rFonts w:ascii="宋体" w:hAnsi="宋体"/>
          <w:szCs w:val="21"/>
          <w:lang w:val="zh-CN"/>
        </w:rPr>
      </w:pPr>
      <w:bookmarkStart w:id="2" w:name="_Toc10578_WPSOffice_Level2"/>
      <w:bookmarkStart w:id="3" w:name="_Toc16297_WPSOffice_Level2"/>
      <w:bookmarkStart w:id="4" w:name="_Toc14125_WPSOffice_Level2"/>
      <w:r>
        <w:rPr>
          <w:rFonts w:hint="eastAsia" w:ascii="宋体" w:hAnsi="宋体"/>
          <w:szCs w:val="21"/>
          <w:lang w:val="zh-CN"/>
        </w:rPr>
        <w:t>1.1 股权关系说明</w:t>
      </w:r>
      <w:bookmarkEnd w:id="2"/>
      <w:bookmarkEnd w:id="3"/>
      <w:bookmarkEnd w:id="4"/>
    </w:p>
    <w:p w14:paraId="3B17459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33525B9F">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705C09D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0CBED762">
      <w:pPr>
        <w:autoSpaceDE w:val="0"/>
        <w:autoSpaceDN w:val="0"/>
        <w:adjustRightInd w:val="0"/>
        <w:spacing w:line="360" w:lineRule="auto"/>
        <w:ind w:firstLine="440" w:firstLineChars="200"/>
        <w:jc w:val="left"/>
        <w:rPr>
          <w:rFonts w:ascii="宋体" w:hAnsi="宋体"/>
          <w:szCs w:val="21"/>
          <w:lang w:val="zh-CN"/>
        </w:rPr>
      </w:pPr>
      <w:bookmarkStart w:id="5" w:name="_Toc1335_WPSOffice_Level2"/>
      <w:bookmarkStart w:id="6" w:name="_Toc26574_WPSOffice_Level2"/>
      <w:bookmarkStart w:id="7" w:name="_Toc20668_WPSOffice_Level2"/>
      <w:r>
        <w:rPr>
          <w:rFonts w:hint="eastAsia" w:ascii="宋体" w:hAnsi="宋体"/>
          <w:szCs w:val="21"/>
          <w:lang w:val="zh-CN"/>
        </w:rPr>
        <w:t>1.2.管理关系说明</w:t>
      </w:r>
      <w:bookmarkEnd w:id="5"/>
      <w:bookmarkEnd w:id="6"/>
      <w:bookmarkEnd w:id="7"/>
    </w:p>
    <w:p w14:paraId="11A7741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3D5C16E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47973A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3921044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A667B8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1554CA2D">
      <w:pPr>
        <w:spacing w:line="500" w:lineRule="exact"/>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658A6C48">
      <w:pPr>
        <w:autoSpaceDE w:val="0"/>
        <w:autoSpaceDN w:val="0"/>
        <w:adjustRightInd w:val="0"/>
        <w:spacing w:line="360" w:lineRule="auto"/>
        <w:jc w:val="left"/>
        <w:rPr>
          <w:rFonts w:ascii="宋体" w:hAnsi="宋体"/>
          <w:szCs w:val="21"/>
        </w:rPr>
      </w:pPr>
    </w:p>
    <w:p w14:paraId="0D0E2D8D">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5579553">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50569EFF">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A6850A1"/>
    <w:rsid w:val="0BD065D0"/>
    <w:rsid w:val="16267325"/>
    <w:rsid w:val="16804948"/>
    <w:rsid w:val="16A21A05"/>
    <w:rsid w:val="1DE06421"/>
    <w:rsid w:val="289C74AE"/>
    <w:rsid w:val="28B600CB"/>
    <w:rsid w:val="2ACE6807"/>
    <w:rsid w:val="2E88755F"/>
    <w:rsid w:val="33186790"/>
    <w:rsid w:val="33EA1B49"/>
    <w:rsid w:val="50DD2E0E"/>
    <w:rsid w:val="57A41A1C"/>
    <w:rsid w:val="58DE7C01"/>
    <w:rsid w:val="5CBA4A33"/>
    <w:rsid w:val="5D75670B"/>
    <w:rsid w:val="60A6475A"/>
    <w:rsid w:val="708D7CF1"/>
    <w:rsid w:val="725834FD"/>
    <w:rsid w:val="7B7C2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1"/>
    <w:pPr>
      <w:ind w:left="490"/>
    </w:pPr>
    <w:rPr>
      <w:sz w:val="19"/>
      <w:szCs w:val="19"/>
    </w:rPr>
  </w:style>
  <w:style w:type="paragraph" w:styleId="5">
    <w:name w:val="Block Text"/>
    <w:basedOn w:val="1"/>
    <w:qFormat/>
    <w:uiPriority w:val="0"/>
    <w:pPr>
      <w:ind w:left="-526" w:leftChars="-188" w:right="-1030" w:rightChars="-368" w:firstLine="560" w:firstLineChars="200"/>
    </w:pPr>
    <w:rPr>
      <w:sz w:val="28"/>
    </w:rPr>
  </w:style>
  <w:style w:type="paragraph" w:styleId="6">
    <w:name w:val="Body Text Indent 2"/>
    <w:basedOn w:val="1"/>
    <w:qFormat/>
    <w:uiPriority w:val="0"/>
    <w:pPr>
      <w:spacing w:after="120" w:afterLines="0" w:afterAutospacing="0" w:line="480" w:lineRule="auto"/>
      <w:ind w:left="420" w:leftChars="200"/>
    </w:p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3">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4524</Words>
  <Characters>4883</Characters>
  <Lines>0</Lines>
  <Paragraphs>0</Paragraphs>
  <TotalTime>2</TotalTime>
  <ScaleCrop>false</ScaleCrop>
  <LinksUpToDate>false</LinksUpToDate>
  <CharactersWithSpaces>6161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守望你</cp:lastModifiedBy>
  <dcterms:modified xsi:type="dcterms:W3CDTF">2025-06-16T08:32:41Z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2DA7091C68664DBC8810E2CFC1AA5586_12</vt:lpwstr>
  </property>
  <property fmtid="{D5CDD505-2E9C-101B-9397-08002B2CF9AE}" pid="4" name="KSOTemplateDocerSaveRecord">
    <vt:lpwstr>eyJoZGlkIjoiMDhhOTM4Y2Q0YmI4MDMyODcwNGYxNTBhYmEzNGI4NjgiLCJ1c2VySWQiOiI0MTg4NTM5OTcifQ==</vt:lpwstr>
  </property>
</Properties>
</file>