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E33433">
      <w:pPr>
        <w:numPr>
          <w:ilvl w:val="0"/>
          <w:numId w:val="0"/>
        </w:numPr>
        <w:spacing w:before="240" w:line="360" w:lineRule="auto"/>
        <w:jc w:val="center"/>
        <w:outlineLvl w:val="1"/>
        <w:rPr>
          <w:rFonts w:ascii="宋体" w:hAnsi="宋体" w:eastAsia="宋体" w:cs="宋体"/>
          <w:b/>
          <w:sz w:val="32"/>
          <w:szCs w:val="32"/>
        </w:rPr>
      </w:pPr>
      <w:bookmarkStart w:id="0" w:name="_Toc31270"/>
      <w:r>
        <w:rPr>
          <w:rFonts w:hint="eastAsia" w:ascii="宋体" w:hAnsi="宋体" w:eastAsia="宋体" w:cs="宋体"/>
          <w:b/>
          <w:sz w:val="32"/>
          <w:szCs w:val="32"/>
        </w:rPr>
        <w:t>资格证明文件</w:t>
      </w:r>
      <w:bookmarkEnd w:id="0"/>
    </w:p>
    <w:p w14:paraId="1D241AA2">
      <w:pPr>
        <w:pStyle w:val="9"/>
        <w:keepNext w:val="0"/>
        <w:keepLines w:val="0"/>
        <w:pageBreakBefore w:val="0"/>
        <w:widowControl/>
        <w:numPr>
          <w:ilvl w:val="0"/>
          <w:numId w:val="1"/>
        </w:numPr>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营业执照等主体资格证明文件：提供统一社会信用代码的营业执照或其他组织经营的合法凭证或自然人的提供身份证明文件。 </w:t>
      </w:r>
    </w:p>
    <w:p w14:paraId="7203166D">
      <w:pPr>
        <w:pStyle w:val="9"/>
        <w:keepNext w:val="0"/>
        <w:keepLines w:val="0"/>
        <w:pageBreakBefore w:val="0"/>
        <w:widowControl/>
        <w:numPr>
          <w:ilvl w:val="0"/>
          <w:numId w:val="1"/>
        </w:numPr>
        <w:kinsoku/>
        <w:wordWrap/>
        <w:overflowPunct/>
        <w:topLinePunct w:val="0"/>
        <w:autoSpaceDE/>
        <w:autoSpaceDN/>
        <w:bidi w:val="0"/>
        <w:adjustRightInd/>
        <w:snapToGrid/>
        <w:spacing w:line="48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 xml:space="preserve">财务状况报告：提供具有财务审计资质单位出具的2023年度财务报告或磋商前六个月内其基本账户银行出具的资信证明或财政部门认可的政府采购专业担保机构出具的担保函，以上形式的证明资料提供任何一种即可。 </w:t>
      </w:r>
    </w:p>
    <w:p w14:paraId="7AF12CE3">
      <w:pPr>
        <w:pStyle w:val="9"/>
        <w:keepNext w:val="0"/>
        <w:keepLines w:val="0"/>
        <w:pageBreakBefore w:val="0"/>
        <w:widowControl/>
        <w:numPr>
          <w:ilvl w:val="0"/>
          <w:numId w:val="1"/>
        </w:numPr>
        <w:kinsoku/>
        <w:wordWrap/>
        <w:overflowPunct/>
        <w:topLinePunct w:val="0"/>
        <w:autoSpaceDE/>
        <w:autoSpaceDN/>
        <w:bidi w:val="0"/>
        <w:adjustRightInd/>
        <w:snapToGrid/>
        <w:spacing w:line="48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 xml:space="preserve">社保缴纳证明：提供已缴存的磋商时间前 12 个月内任一个月（磋商截止时间当月不计入）的社会保障资金缴存单据或社保机构开具的社会保险参保缴费情况证明。成立时间至提交响应文件截止时间不足一个月或依法不需要缴纳社会保障资金的供应商应提供相关文件证明。 </w:t>
      </w:r>
    </w:p>
    <w:p w14:paraId="75A58E02">
      <w:pPr>
        <w:pStyle w:val="9"/>
        <w:keepNext w:val="0"/>
        <w:keepLines w:val="0"/>
        <w:pageBreakBefore w:val="0"/>
        <w:widowControl/>
        <w:numPr>
          <w:ilvl w:val="0"/>
          <w:numId w:val="1"/>
        </w:numPr>
        <w:kinsoku/>
        <w:wordWrap/>
        <w:overflowPunct/>
        <w:topLinePunct w:val="0"/>
        <w:autoSpaceDE/>
        <w:autoSpaceDN/>
        <w:bidi w:val="0"/>
        <w:adjustRightInd/>
        <w:snapToGrid/>
        <w:spacing w:line="48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税收缴纳证明：提供已缴存的磋商时间前 12 个月内任一个月（磋商截止时间当月不计入）的的纳税证明或完税证明，纳税证明或完税证明上应有代收机构或税务机关的公章或业务专用章。依法免税的供应商应提供相关文件证明。成立时间至提交响应文件截止时间不足一个月或依法不需要缴纳社会保障资金的供应商应提供相关文件证明。</w:t>
      </w:r>
    </w:p>
    <w:p w14:paraId="7F3A8C56">
      <w:pPr>
        <w:pStyle w:val="9"/>
        <w:keepNext w:val="0"/>
        <w:keepLines w:val="0"/>
        <w:pageBreakBefore w:val="0"/>
        <w:widowControl/>
        <w:numPr>
          <w:numId w:val="0"/>
        </w:numPr>
        <w:kinsoku/>
        <w:wordWrap/>
        <w:overflowPunct/>
        <w:topLinePunct w:val="0"/>
        <w:autoSpaceDE/>
        <w:autoSpaceDN/>
        <w:bidi w:val="0"/>
        <w:adjustRightInd/>
        <w:snapToGrid/>
        <w:spacing w:line="480" w:lineRule="auto"/>
        <w:ind w:leftChars="0"/>
        <w:textAlignment w:val="auto"/>
        <w:rPr>
          <w:rFonts w:hint="eastAsia" w:ascii="宋体" w:hAnsi="宋体" w:eastAsia="宋体" w:cs="宋体"/>
          <w:sz w:val="24"/>
          <w:szCs w:val="24"/>
        </w:rPr>
      </w:pPr>
      <w:r>
        <w:rPr>
          <w:rFonts w:hint="eastAsia" w:ascii="宋体" w:hAnsi="宋体" w:eastAsia="宋体" w:cs="宋体"/>
          <w:sz w:val="24"/>
          <w:szCs w:val="24"/>
        </w:rPr>
        <w:t>5、书面声明：（1）出具履行合同所必需的设备和专业技术能力的书面声明；（2）出具参加本次政府采购活动</w:t>
      </w:r>
      <w:r>
        <w:rPr>
          <w:rFonts w:hint="eastAsia" w:ascii="宋体" w:hAnsi="宋体" w:eastAsia="宋体" w:cs="宋体"/>
          <w:sz w:val="24"/>
          <w:szCs w:val="24"/>
          <w:lang w:val="en-US" w:eastAsia="zh-CN"/>
        </w:rPr>
        <w:t>无违法记录</w:t>
      </w:r>
      <w:bookmarkStart w:id="34" w:name="_GoBack"/>
      <w:bookmarkEnd w:id="34"/>
      <w:r>
        <w:rPr>
          <w:rFonts w:hint="eastAsia" w:ascii="宋体" w:hAnsi="宋体" w:eastAsia="宋体" w:cs="宋体"/>
          <w:sz w:val="24"/>
          <w:szCs w:val="24"/>
        </w:rPr>
        <w:t>的书面声明。</w:t>
      </w:r>
    </w:p>
    <w:p w14:paraId="6E19DB54">
      <w:pPr>
        <w:pStyle w:val="9"/>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、法定代表人授权委托书：法定代表人直接参加的须出具法人身份证明并于营业执照信息一致，法定代表人授权代表参加的须出具法定代表人授权书。</w:t>
      </w:r>
    </w:p>
    <w:p w14:paraId="2D9486C3">
      <w:pPr>
        <w:pStyle w:val="9"/>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信用记录：经查，供应商未被列入“信用中国”网站记录的“失信被执行人”或“重大税收违法案件当事人”名单；不处于“中国政府采购网”记录的“政府采购严重违法失信行为记录名单”中的禁止参加政府采购活动期间。</w:t>
      </w:r>
    </w:p>
    <w:p w14:paraId="79579434">
      <w:pPr>
        <w:rPr>
          <w:rFonts w:ascii="宋体" w:hAnsi="宋体" w:eastAsia="宋体" w:cs="宋体"/>
          <w:sz w:val="24"/>
          <w:szCs w:val="24"/>
        </w:rPr>
      </w:pPr>
    </w:p>
    <w:p w14:paraId="2A184933">
      <w:pPr>
        <w:spacing w:line="560" w:lineRule="exact"/>
        <w:jc w:val="center"/>
        <w:outlineLvl w:val="2"/>
        <w:rPr>
          <w:rFonts w:ascii="宋体" w:hAnsi="宋体" w:eastAsia="宋体" w:cs="宋体"/>
          <w:b/>
          <w:bCs/>
          <w:sz w:val="30"/>
          <w:szCs w:val="30"/>
        </w:rPr>
      </w:pPr>
      <w:bookmarkStart w:id="1" w:name="_Toc13032"/>
      <w:bookmarkStart w:id="2" w:name="_Toc27577"/>
      <w:r>
        <w:rPr>
          <w:rFonts w:hint="eastAsia" w:ascii="宋体" w:hAnsi="宋体" w:eastAsia="宋体" w:cs="宋体"/>
          <w:b/>
          <w:bCs/>
          <w:szCs w:val="28"/>
        </w:rPr>
        <w:t>（1）</w:t>
      </w:r>
      <w:r>
        <w:rPr>
          <w:rFonts w:hint="eastAsia" w:ascii="宋体" w:hAnsi="宋体" w:eastAsia="宋体" w:cs="宋体"/>
          <w:b/>
          <w:bCs/>
          <w:sz w:val="30"/>
          <w:szCs w:val="30"/>
        </w:rPr>
        <w:t>法定代表人身份证明/法定代表人授权书</w:t>
      </w:r>
      <w:bookmarkEnd w:id="1"/>
      <w:bookmarkEnd w:id="2"/>
    </w:p>
    <w:p w14:paraId="27F920C4">
      <w:pPr>
        <w:spacing w:line="440" w:lineRule="exact"/>
        <w:ind w:left="-479" w:leftChars="-171" w:firstLine="496" w:firstLineChars="200"/>
        <w:jc w:val="center"/>
        <w:rPr>
          <w:rFonts w:ascii="宋体" w:hAnsi="宋体" w:eastAsia="宋体" w:cs="宋体"/>
          <w:spacing w:val="4"/>
          <w:sz w:val="24"/>
          <w:szCs w:val="32"/>
        </w:rPr>
      </w:pPr>
      <w:r>
        <w:rPr>
          <w:rFonts w:hint="eastAsia" w:ascii="宋体" w:hAnsi="宋体" w:eastAsia="宋体" w:cs="宋体"/>
          <w:spacing w:val="4"/>
          <w:sz w:val="24"/>
        </w:rPr>
        <w:t xml:space="preserve">  </w:t>
      </w:r>
      <w:r>
        <w:rPr>
          <w:rFonts w:hint="eastAsia" w:ascii="宋体" w:hAnsi="宋体" w:eastAsia="宋体" w:cs="宋体"/>
          <w:spacing w:val="4"/>
          <w:sz w:val="24"/>
          <w:szCs w:val="32"/>
        </w:rPr>
        <w:t xml:space="preserve"> </w:t>
      </w:r>
    </w:p>
    <w:p w14:paraId="7174DBF5">
      <w:pPr>
        <w:spacing w:line="440" w:lineRule="exact"/>
        <w:ind w:left="-479" w:leftChars="-171" w:firstLine="643" w:firstLineChars="200"/>
        <w:jc w:val="center"/>
        <w:rPr>
          <w:rFonts w:ascii="宋体" w:hAnsi="宋体" w:eastAsia="宋体" w:cs="宋体"/>
          <w:b/>
          <w:bCs/>
          <w:sz w:val="32"/>
          <w:szCs w:val="32"/>
        </w:rPr>
      </w:pPr>
      <w:r>
        <w:rPr>
          <w:rFonts w:hint="eastAsia" w:ascii="宋体" w:hAnsi="宋体" w:eastAsia="宋体" w:cs="宋体"/>
          <w:b/>
          <w:bCs/>
          <w:sz w:val="32"/>
          <w:szCs w:val="32"/>
        </w:rPr>
        <w:t>法定代表人身份证明</w:t>
      </w:r>
    </w:p>
    <w:p w14:paraId="48477E0B">
      <w:pPr>
        <w:autoSpaceDE w:val="0"/>
        <w:autoSpaceDN w:val="0"/>
        <w:adjustRightInd w:val="0"/>
        <w:snapToGrid w:val="0"/>
        <w:spacing w:before="156" w:beforeLines="50" w:line="360" w:lineRule="auto"/>
        <w:jc w:val="left"/>
        <w:rPr>
          <w:rFonts w:ascii="宋体" w:hAnsi="宋体" w:eastAsia="宋体" w:cs="宋体"/>
          <w:kern w:val="0"/>
          <w:sz w:val="24"/>
        </w:rPr>
      </w:pPr>
      <w:r>
        <w:rPr>
          <w:rFonts w:hint="eastAsia" w:ascii="宋体" w:hAnsi="宋体" w:eastAsia="宋体" w:cs="宋体"/>
          <w:sz w:val="24"/>
        </w:rPr>
        <w:t>供应商</w:t>
      </w:r>
      <w:r>
        <w:rPr>
          <w:rFonts w:hint="eastAsia" w:ascii="宋体" w:hAnsi="宋体" w:eastAsia="宋体" w:cs="宋体"/>
          <w:kern w:val="0"/>
          <w:sz w:val="24"/>
        </w:rPr>
        <w:t>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15845C3C">
      <w:pPr>
        <w:autoSpaceDE w:val="0"/>
        <w:autoSpaceDN w:val="0"/>
        <w:adjustRightInd w:val="0"/>
        <w:snapToGrid w:val="0"/>
        <w:spacing w:before="156" w:beforeLines="50" w:line="360" w:lineRule="auto"/>
        <w:jc w:val="left"/>
        <w:rPr>
          <w:rFonts w:ascii="宋体" w:hAnsi="宋体" w:eastAsia="宋体" w:cs="宋体"/>
          <w:kern w:val="0"/>
          <w:sz w:val="24"/>
        </w:rPr>
      </w:pPr>
      <w:r>
        <w:rPr>
          <w:rFonts w:hint="eastAsia" w:ascii="宋体" w:hAnsi="宋体" w:eastAsia="宋体" w:cs="宋体"/>
          <w:kern w:val="0"/>
          <w:sz w:val="24"/>
        </w:rPr>
        <w:t>统一社会信用代码：</w:t>
      </w:r>
      <w:r>
        <w:rPr>
          <w:rFonts w:hint="eastAsia" w:ascii="宋体" w:hAnsi="宋体" w:eastAsia="宋体" w:cs="宋体"/>
          <w:kern w:val="0"/>
          <w:sz w:val="24"/>
          <w:u w:val="single"/>
        </w:rPr>
        <w:t xml:space="preserve">                </w:t>
      </w:r>
    </w:p>
    <w:p w14:paraId="2688B080">
      <w:pPr>
        <w:autoSpaceDE w:val="0"/>
        <w:autoSpaceDN w:val="0"/>
        <w:adjustRightInd w:val="0"/>
        <w:snapToGrid w:val="0"/>
        <w:spacing w:before="156" w:beforeLines="50" w:line="360" w:lineRule="auto"/>
        <w:jc w:val="left"/>
        <w:rPr>
          <w:rFonts w:ascii="宋体" w:hAnsi="宋体" w:eastAsia="宋体" w:cs="宋体"/>
          <w:kern w:val="0"/>
          <w:sz w:val="24"/>
        </w:rPr>
      </w:pPr>
      <w:r>
        <w:rPr>
          <w:rFonts w:hint="eastAsia" w:ascii="宋体" w:hAnsi="宋体" w:eastAsia="宋体" w:cs="宋体"/>
          <w:kern w:val="0"/>
          <w:sz w:val="24"/>
        </w:rPr>
        <w:t>注册地址：</w:t>
      </w:r>
      <w:r>
        <w:rPr>
          <w:rFonts w:hint="eastAsia" w:ascii="宋体" w:hAnsi="宋体" w:eastAsia="宋体" w:cs="宋体"/>
          <w:kern w:val="0"/>
          <w:sz w:val="24"/>
          <w:u w:val="single"/>
        </w:rPr>
        <w:t xml:space="preserve">                        </w:t>
      </w:r>
    </w:p>
    <w:p w14:paraId="17AA9CD3">
      <w:pPr>
        <w:autoSpaceDE w:val="0"/>
        <w:autoSpaceDN w:val="0"/>
        <w:adjustRightInd w:val="0"/>
        <w:snapToGrid w:val="0"/>
        <w:spacing w:before="156" w:beforeLines="50" w:line="360" w:lineRule="auto"/>
        <w:jc w:val="left"/>
        <w:rPr>
          <w:rFonts w:ascii="宋体" w:hAnsi="宋体" w:eastAsia="宋体" w:cs="宋体"/>
          <w:kern w:val="0"/>
          <w:sz w:val="24"/>
        </w:rPr>
      </w:pPr>
      <w:r>
        <w:rPr>
          <w:rFonts w:hint="eastAsia" w:ascii="宋体" w:hAnsi="宋体" w:eastAsia="宋体" w:cs="宋体"/>
          <w:kern w:val="0"/>
          <w:sz w:val="24"/>
        </w:rPr>
        <w:t>成立时间：</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年 </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w:t>
      </w:r>
    </w:p>
    <w:p w14:paraId="7D46F1ED">
      <w:pPr>
        <w:autoSpaceDE w:val="0"/>
        <w:autoSpaceDN w:val="0"/>
        <w:adjustRightInd w:val="0"/>
        <w:snapToGrid w:val="0"/>
        <w:spacing w:before="156" w:beforeLines="50" w:line="360" w:lineRule="auto"/>
        <w:jc w:val="left"/>
        <w:rPr>
          <w:rFonts w:ascii="宋体" w:hAnsi="宋体" w:eastAsia="宋体" w:cs="宋体"/>
          <w:kern w:val="0"/>
          <w:sz w:val="24"/>
          <w:u w:val="single"/>
        </w:rPr>
      </w:pPr>
      <w:r>
        <w:rPr>
          <w:rFonts w:hint="eastAsia" w:ascii="宋体" w:hAnsi="宋体" w:eastAsia="宋体" w:cs="宋体"/>
          <w:kern w:val="0"/>
          <w:sz w:val="24"/>
        </w:rPr>
        <w:t>经营期限：</w:t>
      </w:r>
      <w:r>
        <w:rPr>
          <w:rFonts w:hint="eastAsia" w:ascii="宋体" w:hAnsi="宋体" w:eastAsia="宋体" w:cs="宋体"/>
          <w:kern w:val="0"/>
          <w:sz w:val="24"/>
          <w:u w:val="single"/>
        </w:rPr>
        <w:t xml:space="preserve">                  </w:t>
      </w:r>
    </w:p>
    <w:p w14:paraId="09BC96F3">
      <w:pPr>
        <w:autoSpaceDE w:val="0"/>
        <w:autoSpaceDN w:val="0"/>
        <w:adjustRightInd w:val="0"/>
        <w:snapToGrid w:val="0"/>
        <w:spacing w:before="156" w:beforeLines="50" w:line="360" w:lineRule="auto"/>
        <w:jc w:val="left"/>
        <w:rPr>
          <w:rFonts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性别：</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系</w:t>
      </w:r>
      <w:r>
        <w:rPr>
          <w:rFonts w:hint="eastAsia" w:ascii="宋体" w:hAnsi="宋体" w:eastAsia="宋体" w:cs="宋体"/>
          <w:kern w:val="0"/>
          <w:sz w:val="24"/>
          <w:u w:val="single"/>
        </w:rPr>
        <w:t xml:space="preserve">            </w:t>
      </w:r>
      <w:r>
        <w:rPr>
          <w:rFonts w:hint="eastAsia" w:ascii="宋体" w:hAnsi="宋体" w:eastAsia="宋体" w:cs="宋体"/>
          <w:kern w:val="0"/>
          <w:sz w:val="24"/>
        </w:rPr>
        <w:t>（供应商名称）的法定代表人。</w:t>
      </w:r>
    </w:p>
    <w:p w14:paraId="518BE6B1">
      <w:pPr>
        <w:autoSpaceDE w:val="0"/>
        <w:autoSpaceDN w:val="0"/>
        <w:adjustRightInd w:val="0"/>
        <w:snapToGrid w:val="0"/>
        <w:spacing w:before="156" w:beforeLines="50" w:line="360" w:lineRule="auto"/>
        <w:jc w:val="left"/>
        <w:rPr>
          <w:rFonts w:ascii="宋体" w:hAnsi="宋体" w:eastAsia="宋体" w:cs="宋体"/>
          <w:kern w:val="0"/>
          <w:sz w:val="24"/>
        </w:rPr>
      </w:pPr>
      <w:r>
        <w:rPr>
          <w:rFonts w:hint="eastAsia" w:ascii="宋体" w:hAnsi="宋体" w:eastAsia="宋体" w:cs="宋体"/>
          <w:kern w:val="0"/>
          <w:sz w:val="24"/>
        </w:rPr>
        <w:t>特此证明。</w:t>
      </w:r>
    </w:p>
    <w:p w14:paraId="489AA1C8">
      <w:pPr>
        <w:autoSpaceDE w:val="0"/>
        <w:autoSpaceDN w:val="0"/>
        <w:adjustRightInd w:val="0"/>
        <w:snapToGrid w:val="0"/>
        <w:spacing w:before="156" w:beforeLines="50" w:line="360" w:lineRule="auto"/>
        <w:jc w:val="left"/>
        <w:rPr>
          <w:rFonts w:ascii="宋体" w:hAnsi="宋体" w:eastAsia="宋体" w:cs="宋体"/>
          <w:kern w:val="0"/>
          <w:szCs w:val="21"/>
        </w:rPr>
      </w:pPr>
      <w:r>
        <w:rPr>
          <w:rFonts w:hint="eastAsia" w:ascii="宋体" w:hAnsi="宋体" w:eastAsia="宋体" w:cs="宋体"/>
          <w:szCs w:val="21"/>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8786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0B9492E8">
            <w:pPr>
              <w:snapToGrid w:val="0"/>
              <w:spacing w:line="480" w:lineRule="auto"/>
              <w:jc w:val="center"/>
              <w:rPr>
                <w:rFonts w:ascii="宋体" w:hAnsi="宋体" w:eastAsia="宋体" w:cs="宋体"/>
                <w:szCs w:val="21"/>
              </w:rPr>
            </w:pPr>
          </w:p>
          <w:p w14:paraId="111D23AC">
            <w:pPr>
              <w:snapToGrid w:val="0"/>
              <w:spacing w:line="480" w:lineRule="auto"/>
              <w:jc w:val="center"/>
              <w:rPr>
                <w:rFonts w:ascii="宋体" w:hAnsi="宋体" w:eastAsia="宋体" w:cs="宋体"/>
                <w:szCs w:val="21"/>
              </w:rPr>
            </w:pPr>
          </w:p>
          <w:p w14:paraId="01B5C10D">
            <w:pPr>
              <w:autoSpaceDE w:val="0"/>
              <w:autoSpaceDN w:val="0"/>
              <w:adjustRightInd w:val="0"/>
              <w:snapToGrid w:val="0"/>
              <w:spacing w:before="156" w:beforeLines="50" w:line="360" w:lineRule="auto"/>
              <w:jc w:val="center"/>
              <w:rPr>
                <w:rFonts w:ascii="宋体" w:hAnsi="宋体" w:eastAsia="宋体" w:cs="宋体"/>
                <w:szCs w:val="21"/>
              </w:rPr>
            </w:pPr>
            <w:r>
              <w:rPr>
                <w:rFonts w:hint="eastAsia" w:ascii="宋体" w:hAnsi="宋体" w:eastAsia="宋体" w:cs="宋体"/>
                <w:szCs w:val="21"/>
              </w:rPr>
              <w:t>法定代表人身份证复印件粘贴处</w:t>
            </w:r>
          </w:p>
          <w:p w14:paraId="52259800">
            <w:pPr>
              <w:autoSpaceDE w:val="0"/>
              <w:autoSpaceDN w:val="0"/>
              <w:adjustRightInd w:val="0"/>
              <w:snapToGrid w:val="0"/>
              <w:spacing w:before="156" w:beforeLines="50" w:line="360" w:lineRule="auto"/>
              <w:jc w:val="center"/>
              <w:rPr>
                <w:rFonts w:ascii="宋体" w:hAnsi="宋体" w:eastAsia="宋体" w:cs="宋体"/>
                <w:kern w:val="0"/>
                <w:szCs w:val="21"/>
              </w:rPr>
            </w:pPr>
            <w:r>
              <w:rPr>
                <w:rFonts w:hint="eastAsia" w:ascii="宋体" w:hAnsi="宋体" w:eastAsia="宋体" w:cs="宋体"/>
                <w:szCs w:val="21"/>
              </w:rPr>
              <w:t>(正反面）</w:t>
            </w:r>
          </w:p>
          <w:p w14:paraId="6CCAD43C">
            <w:pPr>
              <w:snapToGrid w:val="0"/>
              <w:spacing w:line="480" w:lineRule="auto"/>
              <w:jc w:val="center"/>
              <w:rPr>
                <w:rFonts w:ascii="宋体" w:hAnsi="宋体" w:eastAsia="宋体" w:cs="宋体"/>
                <w:szCs w:val="21"/>
              </w:rPr>
            </w:pPr>
          </w:p>
          <w:p w14:paraId="1A5F2870">
            <w:pPr>
              <w:snapToGrid w:val="0"/>
              <w:spacing w:line="480" w:lineRule="auto"/>
              <w:jc w:val="center"/>
              <w:rPr>
                <w:rFonts w:ascii="宋体" w:hAnsi="宋体" w:eastAsia="宋体" w:cs="宋体"/>
                <w:szCs w:val="21"/>
              </w:rPr>
            </w:pPr>
          </w:p>
        </w:tc>
      </w:tr>
    </w:tbl>
    <w:p w14:paraId="3065604C">
      <w:pPr>
        <w:snapToGrid w:val="0"/>
        <w:spacing w:line="480" w:lineRule="auto"/>
        <w:rPr>
          <w:rFonts w:ascii="宋体" w:hAnsi="宋体" w:eastAsia="宋体" w:cs="宋体"/>
          <w:szCs w:val="21"/>
        </w:rPr>
      </w:pPr>
    </w:p>
    <w:p w14:paraId="20843067">
      <w:pPr>
        <w:snapToGrid w:val="0"/>
        <w:rPr>
          <w:rFonts w:ascii="宋体" w:hAnsi="宋体" w:eastAsia="宋体" w:cs="宋体"/>
          <w:szCs w:val="21"/>
        </w:rPr>
      </w:pPr>
    </w:p>
    <w:p w14:paraId="53F1CB36">
      <w:pPr>
        <w:snapToGrid w:val="0"/>
        <w:rPr>
          <w:rFonts w:ascii="宋体" w:hAnsi="宋体" w:eastAsia="宋体" w:cs="宋体"/>
          <w:szCs w:val="21"/>
        </w:rPr>
      </w:pPr>
    </w:p>
    <w:p w14:paraId="69178AAE">
      <w:pPr>
        <w:snapToGrid w:val="0"/>
        <w:rPr>
          <w:rFonts w:ascii="宋体" w:hAnsi="宋体" w:eastAsia="宋体" w:cs="宋体"/>
          <w:szCs w:val="21"/>
        </w:rPr>
      </w:pPr>
    </w:p>
    <w:p w14:paraId="2BD296DA">
      <w:pPr>
        <w:snapToGrid w:val="0"/>
        <w:rPr>
          <w:rFonts w:ascii="宋体" w:hAnsi="宋体" w:eastAsia="宋体" w:cs="宋体"/>
          <w:szCs w:val="21"/>
        </w:rPr>
      </w:pPr>
    </w:p>
    <w:p w14:paraId="5CD04C2D">
      <w:pPr>
        <w:adjustRightInd w:val="0"/>
        <w:snapToGrid w:val="0"/>
        <w:spacing w:line="360" w:lineRule="auto"/>
        <w:rPr>
          <w:rFonts w:ascii="宋体" w:hAnsi="宋体" w:eastAsia="宋体" w:cs="宋体"/>
          <w:sz w:val="24"/>
        </w:rPr>
      </w:pPr>
    </w:p>
    <w:p w14:paraId="7F92CB50">
      <w:pPr>
        <w:adjustRightInd w:val="0"/>
        <w:snapToGrid w:val="0"/>
        <w:spacing w:line="360" w:lineRule="auto"/>
        <w:ind w:right="420"/>
        <w:rPr>
          <w:rFonts w:ascii="宋体" w:hAnsi="宋体" w:eastAsia="宋体" w:cs="宋体"/>
          <w:sz w:val="24"/>
        </w:rPr>
      </w:pPr>
    </w:p>
    <w:p w14:paraId="0D079475">
      <w:pPr>
        <w:adjustRightInd w:val="0"/>
        <w:snapToGrid w:val="0"/>
        <w:spacing w:line="360" w:lineRule="auto"/>
        <w:ind w:right="420"/>
        <w:rPr>
          <w:rFonts w:ascii="宋体" w:hAnsi="宋体" w:eastAsia="宋体" w:cs="宋体"/>
          <w:sz w:val="24"/>
        </w:rPr>
      </w:pPr>
    </w:p>
    <w:p w14:paraId="4D99798F">
      <w:pPr>
        <w:adjustRightInd w:val="0"/>
        <w:snapToGrid w:val="0"/>
        <w:spacing w:line="360" w:lineRule="auto"/>
        <w:ind w:right="420"/>
        <w:rPr>
          <w:rFonts w:ascii="宋体" w:hAnsi="宋体" w:eastAsia="宋体" w:cs="宋体"/>
          <w:sz w:val="24"/>
        </w:rPr>
      </w:pPr>
    </w:p>
    <w:p w14:paraId="31DDD3FE">
      <w:pPr>
        <w:adjustRightInd w:val="0"/>
        <w:snapToGrid w:val="0"/>
        <w:spacing w:line="360" w:lineRule="auto"/>
        <w:ind w:right="420"/>
        <w:rPr>
          <w:rFonts w:ascii="宋体" w:hAnsi="宋体" w:eastAsia="宋体" w:cs="宋体"/>
          <w:sz w:val="24"/>
        </w:rPr>
      </w:pPr>
    </w:p>
    <w:p w14:paraId="0ED3BB6A">
      <w:pPr>
        <w:spacing w:line="480" w:lineRule="auto"/>
        <w:ind w:right="720" w:rightChars="257" w:firstLine="2400" w:firstLineChars="10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（公章）</w:t>
      </w:r>
    </w:p>
    <w:p w14:paraId="05C54C0D">
      <w:pPr>
        <w:spacing w:line="480" w:lineRule="auto"/>
        <w:ind w:right="720" w:rightChars="257" w:firstLine="2400" w:firstLineChars="1000"/>
        <w:rPr>
          <w:rFonts w:ascii="宋体" w:hAnsi="宋体" w:eastAsia="宋体" w:cs="宋体"/>
          <w:sz w:val="24"/>
        </w:rPr>
      </w:pPr>
      <w:r>
        <w:rPr>
          <w:rFonts w:hint="eastAsia" w:ascii="宋体" w:hAnsi="宋体" w:eastAsia="宋体" w:cs="宋体"/>
          <w:sz w:val="24"/>
        </w:rPr>
        <w:t>日    期：</w:t>
      </w:r>
    </w:p>
    <w:p w14:paraId="7E9E8D7F">
      <w:pPr>
        <w:spacing w:line="500" w:lineRule="exact"/>
        <w:ind w:firstLine="482" w:firstLineChars="200"/>
        <w:rPr>
          <w:rFonts w:ascii="宋体" w:hAnsi="宋体" w:eastAsia="宋体" w:cs="宋体"/>
          <w:b/>
          <w:bCs/>
          <w:sz w:val="24"/>
          <w:szCs w:val="24"/>
        </w:rPr>
      </w:pPr>
    </w:p>
    <w:p w14:paraId="45418C88">
      <w:pPr>
        <w:pStyle w:val="3"/>
        <w:jc w:val="left"/>
        <w:rPr>
          <w:rFonts w:ascii="宋体" w:hAnsi="宋体" w:eastAsia="宋体" w:cs="宋体"/>
          <w:b/>
          <w:bCs/>
          <w:szCs w:val="24"/>
        </w:rPr>
      </w:pPr>
      <w:r>
        <w:rPr>
          <w:rFonts w:hint="eastAsia" w:ascii="宋体" w:hAnsi="宋体" w:eastAsia="宋体" w:cs="宋体"/>
          <w:b/>
          <w:bCs/>
          <w:color w:val="auto"/>
          <w:szCs w:val="24"/>
          <w:lang w:val="zh-CN"/>
        </w:rPr>
        <w:t>说明：仅限法定代表人参加时提供。</w:t>
      </w:r>
    </w:p>
    <w:p w14:paraId="27D51B9C">
      <w:pPr>
        <w:keepLines/>
        <w:pageBreakBefore/>
        <w:jc w:val="center"/>
        <w:outlineLvl w:val="1"/>
        <w:rPr>
          <w:rFonts w:hint="eastAsia" w:ascii="宋体" w:hAnsi="宋体" w:eastAsia="宋体" w:cs="宋体"/>
          <w:b/>
          <w:bCs/>
          <w:sz w:val="32"/>
          <w:szCs w:val="32"/>
        </w:rPr>
      </w:pPr>
      <w:bookmarkStart w:id="3" w:name="_Toc13782"/>
      <w:bookmarkStart w:id="4" w:name="_Toc9626"/>
      <w:bookmarkStart w:id="5" w:name="_Toc13749"/>
      <w:bookmarkStart w:id="6" w:name="_Toc425240484"/>
      <w:bookmarkStart w:id="7" w:name="_Toc421778389"/>
      <w:bookmarkStart w:id="8" w:name="_Toc420591670"/>
      <w:bookmarkStart w:id="9" w:name="_Toc1856"/>
      <w:r>
        <w:rPr>
          <w:rFonts w:hint="eastAsia" w:ascii="宋体" w:hAnsi="宋体" w:eastAsia="宋体" w:cs="宋体"/>
          <w:b/>
          <w:bCs/>
          <w:sz w:val="32"/>
          <w:szCs w:val="32"/>
          <w:lang w:eastAsia="zh-CN"/>
        </w:rPr>
        <w:t>（</w:t>
      </w:r>
      <w:r>
        <w:rPr>
          <w:rFonts w:hint="eastAsia" w:ascii="宋体" w:hAnsi="宋体" w:eastAsia="宋体" w:cs="宋体"/>
          <w:b/>
          <w:bCs/>
          <w:sz w:val="32"/>
          <w:szCs w:val="32"/>
          <w:lang w:val="en-US" w:eastAsia="zh-CN"/>
        </w:rPr>
        <w:t>2</w:t>
      </w:r>
      <w:r>
        <w:rPr>
          <w:rFonts w:hint="eastAsia" w:ascii="宋体" w:hAnsi="宋体" w:eastAsia="宋体" w:cs="宋体"/>
          <w:b/>
          <w:bCs/>
          <w:sz w:val="32"/>
          <w:szCs w:val="32"/>
          <w:lang w:eastAsia="zh-CN"/>
        </w:rPr>
        <w:t>）</w:t>
      </w:r>
      <w:r>
        <w:rPr>
          <w:rFonts w:hint="eastAsia" w:ascii="宋体" w:hAnsi="宋体" w:eastAsia="宋体" w:cs="宋体"/>
          <w:b/>
          <w:bCs/>
          <w:sz w:val="32"/>
          <w:szCs w:val="32"/>
        </w:rPr>
        <w:t>法人授权委托书</w:t>
      </w:r>
      <w:bookmarkEnd w:id="3"/>
      <w:bookmarkEnd w:id="4"/>
      <w:bookmarkEnd w:id="5"/>
      <w:bookmarkEnd w:id="6"/>
      <w:bookmarkEnd w:id="7"/>
      <w:bookmarkEnd w:id="8"/>
      <w:bookmarkEnd w:id="9"/>
    </w:p>
    <w:p w14:paraId="3D458769">
      <w:pPr>
        <w:ind w:firstLine="560" w:firstLineChars="200"/>
        <w:rPr>
          <w:rFonts w:hint="eastAsia" w:ascii="宋体" w:hAnsi="宋体" w:eastAsia="宋体" w:cs="宋体"/>
          <w:szCs w:val="24"/>
        </w:rPr>
      </w:pPr>
      <w:r>
        <w:rPr>
          <w:rFonts w:hint="eastAsia" w:ascii="宋体" w:hAnsi="宋体" w:eastAsia="宋体" w:cs="宋体"/>
          <w:szCs w:val="24"/>
        </w:rPr>
        <w:t>本人</w:t>
      </w:r>
      <w:r>
        <w:rPr>
          <w:rFonts w:hint="eastAsia" w:ascii="宋体" w:hAnsi="宋体" w:eastAsia="宋体" w:cs="宋体"/>
          <w:szCs w:val="24"/>
          <w:u w:val="single"/>
        </w:rPr>
        <w:t xml:space="preserve">    </w:t>
      </w:r>
      <w:r>
        <w:rPr>
          <w:rFonts w:hint="eastAsia" w:ascii="宋体" w:hAnsi="宋体" w:eastAsia="宋体" w:cs="宋体"/>
          <w:szCs w:val="24"/>
        </w:rPr>
        <w:t xml:space="preserve">（姓名） 系 </w:t>
      </w:r>
      <w:r>
        <w:rPr>
          <w:rFonts w:hint="eastAsia" w:ascii="宋体" w:hAnsi="宋体" w:eastAsia="宋体" w:cs="宋体"/>
          <w:szCs w:val="24"/>
          <w:u w:val="single"/>
        </w:rPr>
        <w:t xml:space="preserve">     </w:t>
      </w:r>
      <w:r>
        <w:rPr>
          <w:rFonts w:hint="eastAsia" w:ascii="宋体" w:hAnsi="宋体" w:eastAsia="宋体" w:cs="宋体"/>
          <w:szCs w:val="24"/>
        </w:rPr>
        <w:t>（投标人名称）的法定代表人，现委托</w:t>
      </w:r>
      <w:r>
        <w:rPr>
          <w:rFonts w:hint="eastAsia" w:ascii="宋体" w:hAnsi="宋体" w:eastAsia="宋体" w:cs="宋体"/>
          <w:szCs w:val="24"/>
          <w:u w:val="single"/>
        </w:rPr>
        <w:t xml:space="preserve">     </w:t>
      </w:r>
      <w:r>
        <w:rPr>
          <w:rFonts w:hint="eastAsia" w:ascii="宋体" w:hAnsi="宋体" w:eastAsia="宋体" w:cs="宋体"/>
          <w:szCs w:val="24"/>
        </w:rPr>
        <w:t>（姓名）为我方代理人。代理人根据授权，以我方名义签署、澄清、说明、补正、递交、撤回、修改</w:t>
      </w:r>
      <w:r>
        <w:rPr>
          <w:rFonts w:hint="eastAsia" w:ascii="宋体" w:hAnsi="宋体" w:eastAsia="宋体" w:cs="宋体"/>
          <w:szCs w:val="24"/>
          <w:u w:val="single"/>
        </w:rPr>
        <w:t xml:space="preserve">     </w:t>
      </w:r>
      <w:r>
        <w:rPr>
          <w:rFonts w:hint="eastAsia" w:ascii="宋体" w:hAnsi="宋体" w:eastAsia="宋体" w:cs="宋体"/>
          <w:szCs w:val="24"/>
        </w:rPr>
        <w:t>（项目名称）竞争性磋商响应文件、签订合同和处理有关事宜，其法律后果由我方承担。</w:t>
      </w:r>
    </w:p>
    <w:p w14:paraId="55DF1F7C">
      <w:pPr>
        <w:ind w:firstLine="560" w:firstLineChars="200"/>
        <w:rPr>
          <w:rFonts w:hint="eastAsia" w:ascii="宋体" w:hAnsi="宋体" w:eastAsia="宋体" w:cs="宋体"/>
          <w:szCs w:val="24"/>
        </w:rPr>
      </w:pPr>
      <w:r>
        <w:rPr>
          <w:rFonts w:hint="eastAsia" w:ascii="宋体" w:hAnsi="宋体" w:eastAsia="宋体" w:cs="宋体"/>
          <w:szCs w:val="24"/>
        </w:rPr>
        <w:t>代理人无转委托权。</w:t>
      </w:r>
    </w:p>
    <w:p w14:paraId="4FC887CD">
      <w:pPr>
        <w:ind w:firstLine="560" w:firstLineChars="200"/>
        <w:rPr>
          <w:rFonts w:hint="eastAsia" w:ascii="宋体" w:hAnsi="宋体" w:eastAsia="宋体" w:cs="宋体"/>
          <w:szCs w:val="24"/>
        </w:rPr>
      </w:pPr>
      <w:bookmarkStart w:id="10" w:name="_Toc214090947"/>
      <w:bookmarkStart w:id="11" w:name="_Toc201637979"/>
      <w:r>
        <w:rPr>
          <w:rFonts w:hint="eastAsia" w:ascii="宋体" w:hAnsi="宋体" w:eastAsia="宋体" w:cs="宋体"/>
          <w:szCs w:val="24"/>
        </w:rPr>
        <w:t>本授权书于</w:t>
      </w:r>
      <w:r>
        <w:rPr>
          <w:rFonts w:hint="eastAsia" w:ascii="宋体" w:hAnsi="宋体" w:eastAsia="宋体" w:cs="宋体"/>
          <w:szCs w:val="24"/>
          <w:u w:val="single"/>
        </w:rPr>
        <w:t xml:space="preserve">     </w:t>
      </w:r>
      <w:r>
        <w:rPr>
          <w:rFonts w:hint="eastAsia" w:ascii="宋体" w:hAnsi="宋体" w:eastAsia="宋体" w:cs="宋体"/>
          <w:szCs w:val="24"/>
        </w:rPr>
        <w:t>年</w:t>
      </w:r>
      <w:r>
        <w:rPr>
          <w:rFonts w:hint="eastAsia" w:ascii="宋体" w:hAnsi="宋体" w:eastAsia="宋体" w:cs="宋体"/>
          <w:szCs w:val="24"/>
          <w:u w:val="single"/>
        </w:rPr>
        <w:t xml:space="preserve">   </w:t>
      </w:r>
      <w:r>
        <w:rPr>
          <w:rFonts w:hint="eastAsia" w:ascii="宋体" w:hAnsi="宋体" w:eastAsia="宋体" w:cs="宋体"/>
          <w:szCs w:val="24"/>
        </w:rPr>
        <w:t xml:space="preserve"> 月</w:t>
      </w:r>
      <w:r>
        <w:rPr>
          <w:rFonts w:hint="eastAsia" w:ascii="宋体" w:hAnsi="宋体" w:eastAsia="宋体" w:cs="宋体"/>
          <w:szCs w:val="24"/>
          <w:u w:val="single"/>
        </w:rPr>
        <w:t xml:space="preserve">    </w:t>
      </w:r>
      <w:r>
        <w:rPr>
          <w:rFonts w:hint="eastAsia" w:ascii="宋体" w:hAnsi="宋体" w:eastAsia="宋体" w:cs="宋体"/>
          <w:szCs w:val="24"/>
        </w:rPr>
        <w:t>日签字生效，特此证明！</w:t>
      </w:r>
    </w:p>
    <w:p w14:paraId="3BA59089">
      <w:pPr>
        <w:ind w:firstLine="560" w:firstLineChars="200"/>
        <w:rPr>
          <w:rFonts w:hint="eastAsia" w:ascii="宋体" w:hAnsi="宋体" w:eastAsia="宋体" w:cs="宋体"/>
          <w:szCs w:val="24"/>
        </w:rPr>
      </w:pPr>
      <w:r>
        <w:rPr>
          <w:rFonts w:hint="eastAsia" w:ascii="宋体" w:hAnsi="宋体" w:eastAsia="宋体" w:cs="宋体"/>
          <w:szCs w:val="24"/>
        </w:rPr>
        <w:t>委托期限：自磋商之日起不少于90个日历日</w:t>
      </w:r>
    </w:p>
    <w:p w14:paraId="09359D2B">
      <w:pPr>
        <w:ind w:firstLine="560" w:firstLineChars="200"/>
        <w:rPr>
          <w:rFonts w:hint="eastAsia" w:ascii="宋体" w:hAnsi="宋体" w:eastAsia="宋体" w:cs="宋体"/>
          <w:szCs w:val="24"/>
        </w:rPr>
      </w:pPr>
      <w:r>
        <w:rPr>
          <w:rFonts w:hint="eastAsia" w:ascii="宋体" w:hAnsi="宋体" w:eastAsia="宋体" w:cs="宋体"/>
          <w:szCs w:val="24"/>
        </w:rPr>
        <w:t>法定代表人签字或盖章：            被授权人签字：</w:t>
      </w:r>
      <w:bookmarkEnd w:id="10"/>
      <w:bookmarkEnd w:id="11"/>
    </w:p>
    <w:p w14:paraId="75495B85">
      <w:pPr>
        <w:ind w:firstLine="560" w:firstLineChars="200"/>
        <w:rPr>
          <w:rFonts w:hint="eastAsia" w:ascii="宋体" w:hAnsi="宋体" w:eastAsia="宋体" w:cs="宋体"/>
          <w:szCs w:val="24"/>
        </w:rPr>
      </w:pPr>
      <w:bookmarkStart w:id="12" w:name="_Toc201637980"/>
      <w:bookmarkStart w:id="13" w:name="_Toc214090948"/>
      <w:r>
        <w:rPr>
          <w:rFonts w:hint="eastAsia" w:ascii="宋体" w:hAnsi="宋体" w:eastAsia="宋体" w:cs="宋体"/>
          <w:szCs w:val="24"/>
        </w:rPr>
        <w:t>职务：</w:t>
      </w:r>
      <w:bookmarkEnd w:id="12"/>
      <w:bookmarkEnd w:id="13"/>
      <w:r>
        <w:rPr>
          <w:rFonts w:hint="eastAsia" w:ascii="宋体" w:hAnsi="宋体" w:eastAsia="宋体" w:cs="宋体"/>
          <w:szCs w:val="24"/>
        </w:rPr>
        <w:t xml:space="preserve">                            职务：</w:t>
      </w:r>
    </w:p>
    <w:p w14:paraId="392BC4A6">
      <w:pPr>
        <w:ind w:firstLine="560" w:firstLineChars="200"/>
        <w:rPr>
          <w:rFonts w:hint="eastAsia" w:ascii="宋体" w:hAnsi="宋体" w:eastAsia="宋体" w:cs="宋体"/>
          <w:szCs w:val="24"/>
        </w:rPr>
      </w:pPr>
      <w:bookmarkStart w:id="14" w:name="_Toc214090949"/>
      <w:bookmarkStart w:id="15" w:name="_Toc201637981"/>
      <w:r>
        <w:rPr>
          <w:rFonts w:hint="eastAsia" w:ascii="宋体" w:hAnsi="宋体" w:eastAsia="宋体" w:cs="宋体"/>
          <w:szCs w:val="24"/>
        </w:rPr>
        <w:t>身份证号：                        身份证号：</w:t>
      </w:r>
      <w:bookmarkEnd w:id="14"/>
      <w:bookmarkEnd w:id="15"/>
    </w:p>
    <w:p w14:paraId="4B9A264A">
      <w:pPr>
        <w:rPr>
          <w:rFonts w:hint="eastAsia" w:ascii="宋体" w:hAnsi="宋体" w:eastAsia="宋体" w:cs="宋体"/>
          <w:szCs w:val="24"/>
        </w:rPr>
      </w:pPr>
      <w:bookmarkStart w:id="16" w:name="_Toc201637982"/>
      <w:bookmarkStart w:id="17" w:name="_Toc214090950"/>
      <w:r>
        <w:rPr>
          <w:rFonts w:hint="eastAsia" w:ascii="宋体" w:hAnsi="宋体" w:eastAsia="宋体" w:cs="宋体"/>
          <w:szCs w:val="24"/>
        </w:rPr>
        <w:t>附：法定代表人、被授权人身份证复印件。（二代身份证正、反两面都需复印）</w:t>
      </w:r>
      <w:bookmarkEnd w:id="16"/>
      <w:bookmarkEnd w:id="1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3B4B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23369012">
            <w:pPr>
              <w:jc w:val="center"/>
              <w:rPr>
                <w:rFonts w:hint="eastAsia" w:ascii="宋体" w:hAnsi="宋体" w:eastAsia="宋体" w:cs="宋体"/>
                <w:szCs w:val="24"/>
              </w:rPr>
            </w:pPr>
            <w:bookmarkStart w:id="18" w:name="_Toc214090951"/>
            <w:bookmarkStart w:id="19" w:name="_Toc201637983"/>
            <w:r>
              <w:rPr>
                <w:rFonts w:hint="eastAsia" w:ascii="宋体" w:hAnsi="宋体" w:eastAsia="宋体" w:cs="宋体"/>
                <w:szCs w:val="24"/>
              </w:rPr>
              <w:t>法定代表人身份证复印件</w:t>
            </w:r>
            <w:bookmarkEnd w:id="18"/>
            <w:bookmarkEnd w:id="19"/>
          </w:p>
          <w:p w14:paraId="06777BBD">
            <w:pPr>
              <w:jc w:val="center"/>
              <w:rPr>
                <w:rFonts w:hint="eastAsia" w:ascii="宋体" w:hAnsi="宋体" w:eastAsia="宋体" w:cs="宋体"/>
                <w:szCs w:val="24"/>
              </w:rPr>
            </w:pPr>
            <w:bookmarkStart w:id="20" w:name="_Toc214090952"/>
            <w:bookmarkStart w:id="21" w:name="_Toc201637984"/>
            <w:r>
              <w:rPr>
                <w:rFonts w:hint="eastAsia" w:ascii="宋体" w:hAnsi="宋体" w:eastAsia="宋体" w:cs="宋体"/>
                <w:szCs w:val="24"/>
              </w:rPr>
              <w:t>（正面）</w:t>
            </w:r>
            <w:bookmarkEnd w:id="20"/>
            <w:bookmarkEnd w:id="21"/>
          </w:p>
        </w:tc>
        <w:tc>
          <w:tcPr>
            <w:tcW w:w="4649" w:type="dxa"/>
            <w:vAlign w:val="center"/>
          </w:tcPr>
          <w:p w14:paraId="3FE5199E">
            <w:pPr>
              <w:jc w:val="center"/>
              <w:rPr>
                <w:rFonts w:hint="eastAsia" w:ascii="宋体" w:hAnsi="宋体" w:eastAsia="宋体" w:cs="宋体"/>
                <w:szCs w:val="24"/>
              </w:rPr>
            </w:pPr>
            <w:bookmarkStart w:id="22" w:name="_Toc201637985"/>
            <w:bookmarkStart w:id="23" w:name="_Toc214090953"/>
            <w:r>
              <w:rPr>
                <w:rFonts w:hint="eastAsia" w:ascii="宋体" w:hAnsi="宋体" w:eastAsia="宋体" w:cs="宋体"/>
                <w:szCs w:val="24"/>
              </w:rPr>
              <w:t>被授权人身份证复印件</w:t>
            </w:r>
            <w:bookmarkEnd w:id="22"/>
            <w:bookmarkEnd w:id="23"/>
          </w:p>
          <w:p w14:paraId="51D64B45">
            <w:pPr>
              <w:jc w:val="center"/>
              <w:rPr>
                <w:rFonts w:hint="eastAsia" w:ascii="宋体" w:hAnsi="宋体" w:eastAsia="宋体" w:cs="宋体"/>
                <w:szCs w:val="24"/>
              </w:rPr>
            </w:pPr>
            <w:bookmarkStart w:id="24" w:name="_Toc201637986"/>
            <w:bookmarkStart w:id="25" w:name="_Toc214090954"/>
            <w:r>
              <w:rPr>
                <w:rFonts w:hint="eastAsia" w:ascii="宋体" w:hAnsi="宋体" w:eastAsia="宋体" w:cs="宋体"/>
                <w:szCs w:val="24"/>
              </w:rPr>
              <w:t>（正面）</w:t>
            </w:r>
            <w:bookmarkEnd w:id="24"/>
            <w:bookmarkEnd w:id="25"/>
          </w:p>
        </w:tc>
      </w:tr>
      <w:tr w14:paraId="7CD56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268BC486">
            <w:pPr>
              <w:jc w:val="center"/>
              <w:rPr>
                <w:rFonts w:hint="eastAsia" w:ascii="宋体" w:hAnsi="宋体" w:eastAsia="宋体" w:cs="宋体"/>
                <w:szCs w:val="24"/>
              </w:rPr>
            </w:pPr>
            <w:bookmarkStart w:id="26" w:name="_Toc201637987"/>
            <w:bookmarkStart w:id="27" w:name="_Toc214090955"/>
            <w:r>
              <w:rPr>
                <w:rFonts w:hint="eastAsia" w:ascii="宋体" w:hAnsi="宋体" w:eastAsia="宋体" w:cs="宋体"/>
                <w:szCs w:val="24"/>
              </w:rPr>
              <w:t>法定代表人身份证复印件</w:t>
            </w:r>
            <w:bookmarkEnd w:id="26"/>
            <w:bookmarkEnd w:id="27"/>
          </w:p>
          <w:p w14:paraId="2C5266E4">
            <w:pPr>
              <w:jc w:val="center"/>
              <w:rPr>
                <w:rFonts w:hint="eastAsia" w:ascii="宋体" w:hAnsi="宋体" w:eastAsia="宋体" w:cs="宋体"/>
                <w:szCs w:val="24"/>
              </w:rPr>
            </w:pPr>
            <w:bookmarkStart w:id="28" w:name="_Toc201637988"/>
            <w:bookmarkStart w:id="29" w:name="_Toc214090956"/>
            <w:r>
              <w:rPr>
                <w:rFonts w:hint="eastAsia" w:ascii="宋体" w:hAnsi="宋体" w:eastAsia="宋体" w:cs="宋体"/>
                <w:szCs w:val="24"/>
              </w:rPr>
              <w:t>（反面）</w:t>
            </w:r>
            <w:bookmarkEnd w:id="28"/>
            <w:bookmarkEnd w:id="29"/>
          </w:p>
        </w:tc>
        <w:tc>
          <w:tcPr>
            <w:tcW w:w="4649" w:type="dxa"/>
            <w:vAlign w:val="center"/>
          </w:tcPr>
          <w:p w14:paraId="49D0638D">
            <w:pPr>
              <w:jc w:val="center"/>
              <w:rPr>
                <w:rFonts w:hint="eastAsia" w:ascii="宋体" w:hAnsi="宋体" w:eastAsia="宋体" w:cs="宋体"/>
                <w:szCs w:val="24"/>
              </w:rPr>
            </w:pPr>
            <w:bookmarkStart w:id="30" w:name="_Toc214090957"/>
            <w:bookmarkStart w:id="31" w:name="_Toc201637989"/>
            <w:r>
              <w:rPr>
                <w:rFonts w:hint="eastAsia" w:ascii="宋体" w:hAnsi="宋体" w:eastAsia="宋体" w:cs="宋体"/>
                <w:szCs w:val="24"/>
              </w:rPr>
              <w:t>被授权人身份证复印件</w:t>
            </w:r>
            <w:bookmarkEnd w:id="30"/>
            <w:bookmarkEnd w:id="31"/>
          </w:p>
          <w:p w14:paraId="10F6222B">
            <w:pPr>
              <w:jc w:val="center"/>
              <w:rPr>
                <w:rFonts w:hint="eastAsia" w:ascii="宋体" w:hAnsi="宋体" w:eastAsia="宋体" w:cs="宋体"/>
                <w:szCs w:val="24"/>
              </w:rPr>
            </w:pPr>
            <w:bookmarkStart w:id="32" w:name="_Toc214090958"/>
            <w:bookmarkStart w:id="33" w:name="_Toc201637990"/>
            <w:r>
              <w:rPr>
                <w:rFonts w:hint="eastAsia" w:ascii="宋体" w:hAnsi="宋体" w:eastAsia="宋体" w:cs="宋体"/>
                <w:szCs w:val="24"/>
              </w:rPr>
              <w:t>（反面）</w:t>
            </w:r>
            <w:bookmarkEnd w:id="32"/>
            <w:bookmarkEnd w:id="33"/>
          </w:p>
        </w:tc>
      </w:tr>
    </w:tbl>
    <w:p w14:paraId="7FE07132">
      <w:pPr>
        <w:rPr>
          <w:rFonts w:hint="eastAsia" w:ascii="宋体" w:hAnsi="宋体" w:eastAsia="宋体" w:cs="宋体"/>
          <w:szCs w:val="24"/>
        </w:rPr>
      </w:pPr>
    </w:p>
    <w:p w14:paraId="1581709E">
      <w:pPr>
        <w:spacing w:line="480" w:lineRule="auto"/>
        <w:ind w:left="566" w:leftChars="202" w:right="720" w:rightChars="257"/>
        <w:jc w:val="left"/>
        <w:rPr>
          <w:rFonts w:hint="eastAsia" w:ascii="宋体" w:hAnsi="宋体" w:eastAsia="宋体" w:cs="宋体"/>
          <w:szCs w:val="24"/>
        </w:rPr>
      </w:pPr>
      <w:r>
        <w:rPr>
          <w:rFonts w:hint="eastAsia" w:ascii="宋体" w:hAnsi="宋体" w:eastAsia="宋体" w:cs="宋体"/>
          <w:szCs w:val="24"/>
          <w:lang w:val="en-US" w:eastAsia="zh-CN"/>
        </w:rPr>
        <w:t>供应商</w:t>
      </w:r>
      <w:r>
        <w:rPr>
          <w:rFonts w:hint="eastAsia" w:ascii="宋体" w:hAnsi="宋体" w:eastAsia="宋体" w:cs="宋体"/>
          <w:szCs w:val="24"/>
        </w:rPr>
        <w:t xml:space="preserve">名称：         （加盖单位公章）      </w:t>
      </w:r>
    </w:p>
    <w:p w14:paraId="567FD6F8">
      <w:pPr>
        <w:spacing w:line="480" w:lineRule="auto"/>
        <w:ind w:right="720" w:rightChars="257" w:firstLine="560" w:firstLineChars="200"/>
        <w:jc w:val="left"/>
        <w:rPr>
          <w:rFonts w:hint="eastAsia" w:ascii="宋体" w:hAnsi="宋体" w:eastAsia="宋体" w:cs="宋体"/>
          <w:b/>
          <w:szCs w:val="24"/>
          <w:u w:val="single"/>
        </w:rPr>
      </w:pPr>
      <w:r>
        <w:rPr>
          <w:rFonts w:hint="eastAsia" w:ascii="宋体" w:hAnsi="宋体" w:eastAsia="宋体" w:cs="宋体"/>
          <w:szCs w:val="24"/>
        </w:rPr>
        <w:t xml:space="preserve">      年     月     日</w:t>
      </w:r>
    </w:p>
    <w:p w14:paraId="52DB4198">
      <w:pPr>
        <w:spacing w:line="440" w:lineRule="exact"/>
        <w:rPr>
          <w:rFonts w:ascii="宋体" w:hAnsi="宋体" w:eastAsia="宋体" w:cs="宋体"/>
          <w:b/>
          <w:bCs/>
          <w:sz w:val="24"/>
          <w:szCs w:val="24"/>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C430CB"/>
    <w:multiLevelType w:val="singleLevel"/>
    <w:tmpl w:val="19C430C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5609E3"/>
    <w:rsid w:val="555609E3"/>
    <w:rsid w:val="7CF41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28"/>
      <w:lang w:val="en-US" w:eastAsia="zh-CN" w:bidi="ar-SA"/>
    </w:rPr>
  </w:style>
  <w:style w:type="paragraph" w:styleId="2">
    <w:name w:val="heading 3"/>
    <w:basedOn w:val="1"/>
    <w:next w:val="1"/>
    <w:qFormat/>
    <w:uiPriority w:val="99"/>
    <w:pPr>
      <w:tabs>
        <w:tab w:val="left" w:pos="588"/>
      </w:tabs>
      <w:spacing w:line="360" w:lineRule="auto"/>
      <w:outlineLvl w:val="2"/>
    </w:pPr>
    <w:rPr>
      <w:rFonts w:ascii="Tahoma" w:hAnsi="Tahom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99"/>
    <w:pPr>
      <w:spacing w:line="324" w:lineRule="auto"/>
    </w:pPr>
    <w:rPr>
      <w:color w:val="993300"/>
      <w:sz w:val="24"/>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unhideWhenUsed/>
    <w:qFormat/>
    <w:uiPriority w:val="99"/>
    <w:pPr>
      <w:jc w:val="left"/>
    </w:pPr>
    <w:rPr>
      <w:color w:val="3D3D3D"/>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1176</Words>
  <Characters>1262</Characters>
  <Lines>0</Lines>
  <Paragraphs>0</Paragraphs>
  <TotalTime>1</TotalTime>
  <ScaleCrop>false</ScaleCrop>
  <LinksUpToDate>false</LinksUpToDate>
  <CharactersWithSpaces>1493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2025-07-07T08:38:00Z</dcterms:created>
  <dc:creator>哎呦</dc:creator>
  <cp:lastModifiedBy>哎呦</cp:lastModifiedBy>
  <dcterms:modified xsi:type="dcterms:W3CDTF">2025-07-17T03:13:13Z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1C2ACB5D740C4CFD8BD75BD52FC4916B_11</vt:lpwstr>
  </property>
  <property fmtid="{D5CDD505-2E9C-101B-9397-08002B2CF9AE}" pid="4" name="KSOTemplateDocerSaveRecord">
    <vt:lpwstr>eyJoZGlkIjoiNmY2NTZhMDBiNDhiMmU1ZGI1YzkzMmJkNzAwMDlhMmQiLCJ1c2VySWQiOiI0MzQxNzA0MDcifQ==</vt:lpwstr>
  </property>
</Properties>
</file>