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08F938">
      <w:pPr>
        <w:adjustRightInd w:val="0"/>
        <w:spacing w:line="416" w:lineRule="atLeast"/>
        <w:jc w:val="center"/>
        <w:textAlignment w:val="baseline"/>
        <w:rPr>
          <w:rFonts w:hint="default" w:asciiTheme="minorEastAsia" w:hAnsiTheme="minorEastAsia" w:eastAsiaTheme="minorEastAsia" w:cstheme="minorEastAsia"/>
          <w:sz w:val="36"/>
          <w:szCs w:val="36"/>
          <w:lang w:val="en-US" w:eastAsia="zh-CN"/>
        </w:rPr>
      </w:pPr>
      <w:r>
        <w:rPr>
          <w:rFonts w:hint="eastAsia" w:asciiTheme="minorEastAsia" w:hAnsiTheme="minorEastAsia" w:cstheme="minorEastAsia"/>
          <w:b/>
          <w:bCs/>
          <w:sz w:val="36"/>
          <w:szCs w:val="36"/>
          <w:lang w:val="en-US" w:eastAsia="zh-CN"/>
        </w:rPr>
        <w:t>承诺书1</w:t>
      </w:r>
    </w:p>
    <w:p w14:paraId="5E282489">
      <w:pPr>
        <w:spacing w:line="360" w:lineRule="auto"/>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致西安市胸科医院：</w:t>
      </w:r>
    </w:p>
    <w:p w14:paraId="1E3CE1C2">
      <w:pPr>
        <w:spacing w:line="360" w:lineRule="auto"/>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 xml:space="preserve">    (1)</w:t>
      </w:r>
      <w:r>
        <w:rPr>
          <w:rFonts w:hint="eastAsia" w:asciiTheme="minorEastAsia" w:hAnsiTheme="minorEastAsia" w:cstheme="minorEastAsia"/>
          <w:b/>
          <w:bCs/>
          <w:sz w:val="24"/>
          <w:szCs w:val="24"/>
          <w:u w:val="single"/>
          <w:lang w:val="en-US" w:eastAsia="zh-CN"/>
        </w:rPr>
        <w:t xml:space="preserve">          </w:t>
      </w:r>
      <w:r>
        <w:rPr>
          <w:rFonts w:hint="eastAsia" w:asciiTheme="minorEastAsia" w:hAnsiTheme="minorEastAsia" w:cstheme="minorEastAsia"/>
          <w:b/>
          <w:bCs/>
          <w:sz w:val="24"/>
          <w:szCs w:val="24"/>
          <w:lang w:val="en-US" w:eastAsia="zh-CN"/>
        </w:rPr>
        <w:t>(供应商名称) 不是西安市胸科医院的职工及其配偶、直系亲属投资开办或控股企业;</w:t>
      </w:r>
    </w:p>
    <w:p w14:paraId="0E7B4C0A">
      <w:pPr>
        <w:snapToGrid w:val="0"/>
        <w:spacing w:line="480" w:lineRule="auto"/>
        <w:ind w:firstLine="480" w:firstLineChars="200"/>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(2)西安市胸科医院的职工本人及其配偶或其亲属未在</w:t>
      </w:r>
      <w:r>
        <w:rPr>
          <w:rFonts w:hint="eastAsia" w:asciiTheme="minorEastAsia" w:hAnsiTheme="minorEastAsia" w:cstheme="minorEastAsia"/>
          <w:b/>
          <w:bCs/>
          <w:sz w:val="24"/>
          <w:szCs w:val="24"/>
          <w:u w:val="single"/>
          <w:lang w:val="en-US" w:eastAsia="zh-CN"/>
        </w:rPr>
        <w:t xml:space="preserve">        </w:t>
      </w:r>
      <w:r>
        <w:rPr>
          <w:rFonts w:hint="eastAsia" w:asciiTheme="minorEastAsia" w:hAnsiTheme="minorEastAsia" w:cstheme="minorEastAsia"/>
          <w:b/>
          <w:bCs/>
          <w:sz w:val="24"/>
          <w:szCs w:val="24"/>
          <w:lang w:val="en-US" w:eastAsia="zh-CN"/>
        </w:rPr>
        <w:t>(供应商名称) 担任高管、独立董事等具有重大利益关系职务。</w:t>
      </w:r>
    </w:p>
    <w:p w14:paraId="7CDB7E42">
      <w:pPr>
        <w:snapToGrid w:val="0"/>
        <w:spacing w:line="480" w:lineRule="auto"/>
        <w:ind w:firstLine="480" w:firstLineChars="200"/>
        <w:rPr>
          <w:rFonts w:ascii="宋体" w:hAnsi="宋体" w:cs="宋体"/>
          <w:sz w:val="24"/>
          <w:szCs w:val="24"/>
        </w:rPr>
      </w:pPr>
      <w:r>
        <w:rPr>
          <w:rFonts w:hint="eastAsia" w:asciiTheme="minorEastAsia" w:hAnsiTheme="minorEastAsia" w:cstheme="minorEastAsia"/>
          <w:b/>
          <w:bCs/>
          <w:sz w:val="24"/>
          <w:szCs w:val="24"/>
          <w:lang w:val="en-US" w:eastAsia="zh-CN"/>
        </w:rPr>
        <w:t>我方对此承诺真实性负全部责任。</w:t>
      </w:r>
    </w:p>
    <w:p w14:paraId="44D9F6D8">
      <w:pPr>
        <w:snapToGrid w:val="0"/>
        <w:spacing w:line="360" w:lineRule="auto"/>
        <w:rPr>
          <w:rFonts w:hAnsi="宋体" w:cs="宋体"/>
          <w:sz w:val="24"/>
          <w:szCs w:val="24"/>
        </w:rPr>
      </w:pPr>
    </w:p>
    <w:p w14:paraId="23114BAB">
      <w:pPr>
        <w:snapToGrid w:val="0"/>
        <w:spacing w:line="360" w:lineRule="auto"/>
        <w:jc w:val="left"/>
        <w:rPr>
          <w:rFonts w:hAnsi="宋体" w:cs="宋体"/>
          <w:sz w:val="24"/>
          <w:szCs w:val="24"/>
        </w:rPr>
      </w:pPr>
      <w:r>
        <w:rPr>
          <w:rFonts w:hint="eastAsia" w:hAnsi="宋体" w:cs="宋体"/>
          <w:sz w:val="24"/>
          <w:szCs w:val="24"/>
        </w:rPr>
        <w:t>供应商（单位名称及公章）：</w:t>
      </w:r>
    </w:p>
    <w:p w14:paraId="597E8F72">
      <w:pPr>
        <w:pStyle w:val="4"/>
        <w:spacing w:line="360" w:lineRule="auto"/>
        <w:jc w:val="left"/>
        <w:rPr>
          <w:rFonts w:hAnsi="宋体" w:cs="宋体"/>
          <w:sz w:val="24"/>
          <w:szCs w:val="24"/>
        </w:rPr>
      </w:pPr>
      <w:r>
        <w:rPr>
          <w:rFonts w:hint="eastAsia" w:hAnsi="宋体" w:cs="宋体"/>
          <w:sz w:val="24"/>
          <w:szCs w:val="24"/>
        </w:rPr>
        <w:t>法定代表人或被授权人（签字或盖章）：</w:t>
      </w:r>
    </w:p>
    <w:p w14:paraId="14B638F6">
      <w:r>
        <w:rPr>
          <w:rFonts w:hint="eastAsia" w:ascii="宋体" w:hAnsi="宋体" w:cs="宋体"/>
          <w:sz w:val="24"/>
          <w:szCs w:val="24"/>
        </w:rPr>
        <w:t>日    期</w:t>
      </w:r>
      <w:r>
        <w:rPr>
          <w:rFonts w:hint="eastAsia" w:ascii="宋体" w:hAnsi="宋体" w:cs="宋体"/>
          <w:sz w:val="24"/>
          <w:szCs w:val="24"/>
          <w:u w:val="single"/>
        </w:rPr>
        <w:t>：</w:t>
      </w:r>
      <w:r>
        <w:rPr>
          <w:rFonts w:hint="eastAsia" w:ascii="宋体" w:hAnsi="宋体" w:cs="宋体"/>
          <w:sz w:val="28"/>
          <w:szCs w:val="28"/>
          <w:u w:val="single"/>
        </w:rPr>
        <w:t xml:space="preserve">   </w:t>
      </w:r>
    </w:p>
    <w:p w14:paraId="3FBE3A8D"/>
    <w:p w14:paraId="5F9BF8AC"/>
    <w:p w14:paraId="532DF74B">
      <w:r>
        <w:br w:type="page"/>
      </w:r>
    </w:p>
    <w:p w14:paraId="2AA45814">
      <w:pPr>
        <w:keepNext w:val="0"/>
        <w:keepLines w:val="0"/>
        <w:pageBreakBefore w:val="0"/>
        <w:widowControl w:val="0"/>
        <w:kinsoku/>
        <w:wordWrap/>
        <w:overflowPunct/>
        <w:topLinePunct w:val="0"/>
        <w:autoSpaceDE/>
        <w:autoSpaceDN/>
        <w:bidi w:val="0"/>
        <w:adjustRightInd/>
        <w:snapToGrid/>
        <w:spacing w:after="157" w:afterLines="50" w:line="480" w:lineRule="auto"/>
        <w:jc w:val="center"/>
        <w:textAlignment w:val="auto"/>
        <w:rPr>
          <w:rFonts w:hint="default" w:ascii="宋体" w:hAnsi="宋体" w:eastAsia="宋体" w:cs="宋体"/>
          <w:b/>
          <w:color w:val="000000" w:themeColor="text1"/>
          <w:kern w:val="2"/>
          <w:sz w:val="28"/>
          <w:szCs w:val="22"/>
          <w:highlight w:val="none"/>
          <w:lang w:val="en-US" w:eastAsia="zh-CN" w:bidi="ar-SA"/>
          <w14:textFill>
            <w14:solidFill>
              <w14:schemeClr w14:val="tx1"/>
            </w14:solidFill>
          </w14:textFill>
        </w:rPr>
      </w:pPr>
      <w:r>
        <w:rPr>
          <w:rFonts w:hint="eastAsia" w:ascii="宋体" w:hAnsi="宋体" w:eastAsia="宋体" w:cs="宋体"/>
          <w:b/>
          <w:color w:val="000000" w:themeColor="text1"/>
          <w:kern w:val="2"/>
          <w:sz w:val="28"/>
          <w:szCs w:val="22"/>
          <w:highlight w:val="none"/>
          <w:lang w:val="en-US" w:eastAsia="zh-CN" w:bidi="ar-SA"/>
          <w14:textFill>
            <w14:solidFill>
              <w14:schemeClr w14:val="tx1"/>
            </w14:solidFill>
          </w14:textFill>
        </w:rPr>
        <w:t>承诺书2</w:t>
      </w:r>
    </w:p>
    <w:p w14:paraId="1A6F17AD">
      <w:pPr>
        <w:keepNext w:val="0"/>
        <w:keepLines w:val="0"/>
        <w:pageBreakBefore w:val="0"/>
        <w:widowControl w:val="0"/>
        <w:kinsoku/>
        <w:wordWrap/>
        <w:overflowPunct/>
        <w:topLinePunct w:val="0"/>
        <w:autoSpaceDE/>
        <w:autoSpaceDN/>
        <w:bidi w:val="0"/>
        <w:adjustRightInd/>
        <w:snapToGrid/>
        <w:spacing w:after="157" w:afterLines="50" w:line="480" w:lineRule="auto"/>
        <w:textAlignment w:val="auto"/>
        <w:rPr>
          <w:rFonts w:hint="eastAsia" w:ascii="宋体" w:hAnsi="宋体" w:eastAsia="宋体" w:cs="宋体"/>
          <w:sz w:val="24"/>
          <w:szCs w:val="24"/>
          <w:highlight w:val="none"/>
          <w:lang w:val="en-US" w:eastAsia="zh-CN"/>
        </w:rPr>
      </w:pPr>
      <w:r>
        <w:rPr>
          <w:rFonts w:hint="eastAsia" w:asciiTheme="minorEastAsia" w:hAnsiTheme="minorEastAsia" w:cstheme="minorEastAsia"/>
          <w:b/>
          <w:bCs/>
          <w:sz w:val="24"/>
          <w:szCs w:val="24"/>
          <w:lang w:val="en-US" w:eastAsia="zh-CN"/>
        </w:rPr>
        <w:t>致西安市胸科医院</w:t>
      </w:r>
      <w:r>
        <w:rPr>
          <w:rFonts w:hint="eastAsia" w:ascii="宋体" w:hAnsi="宋体" w:eastAsia="宋体" w:cs="宋体"/>
          <w:sz w:val="24"/>
          <w:szCs w:val="24"/>
          <w:highlight w:val="none"/>
          <w:lang w:val="en-US" w:eastAsia="zh-CN"/>
        </w:rPr>
        <w:t>：</w:t>
      </w:r>
    </w:p>
    <w:p w14:paraId="5472B44F">
      <w:pPr>
        <w:spacing w:line="48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我单位承诺在参与西安市胸科医院VTE防治系统采购项目投标时与同项目其他申请投标的供应商之间不存在关联关系的或法定代表人为同一人或存在控股、管理关系的情形，若被发现有承诺不实的现象，愿接受采购人及相关部门的处罚、并承担由此引发的一切责任。</w:t>
      </w:r>
    </w:p>
    <w:p w14:paraId="2AB103F6">
      <w:pPr>
        <w:snapToGrid w:val="0"/>
        <w:spacing w:line="360" w:lineRule="auto"/>
        <w:jc w:val="left"/>
        <w:rPr>
          <w:rFonts w:hint="eastAsia" w:hAnsi="宋体" w:cs="宋体"/>
          <w:sz w:val="24"/>
          <w:szCs w:val="24"/>
        </w:rPr>
      </w:pPr>
    </w:p>
    <w:p w14:paraId="3388C38B">
      <w:pPr>
        <w:snapToGrid w:val="0"/>
        <w:spacing w:line="480" w:lineRule="auto"/>
        <w:jc w:val="left"/>
        <w:rPr>
          <w:rFonts w:hAnsi="宋体" w:cs="宋体"/>
          <w:sz w:val="24"/>
          <w:szCs w:val="24"/>
        </w:rPr>
      </w:pPr>
      <w:r>
        <w:rPr>
          <w:rFonts w:hint="eastAsia" w:hAnsi="宋体" w:cs="宋体"/>
          <w:sz w:val="24"/>
          <w:szCs w:val="24"/>
        </w:rPr>
        <w:t>供应商（单位名称及公章）：</w:t>
      </w:r>
    </w:p>
    <w:p w14:paraId="5473C9D2">
      <w:pPr>
        <w:pStyle w:val="4"/>
        <w:spacing w:line="480" w:lineRule="auto"/>
        <w:jc w:val="left"/>
        <w:rPr>
          <w:rFonts w:hAnsi="宋体" w:cs="宋体"/>
          <w:sz w:val="24"/>
          <w:szCs w:val="24"/>
        </w:rPr>
      </w:pPr>
      <w:r>
        <w:rPr>
          <w:rFonts w:hint="eastAsia" w:hAnsi="宋体" w:cs="宋体"/>
          <w:sz w:val="24"/>
          <w:szCs w:val="24"/>
        </w:rPr>
        <w:t>法定代表人或被授权人（签字或盖章）：</w:t>
      </w:r>
    </w:p>
    <w:p w14:paraId="6DD70310">
      <w:pPr>
        <w:spacing w:line="480" w:lineRule="auto"/>
      </w:pPr>
      <w:r>
        <w:rPr>
          <w:rFonts w:hint="eastAsia" w:ascii="宋体" w:hAnsi="宋体" w:cs="宋体"/>
          <w:sz w:val="24"/>
          <w:szCs w:val="24"/>
        </w:rPr>
        <w:t>日    期</w:t>
      </w:r>
      <w:r>
        <w:rPr>
          <w:rFonts w:hint="eastAsia" w:ascii="宋体" w:hAnsi="宋体" w:cs="宋体"/>
          <w:sz w:val="24"/>
          <w:szCs w:val="24"/>
          <w:u w:val="single"/>
        </w:rPr>
        <w:t>：</w:t>
      </w:r>
      <w:r>
        <w:rPr>
          <w:rFonts w:hint="eastAsia" w:ascii="宋体" w:hAnsi="宋体" w:cs="宋体"/>
          <w:sz w:val="28"/>
          <w:szCs w:val="28"/>
          <w:u w:val="single"/>
        </w:rPr>
        <w:t xml:space="preserve">   </w:t>
      </w:r>
    </w:p>
    <w:p w14:paraId="6996A306">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1F0359"/>
    <w:rsid w:val="1E1F03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qFormat/>
    <w:uiPriority w:val="99"/>
    <w:pPr>
      <w:keepNext/>
      <w:keepLines/>
      <w:spacing w:line="413" w:lineRule="auto"/>
      <w:jc w:val="center"/>
      <w:outlineLvl w:val="1"/>
    </w:pPr>
    <w:rPr>
      <w:rFonts w:ascii="Arial" w:hAnsi="Arial"/>
      <w:b/>
      <w:sz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列出段落1"/>
    <w:basedOn w:val="1"/>
    <w:autoRedefine/>
    <w:qFormat/>
    <w:uiPriority w:val="34"/>
    <w:pPr>
      <w:ind w:firstLine="420" w:firstLineChars="200"/>
    </w:pPr>
    <w:rPr>
      <w:rFonts w:ascii="Calibri" w:hAnsi="Calibri"/>
      <w:szCs w:val="22"/>
    </w:rPr>
  </w:style>
  <w:style w:type="paragraph" w:styleId="4">
    <w:name w:val="Plain Text"/>
    <w:basedOn w:val="1"/>
    <w:qFormat/>
    <w:uiPriority w:val="99"/>
    <w:pPr>
      <w:spacing w:line="324" w:lineRule="auto"/>
    </w:pPr>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2025-08-05T02:45:00Z</dcterms:created>
  <dc:creator>知行合一</dc:creator>
  <cp:lastModifiedBy>知行合一</cp:lastModifiedBy>
  <dcterms:modified xsi:type="dcterms:W3CDTF">2025-08-05T02:46:02Z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66D52745B1CF483B94201E562331E621_11</vt:lpwstr>
  </property>
  <property fmtid="{D5CDD505-2E9C-101B-9397-08002B2CF9AE}" pid="4" name="KSOTemplateDocerSaveRecord">
    <vt:lpwstr>eyJoZGlkIjoiZTNkZWFkYzExZmVkNmQzNTI0NDhlYzQ1ZmY3YTA4ZmIiLCJ1c2VySWQiOiIzMDQyODgxMTIifQ==</vt:lpwstr>
  </property>
</Properties>
</file>