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426ACF">
      <w:pPr>
        <w:spacing w:line="600" w:lineRule="exact"/>
        <w:rPr>
          <w:rFonts w:hint="eastAsia" w:ascii="宋体" w:hAnsi="宋体"/>
          <w:b/>
          <w:color w:val="auto"/>
          <w:sz w:val="24"/>
          <w:highlight w:val="none"/>
        </w:rPr>
      </w:pPr>
      <w:r>
        <w:rPr>
          <w:rFonts w:hint="eastAsia" w:ascii="宋体" w:hAnsi="宋体"/>
          <w:b/>
          <w:color w:val="auto"/>
          <w:sz w:val="24"/>
          <w:highlight w:val="none"/>
        </w:rPr>
        <w:t>分项报价表</w:t>
      </w:r>
    </w:p>
    <w:p w14:paraId="18C64494">
      <w:pPr>
        <w:pStyle w:val="6"/>
        <w:ind w:firstLine="482"/>
        <w:rPr>
          <w:rFonts w:hint="eastAsia" w:ascii="宋体" w:hAnsi="宋体"/>
          <w:b/>
          <w:color w:val="auto"/>
          <w:sz w:val="24"/>
          <w:szCs w:val="24"/>
          <w:highlight w:val="none"/>
        </w:rPr>
      </w:pPr>
    </w:p>
    <w:p w14:paraId="402BD3D7">
      <w:pPr>
        <w:spacing w:line="440" w:lineRule="exact"/>
        <w:ind w:firstLine="361" w:firstLineChars="150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b/>
          <w:color w:val="auto"/>
          <w:sz w:val="24"/>
          <w:highlight w:val="none"/>
        </w:rPr>
        <w:t>格式自拟</w:t>
      </w:r>
      <w:r>
        <w:rPr>
          <w:rFonts w:hint="eastAsia" w:ascii="宋体" w:hAnsi="宋体"/>
          <w:color w:val="auto"/>
          <w:sz w:val="24"/>
          <w:highlight w:val="none"/>
        </w:rPr>
        <w:t xml:space="preserve">       </w:t>
      </w:r>
    </w:p>
    <w:p w14:paraId="7E6B4893">
      <w:pPr>
        <w:spacing w:after="100" w:afterAutospacing="1" w:line="480" w:lineRule="auto"/>
        <w:jc w:val="left"/>
        <w:rPr>
          <w:rFonts w:hint="eastAsia" w:ascii="宋体" w:hAnsi="宋体"/>
          <w:b/>
          <w:color w:val="auto"/>
          <w:sz w:val="24"/>
          <w:highlight w:val="none"/>
        </w:rPr>
      </w:pPr>
    </w:p>
    <w:p w14:paraId="3A44FC09">
      <w:pPr>
        <w:pStyle w:val="3"/>
        <w:rPr>
          <w:rFonts w:hint="eastAsia" w:ascii="宋体" w:hAnsi="宋体"/>
          <w:b/>
          <w:color w:val="auto"/>
          <w:sz w:val="24"/>
          <w:highlight w:val="none"/>
        </w:rPr>
      </w:pPr>
    </w:p>
    <w:p w14:paraId="32A7FE77">
      <w:pPr>
        <w:rPr>
          <w:rFonts w:hint="eastAsia" w:ascii="宋体" w:hAnsi="宋体"/>
          <w:b/>
          <w:color w:val="auto"/>
          <w:sz w:val="24"/>
          <w:highlight w:val="none"/>
        </w:rPr>
      </w:pPr>
    </w:p>
    <w:p w14:paraId="18672179">
      <w:pPr>
        <w:spacing w:line="480" w:lineRule="exact"/>
        <w:rPr>
          <w:rFonts w:hint="eastAsia"/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 xml:space="preserve">法定代表人或被授权人（签字或盖章）： </w:t>
      </w:r>
    </w:p>
    <w:p w14:paraId="7F1DA728">
      <w:pPr>
        <w:spacing w:line="480" w:lineRule="exact"/>
        <w:rPr>
          <w:rFonts w:hint="eastAsia"/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>日 期：</w:t>
      </w:r>
    </w:p>
    <w:p w14:paraId="37BB033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02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DFB4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1"/>
    </w:pPr>
    <w:rPr>
      <w:rFonts w:ascii="Arial" w:hAnsi="Arial" w:eastAsia="黑体" w:cs="Times New Roman"/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  <w:rPr>
      <w:rFonts w:ascii="Times New Roman" w:hAnsi="Times New Roman" w:eastAsia="宋体" w:cs="Times New Roman"/>
      <w:sz w:val="21"/>
      <w:szCs w:val="24"/>
    </w:rPr>
  </w:style>
  <w:style w:type="paragraph" w:customStyle="1" w:styleId="6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2025-07-03T09:18:51Z</dcterms:created>
  <dc:creator>Administrator</dc:creator>
  <cp:lastModifiedBy>慢慢慢半拍</cp:lastModifiedBy>
  <dcterms:modified xsi:type="dcterms:W3CDTF">2025-07-03T09:20:34Z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42ED5F54E30E4E5FABB228B593A6CB2A_12</vt:lpwstr>
  </property>
</Properties>
</file>