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CC3FA">
      <w:pPr>
        <w:pStyle w:val="7"/>
        <w:shd w:val="clear"/>
        <w:spacing w:before="61" w:line="384" w:lineRule="exact"/>
        <w:ind w:left="0"/>
        <w:jc w:val="both"/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28"/>
          <w:szCs w:val="28"/>
          <w:highlight w:val="none"/>
          <w:lang w:val="en-US" w:eastAsia="zh-CN"/>
        </w:rPr>
        <w:t>附件：</w:t>
      </w:r>
    </w:p>
    <w:p w14:paraId="4166F734">
      <w:pPr>
        <w:pStyle w:val="7"/>
        <w:shd w:val="clear"/>
        <w:spacing w:before="61" w:line="384" w:lineRule="exact"/>
        <w:ind w:left="0" w:firstLine="3373" w:firstLineChars="1200"/>
        <w:jc w:val="both"/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color w:val="auto"/>
          <w:spacing w:val="0"/>
          <w:sz w:val="28"/>
          <w:szCs w:val="28"/>
          <w:highlight w:val="none"/>
          <w:lang w:eastAsia="zh-CN"/>
        </w:rPr>
        <w:t>资格证明材料</w:t>
      </w:r>
    </w:p>
    <w:p w14:paraId="20C5F6D5">
      <w:pPr>
        <w:pStyle w:val="2"/>
        <w:shd w:val="clear"/>
        <w:jc w:val="center"/>
        <w:rPr>
          <w:rFonts w:hint="default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第一部分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 xml:space="preserve"> 投标人</w:t>
      </w:r>
      <w:r>
        <w:rPr>
          <w:rFonts w:hint="default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具有独立承担民事责任的能力</w:t>
      </w:r>
    </w:p>
    <w:p w14:paraId="219E19A4">
      <w:pPr>
        <w:pStyle w:val="2"/>
        <w:shd w:val="clear"/>
        <w:ind w:firstLine="560" w:firstLineChars="200"/>
        <w:jc w:val="both"/>
        <w:rPr>
          <w:rFonts w:hint="default" w:ascii="仿宋_GB2312" w:hAnsi="仿宋_GB2312" w:eastAsia="仿宋_GB2312" w:cs="仿宋_GB2312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投标人</w:t>
      </w:r>
      <w:r>
        <w:rPr>
          <w:rFonts w:hint="default" w:ascii="仿宋_GB2312" w:hAnsi="仿宋_GB2312" w:eastAsia="仿宋_GB2312" w:cs="仿宋_GB2312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应具有独立承担民事责任的能力且具备向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招标人</w:t>
      </w:r>
      <w:r>
        <w:rPr>
          <w:rFonts w:hint="default" w:ascii="仿宋_GB2312" w:hAnsi="仿宋_GB2312" w:eastAsia="仿宋_GB2312" w:cs="仿宋_GB2312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提供相关服务的企业法人、事业法人、其他组织或者自然人,企业法人应提供统一社会信用代码的营业执照；事业法人应提供统一社会信用代码的事业单位法人证；其他组织应提供合法证明文件；自然人提供身份证明。</w:t>
      </w:r>
    </w:p>
    <w:p w14:paraId="6D481E2B">
      <w:pPr>
        <w:shd w:val="clear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  <w:br w:type="page"/>
      </w:r>
    </w:p>
    <w:p w14:paraId="06EE7DA3">
      <w:pPr>
        <w:pStyle w:val="4"/>
        <w:numPr>
          <w:ilvl w:val="0"/>
          <w:numId w:val="0"/>
        </w:numPr>
        <w:shd w:val="clear"/>
        <w:spacing w:line="560" w:lineRule="exact"/>
        <w:jc w:val="center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  <w:sz w:val="37"/>
          <w:szCs w:val="37"/>
          <w:highlight w:val="none"/>
          <w:shd w:val="clear" w:fill="FFFFFF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  <w:t xml:space="preserve"> 第二部分 投标人</w:t>
      </w:r>
      <w:r>
        <w:rPr>
          <w:rFonts w:hint="default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应授权合法的人员参加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投标</w:t>
      </w:r>
      <w:r>
        <w:rPr>
          <w:rFonts w:hint="default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全过程</w:t>
      </w:r>
    </w:p>
    <w:p w14:paraId="5E38B183">
      <w:pPr>
        <w:pStyle w:val="4"/>
        <w:numPr>
          <w:ilvl w:val="0"/>
          <w:numId w:val="0"/>
        </w:numPr>
        <w:shd w:val="clear"/>
        <w:spacing w:line="560" w:lineRule="exact"/>
        <w:ind w:firstLine="819" w:firstLineChars="300"/>
        <w:jc w:val="both"/>
        <w:rPr>
          <w:rFonts w:hint="eastAsia" w:ascii="仿宋" w:hAnsi="仿宋" w:eastAsia="仿宋" w:cs="仿宋"/>
          <w:b/>
          <w:color w:val="auto"/>
          <w:spacing w:val="-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28"/>
          <w:szCs w:val="28"/>
          <w:highlight w:val="none"/>
        </w:rPr>
        <w:t>法定代表人授权委托书(格式一)</w:t>
      </w:r>
      <w:r>
        <w:rPr>
          <w:rFonts w:hint="eastAsia" w:ascii="仿宋" w:hAnsi="仿宋" w:eastAsia="仿宋" w:cs="仿宋"/>
          <w:b/>
          <w:color w:val="auto"/>
          <w:spacing w:val="-4"/>
          <w:sz w:val="28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sz w:val="28"/>
          <w:szCs w:val="28"/>
          <w:highlight w:val="none"/>
        </w:rPr>
        <w:t>(授权代表参加</w:t>
      </w:r>
      <w:r>
        <w:rPr>
          <w:rFonts w:hint="eastAsia" w:ascii="仿宋" w:hAnsi="仿宋" w:eastAsia="仿宋" w:cs="仿宋"/>
          <w:b/>
          <w:color w:val="auto"/>
          <w:spacing w:val="-4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pacing w:val="-4"/>
          <w:sz w:val="28"/>
          <w:szCs w:val="28"/>
          <w:highlight w:val="none"/>
        </w:rPr>
        <w:t>的)</w:t>
      </w:r>
    </w:p>
    <w:p w14:paraId="7F96E1E3">
      <w:pPr>
        <w:shd w:val="clear"/>
        <w:spacing w:line="348" w:lineRule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253B79A5">
      <w:pPr>
        <w:shd w:val="clear"/>
        <w:spacing w:line="348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陕西省采购招标有限责任公司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：</w:t>
      </w:r>
    </w:p>
    <w:p w14:paraId="5BA57B24">
      <w:pPr>
        <w:shd w:val="clear"/>
        <w:spacing w:line="348" w:lineRule="auto"/>
        <w:ind w:firstLine="64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注册于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（工商行政管理局名称）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之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（投标人全称）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法人代表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（姓名、职务）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授权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（被授权人姓名、职务）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为本公司的合法代理人，就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及合同的执行和完成，以本公司的名义处理一切与之有关的事宜。</w:t>
      </w:r>
    </w:p>
    <w:p w14:paraId="55B08085">
      <w:pPr>
        <w:shd w:val="clear"/>
        <w:spacing w:line="360" w:lineRule="auto"/>
        <w:ind w:firstLine="48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本授权自    年   月  日起生效。（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zh-CN"/>
        </w:rPr>
        <w:t>提示：此日期不应晚于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zh-CN"/>
        </w:rPr>
        <w:t>函签署日期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）</w:t>
      </w:r>
    </w:p>
    <w:p w14:paraId="3FDE751A">
      <w:pPr>
        <w:shd w:val="clear"/>
        <w:spacing w:line="348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0BE56C6">
      <w:pPr>
        <w:shd w:val="clear"/>
        <w:spacing w:line="348" w:lineRule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附：被授权人姓名：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性别：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年龄：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76E0AD0D">
      <w:pPr>
        <w:shd w:val="clear"/>
        <w:spacing w:line="348" w:lineRule="auto"/>
        <w:ind w:firstLine="63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务：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身份证号码：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</w:p>
    <w:p w14:paraId="0E6A707D">
      <w:pPr>
        <w:shd w:val="clear"/>
        <w:spacing w:line="348" w:lineRule="auto"/>
        <w:ind w:firstLine="63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通讯地址：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    </w:t>
      </w:r>
    </w:p>
    <w:p w14:paraId="4CE34017">
      <w:pPr>
        <w:shd w:val="clear"/>
        <w:spacing w:line="348" w:lineRule="auto"/>
        <w:ind w:firstLine="63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邮政编码：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    </w:t>
      </w:r>
    </w:p>
    <w:p w14:paraId="4BEA9884">
      <w:pPr>
        <w:shd w:val="clear"/>
        <w:spacing w:line="348" w:lineRule="auto"/>
        <w:ind w:firstLine="63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电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话：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传真：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</w:t>
      </w:r>
    </w:p>
    <w:p w14:paraId="7A2C2BEC">
      <w:pPr>
        <w:shd w:val="clear"/>
        <w:spacing w:line="348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AD5256F">
      <w:pPr>
        <w:shd w:val="clear"/>
        <w:spacing w:line="348" w:lineRule="auto"/>
        <w:ind w:firstLine="48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法定代表人（或其他组织负责人）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及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授权代表身份证复印件</w:t>
      </w:r>
    </w:p>
    <w:tbl>
      <w:tblPr>
        <w:tblStyle w:val="5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170D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907968">
            <w:pPr>
              <w:shd w:val="clear"/>
              <w:spacing w:line="34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法定代表人（或其他组织负责人）身份证复印件</w:t>
            </w:r>
          </w:p>
          <w:p w14:paraId="653D8CD1">
            <w:pPr>
              <w:shd w:val="clear"/>
              <w:spacing w:line="34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FD698">
            <w:pPr>
              <w:shd w:val="clear"/>
              <w:spacing w:line="34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授权代表身份证复印件</w:t>
            </w:r>
          </w:p>
          <w:p w14:paraId="2B9B3C4F">
            <w:pPr>
              <w:shd w:val="clear"/>
              <w:spacing w:line="348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3B976A58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法定代表人（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或其他组织负责人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   被授权人：</w:t>
      </w:r>
    </w:p>
    <w:p w14:paraId="7F9659FB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（公章）：        （签字或盖章）：                （签字或盖章）</w:t>
      </w:r>
    </w:p>
    <w:p w14:paraId="4B4556D2">
      <w:pPr>
        <w:shd w:val="clear"/>
        <w:spacing w:before="120" w:after="120" w:line="360" w:lineRule="auto"/>
        <w:ind w:firstLine="48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2BFB1C00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4CBE304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注：自然人参与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的或法定代表人（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或其他组织负责人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）参与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的无需提供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自然人参与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的仅需提供身份证</w:t>
      </w:r>
    </w:p>
    <w:p w14:paraId="1FC890E7">
      <w:pPr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6F1A68CF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</w:p>
    <w:p w14:paraId="552A1087">
      <w:pPr>
        <w:shd w:val="clear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0571748">
      <w:pPr>
        <w:shd w:val="clear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法定代表人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（或其他组织负责人）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身份证明</w:t>
      </w:r>
    </w:p>
    <w:p w14:paraId="18C2C177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9F6B321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71F31A7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7C926CFB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单位性质：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66D2E6B5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地    址：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</w:p>
    <w:p w14:paraId="73AE4FD8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5E6C182C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经营期限：</w:t>
      </w:r>
    </w:p>
    <w:p w14:paraId="0D935418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F9CC6A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70DF213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职务：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名称）的法定代表人或负责人。</w:t>
      </w:r>
    </w:p>
    <w:p w14:paraId="37EC9C87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特此证明。</w:t>
      </w:r>
    </w:p>
    <w:p w14:paraId="0CCBFF16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2CA522A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E899C96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F1866F8">
      <w:p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FF45182">
      <w:pPr>
        <w:shd w:val="clear"/>
        <w:spacing w:line="360" w:lineRule="auto"/>
        <w:ind w:left="5399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           （公章）</w:t>
      </w:r>
    </w:p>
    <w:p w14:paraId="4EBE05D8">
      <w:pPr>
        <w:shd w:val="clear"/>
        <w:spacing w:line="360" w:lineRule="auto"/>
        <w:ind w:left="5399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5A72684">
      <w:pPr>
        <w:shd w:val="clear"/>
        <w:spacing w:line="360" w:lineRule="auto"/>
        <w:ind w:left="6659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年  月  日</w:t>
      </w:r>
    </w:p>
    <w:p w14:paraId="4FCEC823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B286BF5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注：自然人参与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的或法定代表人（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或其他组织负责人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）参与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的无需提供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自然人参与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的仅需提供身份证</w:t>
      </w:r>
    </w:p>
    <w:p w14:paraId="1FC20B5C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D159C86">
      <w:pPr>
        <w:pStyle w:val="4"/>
        <w:shd w:val="clear"/>
        <w:spacing w:line="336" w:lineRule="auto"/>
        <w:ind w:firstLine="562"/>
        <w:jc w:val="center"/>
        <w:rPr>
          <w:rFonts w:ascii="仿宋" w:hAnsi="仿宋"/>
          <w:b/>
          <w:bCs/>
          <w:color w:val="auto"/>
          <w:sz w:val="28"/>
          <w:szCs w:val="28"/>
          <w:highlight w:val="none"/>
        </w:rPr>
      </w:pPr>
    </w:p>
    <w:p w14:paraId="0DAFCDFC">
      <w:pPr>
        <w:numPr>
          <w:ilvl w:val="0"/>
          <w:numId w:val="1"/>
        </w:numPr>
        <w:shd w:val="clear"/>
        <w:spacing w:line="360" w:lineRule="auto"/>
        <w:jc w:val="center"/>
        <w:rPr>
          <w:rFonts w:hint="default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br w:type="page" w:clear="all"/>
      </w:r>
      <w:r>
        <w:rPr>
          <w:rFonts w:hint="eastAsia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投标人</w:t>
      </w:r>
      <w:r>
        <w:rPr>
          <w:rFonts w:hint="default" w:ascii="仿宋_GB2312" w:hAnsi="仿宋_GB2312" w:eastAsia="仿宋_GB2312" w:cs="仿宋_GB2312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基本资格条件承诺函</w:t>
      </w:r>
    </w:p>
    <w:p w14:paraId="16863501">
      <w:pPr>
        <w:numPr>
          <w:ilvl w:val="0"/>
          <w:numId w:val="0"/>
        </w:numPr>
        <w:shd w:val="clear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投标人</w:t>
      </w:r>
      <w:r>
        <w:rPr>
          <w:rFonts w:hint="default" w:ascii="仿宋_GB2312" w:hAnsi="仿宋_GB2312" w:eastAsia="仿宋_GB2312" w:cs="仿宋_GB2312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应对承诺内容的真实性、合法性、有效性负责。经调查核实为虚假承诺的，视同为“提供虚假材料谋取中标、成交”的违法行为，依照《中华人民共和国政府采购法》等法律法规追究相应责任（格式见下页）。</w:t>
      </w:r>
    </w:p>
    <w:p w14:paraId="1C826996">
      <w:pPr>
        <w:shd w:val="clear"/>
        <w:rPr>
          <w:rFonts w:hint="eastAsia"/>
          <w:color w:val="auto"/>
          <w:sz w:val="28"/>
          <w:szCs w:val="22"/>
          <w:highlight w:val="none"/>
        </w:rPr>
      </w:pPr>
      <w:r>
        <w:rPr>
          <w:rFonts w:hint="eastAsia"/>
          <w:color w:val="auto"/>
          <w:sz w:val="28"/>
          <w:szCs w:val="22"/>
          <w:highlight w:val="none"/>
        </w:rPr>
        <w:br w:type="page"/>
      </w:r>
    </w:p>
    <w:p w14:paraId="72B95E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left="0" w:right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基本资格条件承诺函</w:t>
      </w:r>
    </w:p>
    <w:p w14:paraId="4DC54A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left="0" w:right="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shd w:val="clear" w:fill="FFFFFF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（招标代理机构名称）：</w:t>
      </w:r>
    </w:p>
    <w:p w14:paraId="490B3A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right="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shd w:val="clear" w:fill="FFFFFF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（投标人名称）郑重承诺：</w:t>
      </w:r>
    </w:p>
    <w:p w14:paraId="1C8C498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right="0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 xml:space="preserve"> 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51E194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right="0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2.我方未列入在信用中国网站（rdwww.ceitchina.gov.cn）“失信被执行人”、“重大税收违法案件当事人名单”中，也未列入中国政府采购网（www.ccgp.gov.cn）“政府采购严重违法失信行为记录名单”中。</w:t>
      </w:r>
    </w:p>
    <w:p w14:paraId="23CA41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right="0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 xml:space="preserve">3.我方在采购项目评审（评标）环节结束后，随时接受招标人、采购代理机构的检查验证，配合提供相关证明材料，证明符合《中华人民共和国政府采购法》规定的投标人基本资格条件。我方对以上承诺负全部法律责任。 </w:t>
      </w:r>
    </w:p>
    <w:p w14:paraId="777625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right="0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特此承诺。</w:t>
      </w:r>
    </w:p>
    <w:p w14:paraId="641F5F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right="0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</w:p>
    <w:p w14:paraId="5196E2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right="0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</w:p>
    <w:p w14:paraId="11AE93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left="838" w:leftChars="399" w:right="0" w:firstLine="0" w:firstLineChars="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投标人：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shd w:val="clear" w:fill="FFFFFF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（公章）</w:t>
      </w:r>
    </w:p>
    <w:p w14:paraId="749400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left="838" w:leftChars="399" w:right="0" w:firstLine="0" w:firstLineChars="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shd w:val="clear" w:fill="FFFFFF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（签字或盖章）</w:t>
      </w:r>
    </w:p>
    <w:p w14:paraId="07F777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left="838" w:leftChars="399" w:right="0" w:firstLine="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日 期：年 月 日</w:t>
      </w:r>
    </w:p>
    <w:p w14:paraId="617988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left="0" w:right="0" w:firstLine="0"/>
        <w:jc w:val="left"/>
        <w:rPr>
          <w:rFonts w:ascii="Arial" w:hAnsi="Arial" w:cs="Arial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</w:p>
    <w:p w14:paraId="1489071C">
      <w:pPr>
        <w:pStyle w:val="8"/>
        <w:shd w:val="clear"/>
        <w:rPr>
          <w:rFonts w:hint="eastAsia"/>
          <w:color w:val="auto"/>
          <w:highlight w:val="none"/>
        </w:rPr>
      </w:pPr>
    </w:p>
    <w:p w14:paraId="11DBCA81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  <w:br w:type="page" w:clear="all"/>
      </w:r>
    </w:p>
    <w:p w14:paraId="4CE811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bidi w:val="0"/>
        <w:spacing w:before="0" w:beforeAutospacing="0" w:after="0" w:afterAutospacing="0" w:line="15" w:lineRule="atLeast"/>
        <w:ind w:left="0" w:right="0"/>
        <w:jc w:val="center"/>
        <w:rPr>
          <w:rFonts w:hint="default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fill="FFFFFF"/>
          <w:lang w:val="en-US" w:eastAsia="zh-CN" w:bidi="ar"/>
        </w:rPr>
        <w:t>第四部分 投标人资格声明文件</w:t>
      </w:r>
    </w:p>
    <w:tbl>
      <w:tblPr>
        <w:tblStyle w:val="5"/>
        <w:tblW w:w="837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758"/>
      </w:tblGrid>
      <w:tr w14:paraId="5F0657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395BEA1C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6392" w:type="dxa"/>
            <w:gridSpan w:val="9"/>
            <w:noWrap w:val="0"/>
            <w:vAlign w:val="center"/>
          </w:tcPr>
          <w:p w14:paraId="60E3E553">
            <w:pPr>
              <w:shd w:val="clear"/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33D7F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3AF57DFD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14ED18A8">
            <w:pPr>
              <w:shd w:val="clear"/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78AE5123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734176F4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41BE5AD2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758" w:type="dxa"/>
            <w:noWrap w:val="0"/>
            <w:vAlign w:val="center"/>
          </w:tcPr>
          <w:p w14:paraId="47C9A6D3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08137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1E722829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22C01E42">
            <w:pPr>
              <w:shd w:val="clear"/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50FED00C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资产总额</w:t>
            </w:r>
          </w:p>
        </w:tc>
        <w:tc>
          <w:tcPr>
            <w:tcW w:w="758" w:type="dxa"/>
            <w:noWrap w:val="0"/>
            <w:vAlign w:val="center"/>
          </w:tcPr>
          <w:p w14:paraId="6A682422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75D20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3C1DE741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67A73F79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3AE3C0D1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3642AD18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F643D22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企业类型</w:t>
            </w:r>
          </w:p>
        </w:tc>
        <w:tc>
          <w:tcPr>
            <w:tcW w:w="758" w:type="dxa"/>
            <w:noWrap w:val="0"/>
            <w:vAlign w:val="center"/>
          </w:tcPr>
          <w:p w14:paraId="7707DC6C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D35C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1619672F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法定代表人</w:t>
            </w:r>
          </w:p>
          <w:p w14:paraId="66A9B09F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62C98251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1053B5CB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7269995F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06297AE2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758" w:type="dxa"/>
            <w:noWrap w:val="0"/>
            <w:vAlign w:val="center"/>
          </w:tcPr>
          <w:p w14:paraId="0C3DB865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3FA11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39A54EAC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62614C97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1E853DD1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162D29FD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3C8EFAE6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办公</w:t>
            </w:r>
          </w:p>
        </w:tc>
        <w:tc>
          <w:tcPr>
            <w:tcW w:w="758" w:type="dxa"/>
            <w:noWrap w:val="0"/>
            <w:vAlign w:val="center"/>
          </w:tcPr>
          <w:p w14:paraId="62B34A7D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8BDAC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7D056258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4CE17915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3CB56681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A070193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2139" w:type="dxa"/>
            <w:gridSpan w:val="4"/>
            <w:noWrap w:val="0"/>
            <w:vAlign w:val="center"/>
          </w:tcPr>
          <w:p w14:paraId="0AC421B1">
            <w:pPr>
              <w:shd w:val="clear"/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D2B88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C1A0A4C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46FFA98B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2F8669B6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748C0D6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139" w:type="dxa"/>
            <w:gridSpan w:val="4"/>
            <w:noWrap w:val="0"/>
            <w:vAlign w:val="center"/>
          </w:tcPr>
          <w:p w14:paraId="28EC2DEA">
            <w:pPr>
              <w:shd w:val="clear"/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7EF2D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025224CC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37CF65F0">
            <w:pPr>
              <w:shd w:val="clear"/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2ECF0F8A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1572" w:type="dxa"/>
            <w:gridSpan w:val="2"/>
            <w:noWrap w:val="0"/>
            <w:vAlign w:val="center"/>
          </w:tcPr>
          <w:p w14:paraId="570D2B3A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E76A6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50622103">
            <w:pPr>
              <w:shd w:val="clear"/>
              <w:topLinePunct/>
              <w:spacing w:line="360" w:lineRule="exac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关联企业情况（包括但不限于与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法定代表人为同一人或者存在控股、管理关系的不同单位）</w:t>
            </w:r>
          </w:p>
        </w:tc>
        <w:tc>
          <w:tcPr>
            <w:tcW w:w="6392" w:type="dxa"/>
            <w:gridSpan w:val="9"/>
            <w:noWrap w:val="0"/>
            <w:vAlign w:val="center"/>
          </w:tcPr>
          <w:p w14:paraId="5F374856">
            <w:pPr>
              <w:shd w:val="clear"/>
              <w:topLinePunct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F0B04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2B0C6D9F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需具有的资质证书</w:t>
            </w:r>
          </w:p>
        </w:tc>
        <w:tc>
          <w:tcPr>
            <w:tcW w:w="1068" w:type="dxa"/>
            <w:noWrap w:val="0"/>
            <w:vAlign w:val="center"/>
          </w:tcPr>
          <w:p w14:paraId="72E58B09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0B940604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类型</w:t>
            </w:r>
          </w:p>
        </w:tc>
        <w:tc>
          <w:tcPr>
            <w:tcW w:w="1999" w:type="dxa"/>
            <w:gridSpan w:val="3"/>
            <w:noWrap w:val="0"/>
            <w:vAlign w:val="center"/>
          </w:tcPr>
          <w:p w14:paraId="22CC541D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证书号</w:t>
            </w:r>
          </w:p>
        </w:tc>
      </w:tr>
      <w:tr w14:paraId="3D456E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2A61EDEE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DA36695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49B06FB4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999" w:type="dxa"/>
            <w:gridSpan w:val="3"/>
            <w:noWrap w:val="0"/>
            <w:vAlign w:val="center"/>
          </w:tcPr>
          <w:p w14:paraId="34187D0B">
            <w:pPr>
              <w:shd w:val="clear"/>
              <w:topLinePunct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179C689B">
      <w:pPr>
        <w:shd w:val="clear"/>
        <w:adjustRightInd w:val="0"/>
        <w:snapToGrid w:val="0"/>
        <w:ind w:left="630" w:hanging="630" w:hangingChars="3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注：1.企业类型指大型、中型、小型、微型；</w:t>
      </w:r>
    </w:p>
    <w:p w14:paraId="52BE2A57">
      <w:pPr>
        <w:numPr>
          <w:ilvl w:val="0"/>
          <w:numId w:val="2"/>
        </w:numPr>
        <w:shd w:val="clear"/>
        <w:adjustRightInd w:val="0"/>
        <w:snapToGrid w:val="0"/>
        <w:ind w:left="630" w:hanging="630" w:hangingChars="300"/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至投标截止日成立不足1年的可不填写上年营业额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填“/”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；</w:t>
      </w:r>
    </w:p>
    <w:p w14:paraId="6D2AFE06">
      <w:pPr>
        <w:numPr>
          <w:ilvl w:val="0"/>
          <w:numId w:val="2"/>
        </w:numPr>
        <w:shd w:val="clear"/>
        <w:adjustRightInd w:val="0"/>
        <w:snapToGrid w:val="0"/>
        <w:ind w:left="630" w:hanging="630" w:hangingChars="300"/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表格空间不足时可自行扩展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；</w:t>
      </w:r>
    </w:p>
    <w:p w14:paraId="337CB11F">
      <w:pPr>
        <w:numPr>
          <w:ilvl w:val="0"/>
          <w:numId w:val="2"/>
        </w:numPr>
        <w:shd w:val="clear"/>
        <w:adjustRightInd w:val="0"/>
        <w:snapToGrid w:val="0"/>
        <w:ind w:left="630" w:hanging="630" w:hangingChars="300"/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后附投标人营业执照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zh-CN"/>
        </w:rPr>
        <w:t>等证明文件。</w:t>
      </w:r>
    </w:p>
    <w:p w14:paraId="5F224B9D">
      <w:pPr>
        <w:shd w:val="clear"/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1"/>
          <w:highlight w:val="none"/>
          <w:lang w:val="en-US" w:eastAsia="zh-CN"/>
        </w:rPr>
        <w:t>投  标  人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：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（盖单位章）</w:t>
      </w:r>
    </w:p>
    <w:p w14:paraId="791D2B5E">
      <w:pPr>
        <w:shd w:val="clear"/>
        <w:adjustRightInd w:val="0"/>
        <w:spacing w:line="360" w:lineRule="auto"/>
        <w:ind w:firstLine="367" w:firstLineChars="175"/>
        <w:jc w:val="left"/>
        <w:rPr>
          <w:rFonts w:hint="eastAsia" w:ascii="仿宋" w:hAnsi="仿宋" w:eastAsia="仿宋" w:cs="仿宋"/>
          <w:bCs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法定代表人或委托代理人：</w:t>
      </w:r>
      <w:r>
        <w:rPr>
          <w:rFonts w:hint="eastAsia" w:ascii="仿宋" w:hAnsi="仿宋" w:eastAsia="仿宋" w:cs="仿宋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）</w:t>
      </w:r>
    </w:p>
    <w:p w14:paraId="3C7D3779">
      <w:pPr>
        <w:shd w:val="clear"/>
        <w:adjustRightInd w:val="0"/>
        <w:spacing w:line="360" w:lineRule="auto"/>
        <w:ind w:firstLine="367" w:firstLineChars="175"/>
        <w:jc w:val="left"/>
        <w:rPr>
          <w:rFonts w:hint="eastAsia" w:ascii="仿宋" w:hAnsi="仿宋" w:eastAsia="仿宋" w:cs="仿宋"/>
          <w:bCs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日      期:20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年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月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日</w:t>
      </w:r>
    </w:p>
    <w:p w14:paraId="32D7886E">
      <w:pPr>
        <w:shd w:val="clear"/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</w:p>
    <w:p w14:paraId="21797EE4">
      <w:pPr>
        <w:shd w:val="clear"/>
        <w:spacing w:line="336" w:lineRule="auto"/>
        <w:jc w:val="center"/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</w:p>
    <w:p w14:paraId="2B9407BB">
      <w:pPr>
        <w:shd w:val="clear"/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  <w:br w:type="page"/>
      </w:r>
    </w:p>
    <w:p w14:paraId="1927413A">
      <w:pPr>
        <w:numPr>
          <w:numId w:val="0"/>
        </w:numPr>
        <w:shd w:val="clear"/>
        <w:ind w:leftChars="0"/>
        <w:jc w:val="center"/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  <w:t>第五部分 资质证书</w:t>
      </w:r>
    </w:p>
    <w:p w14:paraId="393D698D">
      <w:pPr>
        <w:numPr>
          <w:numId w:val="0"/>
        </w:numPr>
        <w:shd w:val="clear"/>
        <w:ind w:leftChars="0"/>
        <w:jc w:val="both"/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</w:p>
    <w:p w14:paraId="322885D1">
      <w:pPr>
        <w:shd w:val="clear"/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投标人具有合格有效的会计师事务所执业证书。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  <w:br w:type="page"/>
      </w:r>
    </w:p>
    <w:p w14:paraId="5E76FD70">
      <w:pPr>
        <w:numPr>
          <w:ilvl w:val="0"/>
          <w:numId w:val="3"/>
        </w:numPr>
        <w:shd w:val="clear"/>
        <w:jc w:val="center"/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  <w:t>项目负责人</w:t>
      </w:r>
    </w:p>
    <w:p w14:paraId="1C6E1D74">
      <w:pPr>
        <w:numPr>
          <w:numId w:val="0"/>
        </w:numPr>
        <w:shd w:val="clear"/>
        <w:jc w:val="both"/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</w:p>
    <w:p w14:paraId="1A502811">
      <w:pPr>
        <w:shd w:val="clear"/>
        <w:ind w:firstLine="560" w:firstLineChars="200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拟派项目负责人具有注册会计师证书。</w:t>
      </w:r>
    </w:p>
    <w:p w14:paraId="0316AE06">
      <w:pPr>
        <w:shd w:val="clear"/>
        <w:rPr>
          <w:rFonts w:hint="default" w:ascii="仿宋_GB2312" w:hAnsi="仿宋_GB2312" w:eastAsia="仿宋_GB2312" w:cs="仿宋_GB2312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4F4E17E7">
      <w:pP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  <w:br w:type="page"/>
      </w:r>
    </w:p>
    <w:p w14:paraId="4879887C">
      <w:pPr>
        <w:shd w:val="clear"/>
        <w:jc w:val="center"/>
        <w:rPr>
          <w:rFonts w:hint="default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  <w:t>第七部分  非联合体投标声明</w:t>
      </w:r>
      <w:bookmarkStart w:id="0" w:name="_GoBack"/>
      <w:bookmarkEnd w:id="0"/>
    </w:p>
    <w:p w14:paraId="5A503129">
      <w:pPr>
        <w:shd w:val="clear"/>
        <w:jc w:val="center"/>
        <w:rPr>
          <w:rFonts w:hint="default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</w:p>
    <w:p w14:paraId="0D636B03">
      <w:pPr>
        <w:shd w:val="clear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601439D">
      <w:pPr>
        <w:shd w:val="clear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陕西省采购招标有限责任公司</w:t>
      </w:r>
    </w:p>
    <w:p w14:paraId="021837D3">
      <w:pPr>
        <w:shd w:val="clear"/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5E62631">
      <w:pPr>
        <w:shd w:val="clear"/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我方为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iCs/>
          <w:color w:val="auto"/>
          <w:sz w:val="24"/>
          <w:highlight w:val="none"/>
          <w:u w:val="single"/>
        </w:rPr>
        <w:t xml:space="preserve">非联合体  </w:t>
      </w:r>
      <w:r>
        <w:rPr>
          <w:rFonts w:hint="eastAsia" w:ascii="仿宋" w:hAnsi="仿宋" w:eastAsia="仿宋" w:cs="仿宋"/>
          <w:iCs/>
          <w:color w:val="auto"/>
          <w:sz w:val="24"/>
          <w:highlight w:val="none"/>
        </w:rPr>
        <w:t>参加本项目</w:t>
      </w:r>
      <w:r>
        <w:rPr>
          <w:rFonts w:hint="eastAsia" w:ascii="仿宋" w:hAnsi="仿宋" w:eastAsia="仿宋" w:cs="仿宋"/>
          <w:i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7708AAC6">
      <w:pPr>
        <w:shd w:val="clear"/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047B358">
      <w:pPr>
        <w:shd w:val="clear"/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BD1B815">
      <w:pPr>
        <w:shd w:val="clear"/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B9B394E">
      <w:pPr>
        <w:shd w:val="clear"/>
        <w:ind w:firstLine="426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名称（盖公章）：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</w:t>
      </w:r>
    </w:p>
    <w:p w14:paraId="3954304F">
      <w:pPr>
        <w:shd w:val="clear"/>
        <w:ind w:firstLine="426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</w:p>
    <w:p w14:paraId="5A41B8A7">
      <w:pPr>
        <w:shd w:val="clear"/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7CD2A26">
      <w:pPr>
        <w:shd w:val="clear"/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0BC3DA6C">
      <w:pPr>
        <w:shd w:val="clear"/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5C749C"/>
    <w:multiLevelType w:val="singleLevel"/>
    <w:tmpl w:val="B45C749C"/>
    <w:lvl w:ilvl="0" w:tentative="0">
      <w:start w:val="6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FEB268F9"/>
    <w:multiLevelType w:val="singleLevel"/>
    <w:tmpl w:val="FEB268F9"/>
    <w:lvl w:ilvl="0" w:tentative="0">
      <w:start w:val="3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162EF122"/>
    <w:multiLevelType w:val="singleLevel"/>
    <w:tmpl w:val="162EF12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zNmU5MzViZjU1NzE4NGIyZWQxYWU1NzhlNzhlMGIifQ=="/>
  </w:docVars>
  <w:rsids>
    <w:rsidRoot w:val="00000000"/>
    <w:rsid w:val="0DF72503"/>
    <w:rsid w:val="1E915C08"/>
    <w:rsid w:val="238A56FB"/>
    <w:rsid w:val="2A672615"/>
    <w:rsid w:val="33842C51"/>
    <w:rsid w:val="3E8E4943"/>
    <w:rsid w:val="67507A15"/>
    <w:rsid w:val="79BE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hint="default" w:ascii="Calibri" w:hAnsi="Calibri" w:eastAsia="宋体" w:cs="Times New Roman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1465</Words>
  <Characters>1506</Characters>
  <Lines>0</Lines>
  <Paragraphs>0</Paragraphs>
  <TotalTime>0</TotalTime>
  <ScaleCrop>false</ScaleCrop>
  <LinksUpToDate>false</LinksUpToDate>
  <CharactersWithSpaces>1995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2024-11-18T09:01:00Z</dcterms:created>
  <dc:creator>Administrator</dc:creator>
  <cp:lastModifiedBy>小蜻蜓</cp:lastModifiedBy>
  <dcterms:modified xsi:type="dcterms:W3CDTF">2025-07-04T05:38:49Z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13D43EBAF74649F79644061356BB7BE9_12</vt:lpwstr>
  </property>
  <property fmtid="{D5CDD505-2E9C-101B-9397-08002B2CF9AE}" pid="4" name="KSOTemplateDocerSaveRecord">
    <vt:lpwstr>eyJoZGlkIjoiOWMzNmU5MzViZjU1NzE4NGIyZWQxYWU1NzhlNzhlMGIiLCJ1c2VySWQiOiIzOTgwOTEwNDQifQ==</vt:lpwstr>
  </property>
</Properties>
</file>