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28737">
      <w:pPr>
        <w:pStyle w:val="2"/>
        <w:bidi w:val="0"/>
        <w:rPr>
          <w:rFonts w:hint="eastAsia"/>
        </w:rPr>
      </w:pPr>
      <w:bookmarkStart w:id="0" w:name="_GoBack"/>
      <w:r>
        <w:rPr>
          <w:rFonts w:hint="eastAsia"/>
        </w:rPr>
        <w:t>业绩一览表</w:t>
      </w:r>
    </w:p>
    <w:bookmarkEnd w:id="0"/>
    <w:p w14:paraId="445C6AEF">
      <w:pPr>
        <w:bidi w:val="0"/>
      </w:pPr>
    </w:p>
    <w:tbl>
      <w:tblPr>
        <w:tblStyle w:val="4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92"/>
        <w:gridCol w:w="1784"/>
        <w:gridCol w:w="1635"/>
        <w:gridCol w:w="1856"/>
        <w:gridCol w:w="1554"/>
        <w:gridCol w:w="1295"/>
      </w:tblGrid>
      <w:tr w14:paraId="46542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0" w:hRule="atLeast"/>
          <w:jc w:val="center"/>
        </w:trPr>
        <w:tc>
          <w:tcPr>
            <w:tcW w:w="892" w:type="dxa"/>
            <w:tcBorders>
              <w:top w:val="single" w:color="auto" w:sz="4" w:space="0"/>
            </w:tcBorders>
            <w:vAlign w:val="center"/>
          </w:tcPr>
          <w:p w14:paraId="3E15D26E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年份</w:t>
            </w:r>
          </w:p>
        </w:tc>
        <w:tc>
          <w:tcPr>
            <w:tcW w:w="1784" w:type="dxa"/>
            <w:tcBorders>
              <w:top w:val="single" w:color="auto" w:sz="4" w:space="0"/>
            </w:tcBorders>
            <w:vAlign w:val="center"/>
          </w:tcPr>
          <w:p w14:paraId="28E99848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用户名称</w:t>
            </w:r>
          </w:p>
        </w:tc>
        <w:tc>
          <w:tcPr>
            <w:tcW w:w="1635" w:type="dxa"/>
            <w:tcBorders>
              <w:top w:val="single" w:color="auto" w:sz="4" w:space="0"/>
            </w:tcBorders>
            <w:vAlign w:val="center"/>
          </w:tcPr>
          <w:p w14:paraId="411814C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1856" w:type="dxa"/>
            <w:tcBorders>
              <w:top w:val="single" w:color="auto" w:sz="4" w:space="0"/>
            </w:tcBorders>
            <w:vAlign w:val="center"/>
          </w:tcPr>
          <w:p w14:paraId="74102B80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合同签订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1554" w:type="dxa"/>
            <w:tcBorders>
              <w:top w:val="single" w:color="auto" w:sz="4" w:space="0"/>
            </w:tcBorders>
            <w:vAlign w:val="center"/>
          </w:tcPr>
          <w:p w14:paraId="017EA762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合同金额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9F7A072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</w:tr>
      <w:tr w14:paraId="3A7D2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42A74191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24BC5FC2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54331A1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43E2533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41C3704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23E8119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430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46040346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00E01B0B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2C032E8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2EF58AC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38774E2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0F9804E0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A7DD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AD7F807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243E24A3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50F00A8A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683FFB8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798B32F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780FD13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2F7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8CE52F7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right w:val="single" w:color="auto" w:sz="4" w:space="0"/>
            </w:tcBorders>
            <w:vAlign w:val="center"/>
          </w:tcPr>
          <w:p w14:paraId="4609167C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</w:tcBorders>
            <w:vAlign w:val="center"/>
          </w:tcPr>
          <w:p w14:paraId="4ABAA551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21A6ADCB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482EF17E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2FC812E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ACE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tcBorders>
              <w:right w:val="single" w:color="auto" w:sz="4" w:space="0"/>
            </w:tcBorders>
            <w:vAlign w:val="center"/>
          </w:tcPr>
          <w:p w14:paraId="57B3D6C5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C2677E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B71BB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AF554A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65F07F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104E34A4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E32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0" w:hRule="atLeast"/>
          <w:jc w:val="center"/>
        </w:trPr>
        <w:tc>
          <w:tcPr>
            <w:tcW w:w="892" w:type="dxa"/>
            <w:vAlign w:val="center"/>
          </w:tcPr>
          <w:p w14:paraId="7EAA4407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 w14:paraId="4064A1B6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 w14:paraId="2E52DCC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21886BB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right w:val="single" w:color="auto" w:sz="4" w:space="0"/>
            </w:tcBorders>
            <w:vAlign w:val="center"/>
          </w:tcPr>
          <w:p w14:paraId="7BCD4471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</w:tcBorders>
            <w:vAlign w:val="center"/>
          </w:tcPr>
          <w:p w14:paraId="556070AD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DA6E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892" w:type="dxa"/>
            <w:tcBorders>
              <w:bottom w:val="single" w:color="auto" w:sz="4" w:space="0"/>
            </w:tcBorders>
            <w:vAlign w:val="center"/>
          </w:tcPr>
          <w:p w14:paraId="50204704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4" w:type="dxa"/>
            <w:tcBorders>
              <w:bottom w:val="single" w:color="auto" w:sz="4" w:space="0"/>
            </w:tcBorders>
            <w:vAlign w:val="center"/>
          </w:tcPr>
          <w:p w14:paraId="1F1ED11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35" w:type="dxa"/>
            <w:tcBorders>
              <w:bottom w:val="single" w:color="auto" w:sz="4" w:space="0"/>
            </w:tcBorders>
            <w:vAlign w:val="center"/>
          </w:tcPr>
          <w:p w14:paraId="703482D6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vAlign w:val="center"/>
          </w:tcPr>
          <w:p w14:paraId="6AB9E7BB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BCEB778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3AD1779">
            <w:pPr>
              <w:pStyle w:val="7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1D43D70">
      <w:pPr>
        <w:bidi w:val="0"/>
        <w:rPr>
          <w:sz w:val="24"/>
          <w:szCs w:val="24"/>
        </w:rPr>
      </w:pPr>
      <w:r>
        <w:rPr>
          <w:rFonts w:hint="eastAsia"/>
          <w:sz w:val="24"/>
          <w:szCs w:val="24"/>
        </w:rPr>
        <w:t>后附合同复印件</w:t>
      </w:r>
    </w:p>
    <w:p w14:paraId="7B69E7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0F276A2"/>
    <w:rsid w:val="185B7540"/>
    <w:rsid w:val="213E2F0F"/>
    <w:rsid w:val="26841133"/>
    <w:rsid w:val="33BC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2025-07-10T02:19:50Z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