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版本号：ZXGJ-HT-[HW]-253220250801002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校园安全预警管理系统建设项目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ZXGJ-HT-[HW]-2532</w:t>
      </w:r>
      <w:r>
        <w:br/>
      </w:r>
      <w:r>
        <w:br/>
      </w:r>
      <w:r>
        <w:br/>
      </w:r>
    </w:p>
    <w:p>
      <w:pPr>
        <w:pStyle w:val="null3"/>
        <w:jc w:val="center"/>
        <w:outlineLvl w:val="2"/>
      </w:pPr>
      <w:r>
        <w:rPr>
          <w:rFonts w:ascii="仿宋_GB2312" w:hAnsi="仿宋_GB2312" w:cs="仿宋_GB2312" w:eastAsia="仿宋_GB2312"/>
          <w:sz w:val="28"/>
          <w:b/>
        </w:rPr>
        <w:t>西安市宏景小学</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西安市宏景小学</w:t>
      </w:r>
      <w:r>
        <w:rPr>
          <w:rFonts w:ascii="仿宋_GB2312" w:hAnsi="仿宋_GB2312" w:cs="仿宋_GB2312" w:eastAsia="仿宋_GB2312"/>
        </w:rPr>
        <w:t>委托，拟对</w:t>
      </w:r>
      <w:r>
        <w:rPr>
          <w:rFonts w:ascii="仿宋_GB2312" w:hAnsi="仿宋_GB2312" w:cs="仿宋_GB2312" w:eastAsia="仿宋_GB2312"/>
        </w:rPr>
        <w:t>校园安全预警管理系统建设项目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ZXGJ-HT-[HW]-2532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校园安全预警管理系统建设项目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采购一批安全预警设备。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采购包1（校园安全预警管理系统建设项目）：属于专门面向中小企业采购。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财务状况报告：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信用情况：不得为“中国执行信息公开网”网站中列入失信被执行人、“信用中国”网站（www.creditchina.gov.cn）中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7、控股关系：单位负责人为同一人或者存在直接控股、管理关系的不同供应商，不得参加本次采购活动（提供书面承诺）</w:t>
      </w:r>
    </w:p>
    <w:p>
      <w:pPr>
        <w:pStyle w:val="null3"/>
      </w:pPr>
      <w:r>
        <w:rPr>
          <w:rFonts w:ascii="仿宋_GB2312" w:hAnsi="仿宋_GB2312" w:cs="仿宋_GB2312" w:eastAsia="仿宋_GB2312"/>
        </w:rPr>
        <w:t>8、非联合体声明：本项目不接受联合体投标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西安市宏景小学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西安市经开区凤城九路66号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刘校长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13488261712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朱明坤、黄瑞、王莹、王超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029-82288877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依据国家计委颁发的《招标代理服务收费管理暂行办法》（计价格[2002]1980号）和国家发展改革委员会办公厅颁发的《关于招标代理服务收费有关问题的通知》（发改办价格[2003]857号）的有关规定收取。 2、成交单位在领取成交通知书之前，须向采购代理机构支付招标代理服务费。 3、招标代理服务费以转账或现金形式缴纳至以下账户： 开户名称：中昕国际项目管理有限公司第十九分公司 开户银行：中国建设银行股份有限公司西安交大支行 账 号：61050172410000001197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西安市宏景小学</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西安市宏景小学</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符合国家标准及相关规定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联系人：朱明坤、黄瑞</w:t>
      </w:r>
    </w:p>
    <w:p>
      <w:pPr>
        <w:pStyle w:val="null3"/>
      </w:pPr>
      <w:r>
        <w:rPr>
          <w:rFonts w:ascii="仿宋_GB2312" w:hAnsi="仿宋_GB2312" w:cs="仿宋_GB2312" w:eastAsia="仿宋_GB2312"/>
        </w:rPr>
        <w:t>联系电话：029-82288877</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采购一批安全预警设备。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安全预警设备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标的名称：安全预警设备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56"/>
              <w:gridCol w:w="243"/>
              <w:gridCol w:w="1845"/>
              <w:gridCol w:w="171"/>
              <w:gridCol w:w="137"/>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产品描述</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AI预警管理平台软件及授权</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AI预警综合管理平台</w:t>
                  </w:r>
                </w:p>
              </w:tc>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软件集成系统管理、视频管理、报警管理、门禁管理、可视对讲、车辆卡口、设备运维、停车管理、教育工作台、人员布防、安全数据库</w:t>
                  </w:r>
                  <w:r>
                    <w:rPr>
                      <w:rFonts w:ascii="仿宋_GB2312" w:hAnsi="仿宋_GB2312" w:cs="仿宋_GB2312" w:eastAsia="仿宋_GB2312"/>
                      <w:sz w:val="24"/>
                    </w:rPr>
                    <w:t>11大业务系统；</w:t>
                  </w:r>
                </w:p>
                <w:p>
                  <w:pPr>
                    <w:pStyle w:val="null3"/>
                    <w:jc w:val="both"/>
                  </w:pPr>
                  <w:r>
                    <w:rPr>
                      <w:rFonts w:ascii="仿宋_GB2312" w:hAnsi="仿宋_GB2312" w:cs="仿宋_GB2312" w:eastAsia="仿宋_GB2312"/>
                      <w:sz w:val="24"/>
                    </w:rPr>
                    <w:t>一、系统管理</w:t>
                  </w:r>
                </w:p>
                <w:p>
                  <w:pPr>
                    <w:pStyle w:val="null3"/>
                    <w:jc w:val="both"/>
                  </w:pPr>
                  <w:r>
                    <w:rPr>
                      <w:rFonts w:ascii="仿宋_GB2312" w:hAnsi="仿宋_GB2312" w:cs="仿宋_GB2312" w:eastAsia="仿宋_GB2312"/>
                      <w:sz w:val="24"/>
                    </w:rPr>
                    <w:t>1、基础资源管理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1）组织管理：支持基础信息的增删改查、导入、导出等功能；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2）设备管理：支持视频、门禁、出入口、对讲、报警、卡口、动环、物模型等设备增删改查、导入、导出、自动搜索等功能；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用户管理：支持用户基础信息的增删改查、冻结、解冻、密码重置等功能；支持从Windows域同步用户信息，和企业域账户打通，通过域账户密码直接登录平台；支持用户的安全信息配置，可设置用户及用户登录密码效期以及MAC白名单地址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4）角色管理：支持角色基础信息的增删改查；角色关联权限，可配置角色的应用菜单、部门、逻辑组织以及系统资源操作权限；支持角色的复制能力；</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5）部门管理：支持部门信息增删改查、导入、导出等功能；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6）人员管理：支持人员基础信息的增删改查、导入、导出、移动等功能；支持人员信息的采集，包含：人脸、指纹、卡片等，人脸照片支持图片质量检测；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7）支持卡片基础信息的增删改查、导入、导出等功能；支持人员开卡、挂失、解挂、退卡、补卡、回收等功能；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8）车辆管理：支持车辆基础信息的增删改查、导入、导出等功能；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9）地图管理：提供地图管理配置能力，地图类型包含；二维、光栅、三维地图，支持厂家包含：百度、谷歌、高德、天地图、 Arcgis；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10）资源绑定：平台资源绑定，包含：设备、通道等，绑定的资源可供各业务系统调阅使用；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门户管理：提供门户首页内容自定义能力，支持自定义快捷入口、自定义菜单内容、自定义页面元素设置；支持门户展示元素自定义，包括页面logo图标、修改网站标题、设置并添加网站外部链接、界面微件自定义布局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12）级联管理：提供级联管理能力，包含：实现上下级基础资源数据汇聚，视频预览、回放、对讲、反控制，门禁、卡口的抓拍记录汇聚等；</w:t>
                  </w:r>
                </w:p>
                <w:p>
                  <w:pPr>
                    <w:pStyle w:val="null3"/>
                    <w:jc w:val="both"/>
                  </w:pPr>
                  <w:r>
                    <w:rPr>
                      <w:rFonts w:ascii="仿宋_GB2312" w:hAnsi="仿宋_GB2312" w:cs="仿宋_GB2312" w:eastAsia="仿宋_GB2312"/>
                      <w:sz w:val="24"/>
                    </w:rPr>
                    <w:t>2、平台运维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1）支持平台运维，提供服务部署维护功能、支持模块化升级部署、系统资源使用情况监控等运维相关功能；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2）支持级联、分布式、集群，实现系统扩展及稳定性要求；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3）支持双机热备，提升系统灾备能力，保障系统的可靠性；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4）支持mysql数据库、云数据库切换配置，满足图片、视频、结构化数据的按需求存储；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5）支持标准开放平台，提供rest ful 等多维度接口实现第三方系统对接；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6）提供NTP校时服务能力，支持对服务间、服务器和设备间的统一校时；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7）集成可信计算能力，支持程序包可信安装升级完整性校验，以及监控可执行文件可信执行功能，阻止未经授信的可疑程序（如防勒索病毒、挖矿程序）对系统造成破坏；</w:t>
                  </w:r>
                </w:p>
                <w:p>
                  <w:pPr>
                    <w:pStyle w:val="null3"/>
                    <w:jc w:val="both"/>
                  </w:pPr>
                  <w:r>
                    <w:rPr>
                      <w:rFonts w:ascii="仿宋_GB2312" w:hAnsi="仿宋_GB2312" w:cs="仿宋_GB2312" w:eastAsia="仿宋_GB2312"/>
                      <w:sz w:val="24"/>
                    </w:rPr>
                    <w:t>二、软件功能</w:t>
                  </w:r>
                </w:p>
                <w:p>
                  <w:pPr>
                    <w:pStyle w:val="null3"/>
                    <w:jc w:val="both"/>
                  </w:pPr>
                  <w:r>
                    <w:rPr>
                      <w:rFonts w:ascii="仿宋_GB2312" w:hAnsi="仿宋_GB2312" w:cs="仿宋_GB2312" w:eastAsia="仿宋_GB2312"/>
                      <w:sz w:val="24"/>
                    </w:rPr>
                    <w:t>1、视频管理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1）支持实时视频、录像回放、录像下载、电视墙、雷球联动，热成像；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2）支持与车载单兵等移动设备的对接，提供车载单兵设备GPS信息接收服务；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3）支持手机移动客户端进行实时视频监控，音频播放，本地截图，本地录像，云台控制，远程视频回放；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4）录像支持1/2、1/4、1/8、1/16、1/32、1/64、2、4、8、16、32、64倍速快/慢放；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支持在浏览器中进行多路无插件视频预览；支持设备对讲、抓图、本地录像、声音控制、窗口分割、全屏、自适应、云台控制、预置点、点间巡航等功能；支持在浏览器中进行多路无插件录像回放，可自动查找存储位置；支持设备抓图、本地录像、声音控制、窗口分割、全屏、自适应、倍速、精确定位等功能；支持25路多路数并发，支持软/硬解码；</w:t>
                  </w:r>
                </w:p>
                <w:p>
                  <w:pPr>
                    <w:pStyle w:val="null3"/>
                    <w:jc w:val="both"/>
                  </w:pPr>
                  <w:r>
                    <w:rPr>
                      <w:rFonts w:ascii="仿宋_GB2312" w:hAnsi="仿宋_GB2312" w:cs="仿宋_GB2312" w:eastAsia="仿宋_GB2312"/>
                      <w:sz w:val="24"/>
                    </w:rPr>
                    <w:t>2、报警管理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1）支持报警主机接入及布撤防；</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2）提供防区管理功能检查，支持自动获取设备防区类型（即时防区、延时防区、24小时防区)并可自定义修改类型，客户端支持防区布防、撤防、消警、旁路、隔离、取消旁路操作；</w:t>
                  </w:r>
                </w:p>
                <w:p>
                  <w:pPr>
                    <w:pStyle w:val="null3"/>
                    <w:jc w:val="both"/>
                  </w:pPr>
                  <w:r>
                    <w:rPr>
                      <w:rFonts w:ascii="仿宋_GB2312" w:hAnsi="仿宋_GB2312" w:cs="仿宋_GB2312" w:eastAsia="仿宋_GB2312"/>
                      <w:sz w:val="24"/>
                    </w:rPr>
                    <w:t>3、车辆卡口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1）支持道路监控、过车记录、布控记录、违章信息、区间测试；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2）支持布控报警及相关记录信息查询；</w:t>
                  </w:r>
                </w:p>
                <w:p>
                  <w:pPr>
                    <w:pStyle w:val="null3"/>
                    <w:jc w:val="both"/>
                  </w:pPr>
                  <w:r>
                    <w:rPr>
                      <w:rFonts w:ascii="仿宋_GB2312" w:hAnsi="仿宋_GB2312" w:cs="仿宋_GB2312" w:eastAsia="仿宋_GB2312"/>
                      <w:sz w:val="24"/>
                    </w:rPr>
                    <w:t>4、停车管理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1）支持出入口管理、场区管理、地图管理、收费规则管理、用户布控设置、场内超速报警；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2）支持在线支付和无人值守；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停车概览引导，可依据停车向导跳转至对应页面，流程化完成停车业务，向导包含：停车设备、场区设置、收费规则管理、二维码管理、支付配置、系统配置；同时包括了部分统计数据，包括：今日泊位概况、今日收款占比、收款统计、车流量统计、用户总览；</w:t>
                  </w:r>
                </w:p>
                <w:p>
                  <w:pPr>
                    <w:pStyle w:val="null3"/>
                    <w:jc w:val="both"/>
                  </w:pPr>
                  <w:r>
                    <w:rPr>
                      <w:rFonts w:ascii="仿宋_GB2312" w:hAnsi="仿宋_GB2312" w:cs="仿宋_GB2312" w:eastAsia="仿宋_GB2312"/>
                      <w:sz w:val="24"/>
                    </w:rPr>
                    <w:t>5、门禁管理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1）支持门禁设备管理；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2）支持门禁应用，包括门禁的可视化开门、关门、常开、常闭、恢复正常，支持按组织、门组、收藏夹快速分类筛选门禁设备，支持紧急情况下的一键常开、恢复正常；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3）支持门禁控制授权及复核，支持门禁管理任务查询；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4）支持门禁系统集群，分布式方式提升接入能力；</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5）支持门禁可视化权限下发，实时展示平台当前的授权下发速率、下发进度、预计完成时间，可根据当前平台总体未完成记录数与总体下发的速率，综合换算出授权下发预计完成时间；</w:t>
                  </w:r>
                </w:p>
                <w:p>
                  <w:pPr>
                    <w:pStyle w:val="null3"/>
                    <w:jc w:val="both"/>
                  </w:pPr>
                  <w:r>
                    <w:rPr>
                      <w:rFonts w:ascii="仿宋_GB2312" w:hAnsi="仿宋_GB2312" w:cs="仿宋_GB2312" w:eastAsia="仿宋_GB2312"/>
                      <w:sz w:val="24"/>
                    </w:rPr>
                    <w:t>6、可视对讲</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1）支持设备管理、权限分组、呼叫分组、监控权限分组、信息发布分组；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2）支持卡片、人脸等授权及复核；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3）支持呼叫通话、信息发布、开门记录查询；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4）支持在无室内机场景下实现门口机呼叫虚拟室内机转移至管理中心、小区APP和云移动端APP进行接听；</w:t>
                  </w:r>
                </w:p>
                <w:p>
                  <w:pPr>
                    <w:pStyle w:val="null3"/>
                    <w:jc w:val="both"/>
                  </w:pPr>
                  <w:r>
                    <w:rPr>
                      <w:rFonts w:ascii="仿宋_GB2312" w:hAnsi="仿宋_GB2312" w:cs="仿宋_GB2312" w:eastAsia="仿宋_GB2312"/>
                      <w:sz w:val="24"/>
                    </w:rPr>
                    <w:t>7、设备运维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1）资源监控模块：支持对前端点位、物联设备、动环主机、服务器、服务进行统一纳管监控运，绘制服务拓扑；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2）报警管理模块：支持对所纳管资源配置报警策略，并将产生的报警消息进行统一汇聚和展示，支持对报警进行确认处理，联动工单，推送报警消息、短信及邮件；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3）自动化巡检模块：支持对前端视频点位的视频质量及录像巡检、服务器及服务的资源占用巡检、网络环境巡检；</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4）可视化报表模块：支持故障工单统计和报警统计；</w:t>
                  </w:r>
                </w:p>
                <w:p>
                  <w:pPr>
                    <w:pStyle w:val="null3"/>
                    <w:jc w:val="both"/>
                  </w:pPr>
                  <w:r>
                    <w:rPr>
                      <w:rFonts w:ascii="仿宋_GB2312" w:hAnsi="仿宋_GB2312" w:cs="仿宋_GB2312" w:eastAsia="仿宋_GB2312"/>
                      <w:sz w:val="24"/>
                    </w:rPr>
                    <w:t>8、教育安保工作台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1）面向安保人员提供统一的工作界面，用户的业务微件可按用户场景需要自由搭配、编排，核心业务数据可一屏呈现；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2）安保业务：提供全局找人、找车、访客预约、融合检索、车辆违章管控、校门口出入管控等综合办理业务；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3）业务微件：支持人员考勤统计、门禁授权/进出统计、车辆违章统计、在离宿统计、访客信息登记、出入校管理等业务微件配置；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4）工作台引擎：内嵌工作台引擎，支持微件管理、我的微件、界面编排、支持管理员和用户自由编排形成业务工作台，同时一个用户可拥有多个工作台，同时支持主工作台切换；</w:t>
                  </w:r>
                </w:p>
                <w:p>
                  <w:pPr>
                    <w:pStyle w:val="null3"/>
                    <w:jc w:val="both"/>
                  </w:pPr>
                  <w:r>
                    <w:rPr>
                      <w:rFonts w:ascii="仿宋_GB2312" w:hAnsi="仿宋_GB2312" w:cs="仿宋_GB2312" w:eastAsia="仿宋_GB2312"/>
                      <w:sz w:val="24"/>
                    </w:rPr>
                    <w:t>9、加密数据库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1）原生加密：支持采用多层级密钥保护体系，对数据做全链路加密；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2）极致安全: 支持安全网络传输来防护网络拦截造成的信息泄露。支持一机一密的数据密态存储，让数据可用不可读；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3）无感对接：支持非加密数据一键导入到平台，实现数据切换；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可视化运维：提供数据库的运行监控大盘，包括CPU、内存及存储空间实时使用情况，慢sql统计分析。同时支持数据的备份还原，及时主机损坏也能通过备份数据快速恢复到新平台上，保护数据不丢失，业务稳定运行；</w:t>
                  </w:r>
                </w:p>
                <w:p>
                  <w:pPr>
                    <w:pStyle w:val="null3"/>
                    <w:jc w:val="both"/>
                  </w:pPr>
                  <w:r>
                    <w:rPr>
                      <w:rFonts w:ascii="仿宋_GB2312" w:hAnsi="仿宋_GB2312" w:cs="仿宋_GB2312" w:eastAsia="仿宋_GB2312"/>
                      <w:sz w:val="24"/>
                    </w:rPr>
                    <w:t>10、人员布控：支持白名单库、黑名单库、内部库、访客库、VIP库，同时可自定义人脸库类型管理；支持人脸库增删改查，绑定设备，通道布控以及人脸库人员添加、修改、删除、查看、下发到设备；支持身份核验、抓拍检索、人体检索；</w:t>
                  </w:r>
                </w:p>
                <w:p>
                  <w:pPr>
                    <w:pStyle w:val="null3"/>
                    <w:jc w:val="both"/>
                  </w:pPr>
                  <w:r>
                    <w:rPr>
                      <w:rFonts w:ascii="仿宋_GB2312" w:hAnsi="仿宋_GB2312" w:cs="仿宋_GB2312" w:eastAsia="仿宋_GB2312"/>
                      <w:sz w:val="24"/>
                    </w:rPr>
                    <w:t>三、系统兼容与开放</w:t>
                  </w:r>
                </w:p>
                <w:p>
                  <w:pPr>
                    <w:pStyle w:val="null3"/>
                    <w:jc w:val="both"/>
                  </w:pPr>
                  <w:r>
                    <w:rPr>
                      <w:rFonts w:ascii="仿宋_GB2312" w:hAnsi="仿宋_GB2312" w:cs="仿宋_GB2312" w:eastAsia="仿宋_GB2312"/>
                      <w:sz w:val="24"/>
                    </w:rPr>
                    <w:t>1、国产化服务器兼容：支持在市面上主流的国产化服务器部署平台，例如X86（海光）、ARM（鲲鹏）等；</w:t>
                  </w:r>
                </w:p>
                <w:p>
                  <w:pPr>
                    <w:pStyle w:val="null3"/>
                    <w:jc w:val="both"/>
                  </w:pPr>
                  <w:r>
                    <w:rPr>
                      <w:rFonts w:ascii="仿宋_GB2312" w:hAnsi="仿宋_GB2312" w:cs="仿宋_GB2312" w:eastAsia="仿宋_GB2312"/>
                      <w:sz w:val="24"/>
                    </w:rPr>
                    <w:t>2、用户终端兼容：支持提供WEB端、CS端（客户端）、APP、公众号、小程序等；</w:t>
                  </w:r>
                </w:p>
                <w:p>
                  <w:pPr>
                    <w:pStyle w:val="null3"/>
                    <w:jc w:val="both"/>
                  </w:pPr>
                  <w:r>
                    <w:rPr>
                      <w:rFonts w:ascii="仿宋_GB2312" w:hAnsi="仿宋_GB2312" w:cs="仿宋_GB2312" w:eastAsia="仿宋_GB2312"/>
                      <w:sz w:val="24"/>
                    </w:rPr>
                    <w:t>3、国产化操作系统兼容：支持适配市面上主流的国产化操作系统，例如欧拉、银河麒麟、统信UOS等；</w:t>
                  </w:r>
                </w:p>
                <w:p>
                  <w:pPr>
                    <w:pStyle w:val="null3"/>
                    <w:jc w:val="both"/>
                  </w:pPr>
                  <w:r>
                    <w:rPr>
                      <w:rFonts w:ascii="仿宋_GB2312" w:hAnsi="仿宋_GB2312" w:cs="仿宋_GB2312" w:eastAsia="仿宋_GB2312"/>
                      <w:sz w:val="24"/>
                    </w:rPr>
                    <w:t>4、平台配套的APP支持国产化</w:t>
                  </w:r>
                  <w:r>
                    <w:rPr>
                      <w:rFonts w:ascii="仿宋_GB2312" w:hAnsi="仿宋_GB2312" w:cs="仿宋_GB2312" w:eastAsia="仿宋_GB2312"/>
                      <w:sz w:val="24"/>
                    </w:rPr>
                    <w:t>系统；</w:t>
                  </w:r>
                </w:p>
                <w:p>
                  <w:pPr>
                    <w:pStyle w:val="null3"/>
                    <w:jc w:val="both"/>
                  </w:pPr>
                  <w:r>
                    <w:rPr>
                      <w:rFonts w:ascii="仿宋_GB2312" w:hAnsi="仿宋_GB2312" w:cs="仿宋_GB2312" w:eastAsia="仿宋_GB2312"/>
                      <w:sz w:val="24"/>
                    </w:rPr>
                    <w:t>5、平台开放兼容，支持提供API接口满足三方系统对接需求；</w:t>
                  </w:r>
                </w:p>
                <w:p>
                  <w:pPr>
                    <w:pStyle w:val="null3"/>
                    <w:jc w:val="both"/>
                  </w:pPr>
                  <w:r>
                    <w:rPr>
                      <w:rFonts w:ascii="仿宋_GB2312" w:hAnsi="仿宋_GB2312" w:cs="仿宋_GB2312" w:eastAsia="仿宋_GB2312"/>
                      <w:sz w:val="24"/>
                    </w:rPr>
                    <w:t>6、支持提供容器系统，满足可视化应用开发规范和可插拔式业务加载，满足不同业态应用融合，统一呈现；</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教育智能化预警系统</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智能化预警系统，通过智能化、可视化手段，感知并处置校园安全事件，为校园安全构筑了一道高效、精准、全面的防护屏障</w:t>
                  </w:r>
                </w:p>
                <w:p>
                  <w:pPr>
                    <w:pStyle w:val="null3"/>
                    <w:jc w:val="both"/>
                  </w:pPr>
                  <w:r>
                    <w:rPr>
                      <w:rFonts w:ascii="仿宋_GB2312" w:hAnsi="仿宋_GB2312" w:cs="仿宋_GB2312" w:eastAsia="仿宋_GB2312"/>
                      <w:sz w:val="24"/>
                    </w:rPr>
                    <w:t>一、智能防控管理</w:t>
                  </w:r>
                </w:p>
                <w:p>
                  <w:pPr>
                    <w:pStyle w:val="null3"/>
                    <w:jc w:val="both"/>
                  </w:pPr>
                  <w:r>
                    <w:rPr>
                      <w:rFonts w:ascii="仿宋_GB2312" w:hAnsi="仿宋_GB2312" w:cs="仿宋_GB2312" w:eastAsia="仿宋_GB2312"/>
                      <w:sz w:val="24"/>
                    </w:rPr>
                    <w:t>1、智能预警订阅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1）事件订阅，支持预警事件类型订阅管理，配置是否驾驶舱数据统计、是否预警处理、预警等级、任务等级、录像回放时间设置、第一处理人设置、操作等；</w:t>
                  </w:r>
                </w:p>
                <w:p>
                  <w:pPr>
                    <w:pStyle w:val="null3"/>
                    <w:jc w:val="both"/>
                  </w:pPr>
                  <w:r>
                    <w:rPr>
                      <w:rFonts w:ascii="仿宋_GB2312" w:hAnsi="仿宋_GB2312" w:cs="仿宋_GB2312" w:eastAsia="仿宋_GB2312"/>
                      <w:sz w:val="24"/>
                    </w:rPr>
                    <w:t>2、预警策略配置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1）预警策略创建，支持预警策略创建，包括策略名称、预警类型、预警规则、预警等级等配置；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2）重点人员预警，支持配置重点人员高级防控策略，可以进行关注人员，发生时间、出现地点、出现频次预警值，到达出现次数或不同地点数量维度组合防控预警配置；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3）独处人员预警，支持配置人员独处高级防控策略，可以设置单地点独处预警和设置跨点位独处的预警；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4）重点区域预警，支持配置重点区域高级防控策略，可以配置重点防控的区域和防控的时段；</w:t>
                  </w:r>
                </w:p>
                <w:p>
                  <w:pPr>
                    <w:pStyle w:val="null3"/>
                    <w:jc w:val="both"/>
                  </w:pPr>
                  <w:r>
                    <w:rPr>
                      <w:rFonts w:ascii="仿宋_GB2312" w:hAnsi="仿宋_GB2312" w:cs="仿宋_GB2312" w:eastAsia="仿宋_GB2312"/>
                      <w:sz w:val="24"/>
                    </w:rPr>
                    <w:t>3、人员区域管理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重点人员管理，支持查看重点人员信息包括，人员名称、人员编号、联系方式、人脸照片、所属组织、布控下发情况、是否被策略应用、应用策略数量、预警数量；可以按照姓名、人员编号、手机号、证件号码进行模糊查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2）重点区域管理，支持进行重点区域管理，包括查看、添加、编辑、删除操作；可以查看重点区域名称，包含通道数量、是否被策略应用、操作；</w:t>
                  </w:r>
                </w:p>
                <w:p>
                  <w:pPr>
                    <w:pStyle w:val="null3"/>
                    <w:jc w:val="both"/>
                  </w:pPr>
                  <w:r>
                    <w:rPr>
                      <w:rFonts w:ascii="仿宋_GB2312" w:hAnsi="仿宋_GB2312" w:cs="仿宋_GB2312" w:eastAsia="仿宋_GB2312"/>
                      <w:sz w:val="24"/>
                    </w:rPr>
                    <w:t>4、推送处置管理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1）推送规则配置，支持推送设置，根据推送规则将已归档的预警处置结果推送给指定人员；包括接收对象、订阅范围；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2）事件处置操作，支持可以将事件进行设为误报、设为忽略、转发、处理登记、归档等操作；支持将当前事件处理阶段转发给其它人员处理；支持录入文本处理结果，可以上传图片、视频附件；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事件记录管理，支持查看事件详情，可以查看事件基础信息预警事件，任务编号、事件标题、上报人、本阶段处理人、事件内容、任务阶段、任务来源、处理流转流程；可以查看事件抓拍图、抓拍时间、抓拍地点； 可以查看事件发生的录像回放；</w:t>
                  </w:r>
                </w:p>
                <w:p>
                  <w:pPr>
                    <w:pStyle w:val="null3"/>
                    <w:jc w:val="both"/>
                  </w:pPr>
                  <w:r>
                    <w:rPr>
                      <w:rFonts w:ascii="仿宋_GB2312" w:hAnsi="仿宋_GB2312" w:cs="仿宋_GB2312" w:eastAsia="仿宋_GB2312"/>
                      <w:sz w:val="24"/>
                    </w:rPr>
                    <w:t>二、预警防控驾驶舱</w:t>
                  </w:r>
                </w:p>
                <w:p>
                  <w:pPr>
                    <w:pStyle w:val="null3"/>
                    <w:jc w:val="both"/>
                  </w:pPr>
                  <w:r>
                    <w:rPr>
                      <w:rFonts w:ascii="仿宋_GB2312" w:hAnsi="仿宋_GB2312" w:cs="仿宋_GB2312" w:eastAsia="仿宋_GB2312"/>
                      <w:sz w:val="24"/>
                    </w:rPr>
                    <w:t>1、预警驾驶舱应用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1）点位分布，支持在地图上查看监控点位分布，可以用颜色区域属于普通区域和重点区域的点位；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2）地图定位，支持在地图上自定义显示点位名称，可以按照设备组织树和设备名称查询点位及快速在地图中定位；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3）图上监控，支持在地图查看当前点位实时画面，支持无插件播放，可以进行全屏观看、语音对讲、声音开关、录像、抓图、主副码率切换、云台控制等操作；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4）事件总览，支持事件窗口，可查看事件详情，包括：实时视频，预警类型，预警等级，发生时间，事件详情描述，抓拍图片（支持放大）；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5）事件处置，支持事件处理，可以进行误报、忽略、去处理、查看回放（事件抓拍前后10秒的录像视频）；其中误报、忽略、去处理的操作的操作权限可以通过重点防控管理进行配置；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6）数据切换，可以在驾驶舱中查看数据概览、重点区域、重点人员、预警情况、设备情况5个数据看板，可以通过驾驶舱导航进行切换；</w:t>
                  </w:r>
                </w:p>
                <w:p>
                  <w:pPr>
                    <w:pStyle w:val="null3"/>
                    <w:jc w:val="both"/>
                  </w:pPr>
                  <w:r>
                    <w:rPr>
                      <w:rFonts w:ascii="仿宋_GB2312" w:hAnsi="仿宋_GB2312" w:cs="仿宋_GB2312" w:eastAsia="仿宋_GB2312"/>
                      <w:sz w:val="24"/>
                    </w:rPr>
                    <w:t>2、预警驾驶舱类型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预警驾驶舱总览，展示监控设备情况，包括总数、在线数量、离线数量；展示预警情况，包括预警总数、处理数量，重点人员预警、独行预警、危险行为预警、其它等预警分类的预警数量及占比；展示预警防控策略，总数、应用数；展示 重点人员情况，人员数量、布控数量；展示 重点人员报警分布TOP10，人员名称、次数、占比；展示 重点区域情况，数量、布控数量；展示 重点区域报警分布TOP10；区域名称、次数、占比；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2）重点区域驾驶舱，展示重点区域情况，数量、布控数量；展示重点区域报警趋势分布；展示重点区域报警分布TOP10；区域名称、次数、占比；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3）重点人员驾驶舱，展示重点人员情况，展示重点人员数量、布控数量；展示重点人员报警趋势分布（可以按年份查询）；展示重点人员报警分布TOP10，人员名称、次数、占比；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4）预警情况驾驶舱，展示预警情况，包括预警总数、处理数量；支持重点人员预警、独行预警、危险行为预警、其它等预警分类的预警数量及占比，支持展示子类预警数和占比统计；支持展示预警趋势分布；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5）设备情况驾驶舱，展示设备总数、在线、离线；人脸相机/普通相机，数量，占比，在离线数量；</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教育防欺凌预警系统</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一、软件功能</w:t>
                  </w:r>
                </w:p>
                <w:p>
                  <w:pPr>
                    <w:pStyle w:val="null3"/>
                    <w:jc w:val="both"/>
                  </w:pPr>
                  <w:r>
                    <w:rPr>
                      <w:rFonts w:ascii="仿宋_GB2312" w:hAnsi="仿宋_GB2312" w:cs="仿宋_GB2312" w:eastAsia="仿宋_GB2312"/>
                      <w:sz w:val="24"/>
                    </w:rPr>
                    <w:t>1、设备添加:支持手动添加防欺凌报警设备；</w:t>
                  </w:r>
                </w:p>
                <w:p>
                  <w:pPr>
                    <w:pStyle w:val="null3"/>
                    <w:jc w:val="both"/>
                  </w:pPr>
                  <w:r>
                    <w:rPr>
                      <w:rFonts w:ascii="仿宋_GB2312" w:hAnsi="仿宋_GB2312" w:cs="仿宋_GB2312" w:eastAsia="仿宋_GB2312"/>
                      <w:sz w:val="24"/>
                    </w:rPr>
                    <w:t>2、报警提醒及处置:</w:t>
                  </w:r>
                </w:p>
                <w:p>
                  <w:pPr>
                    <w:pStyle w:val="null3"/>
                    <w:jc w:val="both"/>
                  </w:pPr>
                  <w:r>
                    <w:rPr>
                      <w:rFonts w:ascii="仿宋_GB2312" w:hAnsi="仿宋_GB2312" w:cs="仿宋_GB2312" w:eastAsia="仿宋_GB2312"/>
                      <w:sz w:val="24"/>
                    </w:rPr>
                    <w:t>(1) 报警提醒：支持通过手动或喊出关键词触发产生防欺凌报警，平台上联动报警提醒，告知接警人员；</w:t>
                  </w:r>
                </w:p>
                <w:p>
                  <w:pPr>
                    <w:pStyle w:val="null3"/>
                    <w:jc w:val="both"/>
                  </w:pPr>
                  <w:r>
                    <w:rPr>
                      <w:rFonts w:ascii="仿宋_GB2312" w:hAnsi="仿宋_GB2312" w:cs="仿宋_GB2312" w:eastAsia="仿宋_GB2312"/>
                      <w:sz w:val="24"/>
                    </w:rPr>
                    <w:t>(2) 报警处置：支持通过平台进行报警任务的线上处置；</w:t>
                  </w:r>
                </w:p>
                <w:p>
                  <w:pPr>
                    <w:pStyle w:val="null3"/>
                    <w:jc w:val="both"/>
                  </w:pPr>
                  <w:r>
                    <w:rPr>
                      <w:rFonts w:ascii="仿宋_GB2312" w:hAnsi="仿宋_GB2312" w:cs="仿宋_GB2312" w:eastAsia="仿宋_GB2312"/>
                      <w:sz w:val="24"/>
                    </w:rPr>
                    <w:t>3、历史记录:支持历史报警记录查看；</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人员点位智能分析</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智能化预警人员点位分析子系统，结合智能预警数据与风险推理规则，研判重点人员及高风险区域，加强校园安防精细化、针对性管理效率。</w:t>
                  </w:r>
                </w:p>
                <w:p>
                  <w:pPr>
                    <w:pStyle w:val="null3"/>
                    <w:jc w:val="left"/>
                  </w:pPr>
                  <w:r>
                    <w:rPr>
                      <w:rFonts w:ascii="仿宋_GB2312" w:hAnsi="仿宋_GB2312" w:cs="仿宋_GB2312" w:eastAsia="仿宋_GB2312"/>
                      <w:sz w:val="24"/>
                    </w:rPr>
                    <w:t>一、重点关注人员</w:t>
                  </w:r>
                </w:p>
                <w:p>
                  <w:pPr>
                    <w:pStyle w:val="null3"/>
                    <w:jc w:val="left"/>
                  </w:pPr>
                  <w:r>
                    <w:rPr>
                      <w:rFonts w:ascii="仿宋_GB2312" w:hAnsi="仿宋_GB2312" w:cs="仿宋_GB2312" w:eastAsia="仿宋_GB2312"/>
                      <w:sz w:val="24"/>
                    </w:rPr>
                    <w:t>1、重点人员识别</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1）预警信息查询，支持展示未匹配到人员信息的预警信息，并支持通过和预警时间和事件类型对该预警类型进行筛选。筛选结果展示预警信息，包括：信息抓图、预警时间、事件类型；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2）支持通过前、后设置对应的秒数，实现搜索前后秒数预警起止时间内全部预警信息，筛选出对应的预警信息；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3）支持展示备选人员（学生）。支持通过所属组织、姓名和学号检索人员。人员信息展示包括：姓名、所属组织、学号；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4）支持将对应预警信息关联对应人员。选择后点击“筛选完毕”，备选人员和预警信息建立关联。</w:t>
                  </w:r>
                </w:p>
                <w:p>
                  <w:pPr>
                    <w:pStyle w:val="null3"/>
                    <w:jc w:val="left"/>
                  </w:pPr>
                  <w:r>
                    <w:rPr>
                      <w:rFonts w:ascii="仿宋_GB2312" w:hAnsi="仿宋_GB2312" w:cs="仿宋_GB2312" w:eastAsia="仿宋_GB2312"/>
                      <w:sz w:val="24"/>
                    </w:rPr>
                    <w:t>3、重点关注点位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设置通过现有的事件（预警）类型关联点位（通道）后，对应点位（通道）的扣分分值编辑。支持设置预警事件去重时间间隔（设置的时间间隔范围内，不对同一点位（通道）进行相关预警类型的扣分）；</w:t>
                  </w:r>
                </w:p>
                <w:p>
                  <w:pPr>
                    <w:pStyle w:val="null3"/>
                    <w:jc w:val="left"/>
                  </w:pPr>
                  <w:r>
                    <w:rPr>
                      <w:rFonts w:ascii="仿宋_GB2312" w:hAnsi="仿宋_GB2312" w:cs="仿宋_GB2312" w:eastAsia="仿宋_GB2312"/>
                      <w:sz w:val="24"/>
                    </w:rPr>
                    <w:t>1、重点点位看板</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1）支持展示重点点位按照风险值进行排序。排序内容展示：点位名称、环比、风险值、点位状态（正常、地风险、高风险）；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2）点击排序位置，支持在定位到地图上的点位位置，地图提示对应点位的地图位置，并查看实时视频；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3）支持地图上点位浮窗展示信息，包括：点位状态（正常、地风险、高风险）、点位名称、点位涉及的报警类型及报警数量；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展示重点关注学生信息，学生信息包括：人员头像、关联的预警次数、人员名称、人员编号。点击人员，展示人员详情（包括：个人趋势图、学生安全画像、关联任务信息（点击关联任务信息地图提示对应点位的地图位置，并查看实时视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展示人员（学生）按照积分值从低到高进行排序，每个人员都是一份档案信息，档案信息中包括：人员姓名、所属组织、积分值、环比、所在周期、重点人员标签。点击人员，展示人员详情（包括：个人趋势图、学生安全画像、关联任务信息（点击关联任务信息地图提示对应点位的地图位置，并查看实时视频））。支持通过所属组织、性别、姓名、学号对人员进行筛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6）个人趋势图：支持展示人员姓名、所属组织、学号，并支持展示对应人员近一周、近一月的积分值（活跃度）趋势图；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支持展示人员基本信息：人员姓名、人员编号、组织、积分值、环比、重点人员标签；学生行为统计，展示人员情绪状态和数量、展示与人员相关的预警类型与预警数量。点击预警数量，可同步展示预警信息（包括：事件类型、日期、扣分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8）支持通过所属组织、性别的筛选，展示学生各状态阶段的人数和占比。对应状态包括：正常积分、较高积分、高积分、较低积分、低积分；</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视频监控系统</w:t>
                  </w:r>
                  <w:r>
                    <w:rPr>
                      <w:rFonts w:ascii="仿宋_GB2312" w:hAnsi="仿宋_GB2312" w:cs="仿宋_GB2312" w:eastAsia="仿宋_GB2312"/>
                      <w:sz w:val="24"/>
                    </w:rPr>
                    <w:t>_视频通道数量</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视频通道管理个数授权</w:t>
                  </w:r>
                </w:p>
                <w:p>
                  <w:pPr>
                    <w:pStyle w:val="null3"/>
                    <w:jc w:val="both"/>
                  </w:pPr>
                  <w:r>
                    <w:rPr>
                      <w:rFonts w:ascii="仿宋_GB2312" w:hAnsi="仿宋_GB2312" w:cs="仿宋_GB2312" w:eastAsia="仿宋_GB2312"/>
                      <w:sz w:val="24"/>
                    </w:rPr>
                    <w:t>一、功能参数：</w:t>
                  </w:r>
                </w:p>
                <w:p>
                  <w:pPr>
                    <w:pStyle w:val="null3"/>
                    <w:jc w:val="both"/>
                  </w:pPr>
                  <w:r>
                    <w:rPr>
                      <w:rFonts w:ascii="仿宋_GB2312" w:hAnsi="仿宋_GB2312" w:cs="仿宋_GB2312" w:eastAsia="仿宋_GB2312"/>
                      <w:sz w:val="24"/>
                    </w:rPr>
                    <w:t>1、支持实时预览、录像回放、云台控制、视频上墙等功能；</w:t>
                  </w:r>
                </w:p>
                <w:p>
                  <w:pPr>
                    <w:pStyle w:val="null3"/>
                    <w:jc w:val="both"/>
                  </w:pPr>
                  <w:r>
                    <w:rPr>
                      <w:rFonts w:ascii="仿宋_GB2312" w:hAnsi="仿宋_GB2312" w:cs="仿宋_GB2312" w:eastAsia="仿宋_GB2312"/>
                      <w:sz w:val="24"/>
                    </w:rPr>
                    <w:t>二、性能参数：</w:t>
                  </w:r>
                </w:p>
                <w:p>
                  <w:pPr>
                    <w:pStyle w:val="null3"/>
                    <w:jc w:val="both"/>
                  </w:pPr>
                  <w:r>
                    <w:rPr>
                      <w:rFonts w:ascii="仿宋_GB2312" w:hAnsi="仿宋_GB2312" w:cs="仿宋_GB2312" w:eastAsia="仿宋_GB2312"/>
                      <w:sz w:val="24"/>
                    </w:rPr>
                    <w:t>1、设备接入能力：</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1）IP添加形式：单节点最大支持接入不少于4000个视频设备；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2）主动注册形式：单节点最大支持接入不少于3000个视频设备；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3）GB28181形式：单节点最大支持接入不少于2000个视频设备；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4）ONVIF形式：单节点最大支持接入不少于2000个视频设备；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5）解码器：单节点最大支持接入解码设备不少于200个；</w:t>
                  </w:r>
                </w:p>
                <w:p>
                  <w:pPr>
                    <w:pStyle w:val="null3"/>
                    <w:jc w:val="both"/>
                  </w:pPr>
                  <w:r>
                    <w:rPr>
                      <w:rFonts w:ascii="仿宋_GB2312" w:hAnsi="仿宋_GB2312" w:cs="仿宋_GB2312" w:eastAsia="仿宋_GB2312"/>
                      <w:sz w:val="24"/>
                    </w:rPr>
                    <w:t>2、分布式最大数量不少于50个</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设备运维系统路数授权</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功能参数；</w:t>
                  </w:r>
                </w:p>
                <w:p>
                  <w:pPr>
                    <w:pStyle w:val="null3"/>
                    <w:jc w:val="both"/>
                  </w:pPr>
                  <w:r>
                    <w:rPr>
                      <w:rFonts w:ascii="仿宋_GB2312" w:hAnsi="仿宋_GB2312" w:cs="仿宋_GB2312" w:eastAsia="仿宋_GB2312"/>
                      <w:sz w:val="24"/>
                    </w:rPr>
                    <w:t>1、支持视频点播检测、录像丢失检测；</w:t>
                  </w:r>
                </w:p>
                <w:p>
                  <w:pPr>
                    <w:pStyle w:val="null3"/>
                    <w:jc w:val="both"/>
                  </w:pPr>
                  <w:r>
                    <w:rPr>
                      <w:rFonts w:ascii="仿宋_GB2312" w:hAnsi="仿宋_GB2312" w:cs="仿宋_GB2312" w:eastAsia="仿宋_GB2312"/>
                      <w:sz w:val="24"/>
                    </w:rPr>
                    <w:t>2、支持视频质量诊断：支持视频冻结、视频丢失、视频抖动等18项异常检测（依赖运维视频质量诊断通道路数授权）；</w:t>
                  </w:r>
                </w:p>
                <w:p>
                  <w:pPr>
                    <w:pStyle w:val="null3"/>
                    <w:jc w:val="both"/>
                  </w:pPr>
                  <w:r>
                    <w:rPr>
                      <w:rFonts w:ascii="仿宋_GB2312" w:hAnsi="仿宋_GB2312" w:cs="仿宋_GB2312" w:eastAsia="仿宋_GB2312"/>
                      <w:sz w:val="24"/>
                    </w:rPr>
                    <w:t>3、设备监控：支持对编码设备、解码设备、存储设备、门禁等多设备的运行指标的7x24小时实时监测；</w:t>
                  </w:r>
                </w:p>
                <w:p>
                  <w:pPr>
                    <w:pStyle w:val="null3"/>
                    <w:jc w:val="both"/>
                  </w:pPr>
                  <w:r>
                    <w:rPr>
                      <w:rFonts w:ascii="仿宋_GB2312" w:hAnsi="仿宋_GB2312" w:cs="仿宋_GB2312" w:eastAsia="仿宋_GB2312"/>
                      <w:sz w:val="24"/>
                    </w:rPr>
                    <w:t>4、实时报警：自定义报警策略，20种报警信息分级分类展示，接收前端报警信息并通过系统消息、邮件、短信推送；</w:t>
                  </w:r>
                </w:p>
                <w:p>
                  <w:pPr>
                    <w:pStyle w:val="null3"/>
                    <w:jc w:val="both"/>
                  </w:pPr>
                  <w:r>
                    <w:rPr>
                      <w:rFonts w:ascii="仿宋_GB2312" w:hAnsi="仿宋_GB2312" w:cs="仿宋_GB2312" w:eastAsia="仿宋_GB2312"/>
                      <w:sz w:val="24"/>
                    </w:rPr>
                    <w:t>5、统计：运维考核统计、视频通道统计、报修统计（依赖于工单管理系统）；</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教育防欺凌设备数量</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防欺凌预警系统配套的防欺凌设备接入数量</w:t>
                  </w:r>
                </w:p>
                <w:p>
                  <w:pPr>
                    <w:pStyle w:val="null3"/>
                    <w:jc w:val="both"/>
                  </w:pPr>
                  <w:r>
                    <w:rPr>
                      <w:rFonts w:ascii="仿宋_GB2312" w:hAnsi="仿宋_GB2312" w:cs="仿宋_GB2312" w:eastAsia="仿宋_GB2312"/>
                      <w:sz w:val="24"/>
                    </w:rPr>
                    <w:t>一、业务功能</w:t>
                  </w:r>
                </w:p>
                <w:p>
                  <w:pPr>
                    <w:pStyle w:val="null3"/>
                    <w:jc w:val="both"/>
                  </w:pPr>
                  <w:r>
                    <w:rPr>
                      <w:rFonts w:ascii="仿宋_GB2312" w:hAnsi="仿宋_GB2312" w:cs="仿宋_GB2312" w:eastAsia="仿宋_GB2312"/>
                      <w:sz w:val="24"/>
                    </w:rPr>
                    <w:t>1、支持接入AI防欺凌报警器，可同步设备的通道信息;</w:t>
                  </w:r>
                </w:p>
                <w:p>
                  <w:pPr>
                    <w:pStyle w:val="null3"/>
                    <w:jc w:val="both"/>
                  </w:pPr>
                  <w:r>
                    <w:rPr>
                      <w:rFonts w:ascii="仿宋_GB2312" w:hAnsi="仿宋_GB2312" w:cs="仿宋_GB2312" w:eastAsia="仿宋_GB2312"/>
                      <w:sz w:val="24"/>
                    </w:rPr>
                    <w:t>2、支持设置将AI报警器与视频通道进行绑定；</w:t>
                  </w:r>
                </w:p>
                <w:p>
                  <w:pPr>
                    <w:pStyle w:val="null3"/>
                    <w:jc w:val="both"/>
                  </w:pPr>
                  <w:r>
                    <w:rPr>
                      <w:rFonts w:ascii="仿宋_GB2312" w:hAnsi="仿宋_GB2312" w:cs="仿宋_GB2312" w:eastAsia="仿宋_GB2312"/>
                      <w:sz w:val="24"/>
                    </w:rPr>
                    <w:t>3、AI报警器产生报警信息时，支持实时弹窗显示报警信息，并支持展示绑定视频通道的实时视频，支持与设备进行对讲；</w:t>
                  </w:r>
                </w:p>
                <w:p>
                  <w:pPr>
                    <w:pStyle w:val="null3"/>
                    <w:jc w:val="both"/>
                  </w:pPr>
                  <w:r>
                    <w:rPr>
                      <w:rFonts w:ascii="仿宋_GB2312" w:hAnsi="仿宋_GB2312" w:cs="仿宋_GB2312" w:eastAsia="仿宋_GB2312"/>
                      <w:sz w:val="24"/>
                    </w:rPr>
                    <w:t>4、支持处置“防欺凌预警”任务信息；</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综合管理平台服务器</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2、处理器：不少于1颗国产化ARM架构CPU，单颗CPU不少于24核 主频不低于2.5GHz</w:t>
                  </w:r>
                </w:p>
                <w:p>
                  <w:pPr>
                    <w:pStyle w:val="null3"/>
                    <w:jc w:val="both"/>
                  </w:pPr>
                  <w:r>
                    <w:rPr>
                      <w:rFonts w:ascii="仿宋_GB2312" w:hAnsi="仿宋_GB2312" w:cs="仿宋_GB2312" w:eastAsia="仿宋_GB2312"/>
                      <w:sz w:val="24"/>
                    </w:rPr>
                    <w:t>3、内存：不低于64G内存</w:t>
                  </w:r>
                </w:p>
                <w:p>
                  <w:pPr>
                    <w:pStyle w:val="null3"/>
                    <w:jc w:val="both"/>
                  </w:pPr>
                  <w:r>
                    <w:rPr>
                      <w:rFonts w:ascii="仿宋_GB2312" w:hAnsi="仿宋_GB2312" w:cs="仿宋_GB2312" w:eastAsia="仿宋_GB2312"/>
                      <w:sz w:val="24"/>
                    </w:rPr>
                    <w:t>4、硬盘：不少于2块4T热插拔机械硬盘</w:t>
                  </w:r>
                </w:p>
                <w:p>
                  <w:pPr>
                    <w:pStyle w:val="null3"/>
                    <w:jc w:val="both"/>
                  </w:pPr>
                  <w:r>
                    <w:rPr>
                      <w:rFonts w:ascii="仿宋_GB2312" w:hAnsi="仿宋_GB2312" w:cs="仿宋_GB2312" w:eastAsia="仿宋_GB2312"/>
                      <w:sz w:val="24"/>
                    </w:rPr>
                    <w:t>5、电源：不少于2个900W交流电源模块，支持1+1冗余；</w:t>
                  </w:r>
                </w:p>
                <w:p>
                  <w:pPr>
                    <w:pStyle w:val="null3"/>
                    <w:jc w:val="both"/>
                  </w:pPr>
                  <w:r>
                    <w:rPr>
                      <w:rFonts w:ascii="仿宋_GB2312" w:hAnsi="仿宋_GB2312" w:cs="仿宋_GB2312" w:eastAsia="仿宋_GB2312"/>
                      <w:sz w:val="24"/>
                    </w:rPr>
                    <w:t>6、风扇：不少于4个热拔插风扇，支持N+1冗余</w:t>
                  </w:r>
                </w:p>
                <w:p>
                  <w:pPr>
                    <w:pStyle w:val="null3"/>
                    <w:jc w:val="both"/>
                  </w:pPr>
                  <w:r>
                    <w:rPr>
                      <w:rFonts w:ascii="仿宋_GB2312" w:hAnsi="仿宋_GB2312" w:cs="仿宋_GB2312" w:eastAsia="仿宋_GB2312"/>
                      <w:sz w:val="24"/>
                    </w:rPr>
                    <w:t>7、RAID卡：支持RAID 0,1,10</w:t>
                  </w:r>
                </w:p>
                <w:p>
                  <w:pPr>
                    <w:pStyle w:val="null3"/>
                    <w:jc w:val="both"/>
                  </w:pPr>
                  <w:r>
                    <w:rPr>
                      <w:rFonts w:ascii="仿宋_GB2312" w:hAnsi="仿宋_GB2312" w:cs="仿宋_GB2312" w:eastAsia="仿宋_GB2312"/>
                      <w:sz w:val="24"/>
                    </w:rPr>
                    <w:t>8、具备CCC、节能等认证</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前端硬件设备</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室外全彩枪机</w:t>
                  </w:r>
                </w:p>
              </w:tc>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传感器类型：</w:t>
                  </w:r>
                  <w:r>
                    <w:rPr>
                      <w:rFonts w:ascii="仿宋_GB2312" w:hAnsi="仿宋_GB2312" w:cs="仿宋_GB2312" w:eastAsia="仿宋_GB2312"/>
                      <w:sz w:val="24"/>
                    </w:rPr>
                    <w:t>≥1/1.8英寸CMOS；</w:t>
                  </w:r>
                </w:p>
                <w:p>
                  <w:pPr>
                    <w:pStyle w:val="null3"/>
                    <w:jc w:val="both"/>
                  </w:pPr>
                  <w:r>
                    <w:rPr>
                      <w:rFonts w:ascii="仿宋_GB2312" w:hAnsi="仿宋_GB2312" w:cs="仿宋_GB2312" w:eastAsia="仿宋_GB2312"/>
                      <w:sz w:val="24"/>
                    </w:rPr>
                    <w:t>像素：</w:t>
                  </w:r>
                  <w:r>
                    <w:rPr>
                      <w:rFonts w:ascii="仿宋_GB2312" w:hAnsi="仿宋_GB2312" w:cs="仿宋_GB2312" w:eastAsia="仿宋_GB2312"/>
                      <w:sz w:val="24"/>
                    </w:rPr>
                    <w:t>≥400万；</w:t>
                  </w:r>
                </w:p>
                <w:p>
                  <w:pPr>
                    <w:pStyle w:val="null3"/>
                    <w:jc w:val="both"/>
                  </w:pPr>
                  <w:r>
                    <w:rPr>
                      <w:rFonts w:ascii="仿宋_GB2312" w:hAnsi="仿宋_GB2312" w:cs="仿宋_GB2312" w:eastAsia="仿宋_GB2312"/>
                      <w:sz w:val="24"/>
                    </w:rPr>
                    <w:t>最大分辨率：</w:t>
                  </w:r>
                  <w:r>
                    <w:rPr>
                      <w:rFonts w:ascii="仿宋_GB2312" w:hAnsi="仿宋_GB2312" w:cs="仿宋_GB2312" w:eastAsia="仿宋_GB2312"/>
                      <w:sz w:val="24"/>
                    </w:rPr>
                    <w:t>≥2688×1520；</w:t>
                  </w:r>
                </w:p>
                <w:p>
                  <w:pPr>
                    <w:pStyle w:val="null3"/>
                    <w:jc w:val="both"/>
                  </w:pPr>
                  <w:r>
                    <w:rPr>
                      <w:rFonts w:ascii="仿宋_GB2312" w:hAnsi="仿宋_GB2312" w:cs="仿宋_GB2312" w:eastAsia="仿宋_GB2312"/>
                      <w:sz w:val="24"/>
                    </w:rPr>
                    <w:t>最低照度：</w:t>
                  </w:r>
                  <w:r>
                    <w:rPr>
                      <w:rFonts w:ascii="仿宋_GB2312" w:hAnsi="仿宋_GB2312" w:cs="仿宋_GB2312" w:eastAsia="仿宋_GB2312"/>
                      <w:sz w:val="24"/>
                    </w:rPr>
                    <w:t>0.001lux（彩色模式）；0.0001lux（黑白模式）；0lux（补光灯开启）；</w:t>
                  </w:r>
                </w:p>
                <w:p>
                  <w:pPr>
                    <w:pStyle w:val="null3"/>
                    <w:jc w:val="both"/>
                  </w:pPr>
                  <w:r>
                    <w:rPr>
                      <w:rFonts w:ascii="仿宋_GB2312" w:hAnsi="仿宋_GB2312" w:cs="仿宋_GB2312" w:eastAsia="仿宋_GB2312"/>
                      <w:sz w:val="24"/>
                    </w:rPr>
                    <w:t>最大补光距离：</w:t>
                  </w:r>
                  <w:r>
                    <w:rPr>
                      <w:rFonts w:ascii="仿宋_GB2312" w:hAnsi="仿宋_GB2312" w:cs="仿宋_GB2312" w:eastAsia="仿宋_GB2312"/>
                      <w:sz w:val="24"/>
                    </w:rPr>
                    <w:t>40m（视频监控距离）；5m（人脸检测距离）；</w:t>
                  </w:r>
                </w:p>
                <w:p>
                  <w:pPr>
                    <w:pStyle w:val="null3"/>
                    <w:jc w:val="both"/>
                  </w:pPr>
                  <w:r>
                    <w:rPr>
                      <w:rFonts w:ascii="仿宋_GB2312" w:hAnsi="仿宋_GB2312" w:cs="仿宋_GB2312" w:eastAsia="仿宋_GB2312"/>
                      <w:sz w:val="24"/>
                    </w:rPr>
                    <w:t>补光灯：</w:t>
                  </w:r>
                  <w:r>
                    <w:rPr>
                      <w:rFonts w:ascii="仿宋_GB2312" w:hAnsi="仿宋_GB2312" w:cs="仿宋_GB2312" w:eastAsia="仿宋_GB2312"/>
                      <w:sz w:val="24"/>
                    </w:rPr>
                    <w:t>≥4颗（暖光灯）；</w:t>
                  </w:r>
                </w:p>
                <w:p>
                  <w:pPr>
                    <w:pStyle w:val="null3"/>
                    <w:jc w:val="both"/>
                  </w:pPr>
                  <w:r>
                    <w:rPr>
                      <w:rFonts w:ascii="仿宋_GB2312" w:hAnsi="仿宋_GB2312" w:cs="仿宋_GB2312" w:eastAsia="仿宋_GB2312"/>
                      <w:sz w:val="24"/>
                    </w:rPr>
                    <w:t>镜头类型：电动变焦；</w:t>
                  </w:r>
                </w:p>
                <w:p>
                  <w:pPr>
                    <w:pStyle w:val="null3"/>
                    <w:jc w:val="both"/>
                  </w:pPr>
                  <w:r>
                    <w:rPr>
                      <w:rFonts w:ascii="仿宋_GB2312" w:hAnsi="仿宋_GB2312" w:cs="仿宋_GB2312" w:eastAsia="仿宋_GB2312"/>
                      <w:sz w:val="24"/>
                    </w:rPr>
                    <w:t>镜头焦距：</w:t>
                  </w:r>
                  <w:r>
                    <w:rPr>
                      <w:rFonts w:ascii="仿宋_GB2312" w:hAnsi="仿宋_GB2312" w:cs="仿宋_GB2312" w:eastAsia="仿宋_GB2312"/>
                      <w:sz w:val="24"/>
                    </w:rPr>
                    <w:t>2.7mm～12mm；</w:t>
                  </w:r>
                </w:p>
                <w:p>
                  <w:pPr>
                    <w:pStyle w:val="null3"/>
                    <w:jc w:val="both"/>
                  </w:pPr>
                  <w:r>
                    <w:rPr>
                      <w:rFonts w:ascii="仿宋_GB2312" w:hAnsi="仿宋_GB2312" w:cs="仿宋_GB2312" w:eastAsia="仿宋_GB2312"/>
                      <w:sz w:val="24"/>
                    </w:rPr>
                    <w:t>镜头光圈：</w:t>
                  </w:r>
                  <w:r>
                    <w:rPr>
                      <w:rFonts w:ascii="仿宋_GB2312" w:hAnsi="仿宋_GB2312" w:cs="仿宋_GB2312" w:eastAsia="仿宋_GB2312"/>
                      <w:sz w:val="24"/>
                    </w:rPr>
                    <w:t>F1.8；</w:t>
                  </w:r>
                </w:p>
                <w:p>
                  <w:pPr>
                    <w:pStyle w:val="null3"/>
                    <w:jc w:val="both"/>
                  </w:pPr>
                  <w:r>
                    <w:rPr>
                      <w:rFonts w:ascii="仿宋_GB2312" w:hAnsi="仿宋_GB2312" w:cs="仿宋_GB2312" w:eastAsia="仿宋_GB2312"/>
                      <w:sz w:val="24"/>
                    </w:rPr>
                    <w:t>视场角：水平：</w:t>
                  </w:r>
                  <w:r>
                    <w:rPr>
                      <w:rFonts w:ascii="仿宋_GB2312" w:hAnsi="仿宋_GB2312" w:cs="仿宋_GB2312" w:eastAsia="仿宋_GB2312"/>
                      <w:sz w:val="24"/>
                    </w:rPr>
                    <w:t>115°～47°；垂直：62°～27°；对角：137°～54°；</w:t>
                  </w:r>
                </w:p>
                <w:p>
                  <w:pPr>
                    <w:pStyle w:val="null3"/>
                    <w:jc w:val="both"/>
                  </w:pPr>
                  <w:r>
                    <w:rPr>
                      <w:rFonts w:ascii="仿宋_GB2312" w:hAnsi="仿宋_GB2312" w:cs="仿宋_GB2312" w:eastAsia="仿宋_GB2312"/>
                      <w:sz w:val="24"/>
                    </w:rPr>
                    <w:t>通用行为分析：物品遗留；物品搬移；</w:t>
                  </w:r>
                </w:p>
                <w:p>
                  <w:pPr>
                    <w:pStyle w:val="null3"/>
                    <w:jc w:val="both"/>
                  </w:pPr>
                  <w:r>
                    <w:rPr>
                      <w:rFonts w:ascii="仿宋_GB2312" w:hAnsi="仿宋_GB2312" w:cs="仿宋_GB2312" w:eastAsia="仿宋_GB2312"/>
                      <w:sz w:val="24"/>
                    </w:rPr>
                    <w:t>热度图：支持；</w:t>
                  </w:r>
                </w:p>
                <w:p>
                  <w:pPr>
                    <w:pStyle w:val="null3"/>
                    <w:jc w:val="both"/>
                  </w:pPr>
                  <w:r>
                    <w:rPr>
                      <w:rFonts w:ascii="仿宋_GB2312" w:hAnsi="仿宋_GB2312" w:cs="仿宋_GB2312" w:eastAsia="仿宋_GB2312"/>
                      <w:sz w:val="24"/>
                    </w:rPr>
                    <w:t>周界防范：绊线入侵；区域入侵；徘徊检测；人员聚集；</w:t>
                  </w:r>
                </w:p>
                <w:p>
                  <w:pPr>
                    <w:pStyle w:val="null3"/>
                    <w:jc w:val="both"/>
                  </w:pPr>
                  <w:r>
                    <w:rPr>
                      <w:rFonts w:ascii="仿宋_GB2312" w:hAnsi="仿宋_GB2312" w:cs="仿宋_GB2312" w:eastAsia="仿宋_GB2312"/>
                      <w:sz w:val="24"/>
                    </w:rPr>
                    <w:t>人脸检测：支持人脸检测；支持跟踪；支持优选；支持抓拍；支持上报最优的人脸抓图；支持人脸曝光；支持人脸属性提取，支持</w:t>
                  </w:r>
                  <w:r>
                    <w:rPr>
                      <w:rFonts w:ascii="仿宋_GB2312" w:hAnsi="仿宋_GB2312" w:cs="仿宋_GB2312" w:eastAsia="仿宋_GB2312"/>
                      <w:sz w:val="24"/>
                    </w:rPr>
                    <w:t>6种属性8种表情：性别，年龄，眼镜，表情（愤怒，平静，高兴，悲伤，厌恶，惊讶，困惑，害怕），口罩，胡子；支持人脸抠图区域可设：人脸，单寸照，自定义；支持实时抓拍、优选抓拍、质量优先三种抓拍策略；支持人脸角度过滤功能；支持优选时长可设；</w:t>
                  </w:r>
                </w:p>
                <w:p>
                  <w:pPr>
                    <w:pStyle w:val="null3"/>
                    <w:jc w:val="both"/>
                  </w:pPr>
                  <w:r>
                    <w:rPr>
                      <w:rFonts w:ascii="仿宋_GB2312" w:hAnsi="仿宋_GB2312" w:cs="仿宋_GB2312" w:eastAsia="仿宋_GB2312"/>
                      <w:sz w:val="24"/>
                    </w:rPr>
                    <w:t>智能编码：</w:t>
                  </w:r>
                  <w:r>
                    <w:rPr>
                      <w:rFonts w:ascii="仿宋_GB2312" w:hAnsi="仿宋_GB2312" w:cs="仿宋_GB2312" w:eastAsia="仿宋_GB2312"/>
                      <w:sz w:val="24"/>
                    </w:rPr>
                    <w:t>H.264：支持；H.265：支持；</w:t>
                  </w:r>
                </w:p>
                <w:p>
                  <w:pPr>
                    <w:pStyle w:val="null3"/>
                    <w:jc w:val="both"/>
                  </w:pPr>
                  <w:r>
                    <w:rPr>
                      <w:rFonts w:ascii="仿宋_GB2312" w:hAnsi="仿宋_GB2312" w:cs="仿宋_GB2312" w:eastAsia="仿宋_GB2312"/>
                      <w:sz w:val="24"/>
                    </w:rPr>
                    <w:t>AI编码：H.264：支持（压缩率≥25%）；H.265：支持（压缩率≥25%）；</w:t>
                  </w:r>
                </w:p>
                <w:p>
                  <w:pPr>
                    <w:pStyle w:val="null3"/>
                    <w:jc w:val="both"/>
                  </w:pPr>
                  <w:r>
                    <w:rPr>
                      <w:rFonts w:ascii="仿宋_GB2312" w:hAnsi="仿宋_GB2312" w:cs="仿宋_GB2312" w:eastAsia="仿宋_GB2312"/>
                      <w:sz w:val="24"/>
                    </w:rPr>
                    <w:t>宽动态：</w:t>
                  </w:r>
                  <w:r>
                    <w:rPr>
                      <w:rFonts w:ascii="仿宋_GB2312" w:hAnsi="仿宋_GB2312" w:cs="仿宋_GB2312" w:eastAsia="仿宋_GB2312"/>
                      <w:sz w:val="24"/>
                    </w:rPr>
                    <w:t>≥120dB；</w:t>
                  </w:r>
                </w:p>
                <w:p>
                  <w:pPr>
                    <w:pStyle w:val="null3"/>
                    <w:jc w:val="both"/>
                  </w:pPr>
                  <w:r>
                    <w:rPr>
                      <w:rFonts w:ascii="仿宋_GB2312" w:hAnsi="仿宋_GB2312" w:cs="仿宋_GB2312" w:eastAsia="仿宋_GB2312"/>
                      <w:sz w:val="24"/>
                    </w:rPr>
                    <w:t>走廊模式：</w:t>
                  </w:r>
                  <w:r>
                    <w:rPr>
                      <w:rFonts w:ascii="仿宋_GB2312" w:hAnsi="仿宋_GB2312" w:cs="仿宋_GB2312" w:eastAsia="仿宋_GB2312"/>
                      <w:sz w:val="24"/>
                    </w:rPr>
                    <w:t>90°/270°（在1080p分辨率及以下支持）；</w:t>
                  </w:r>
                </w:p>
                <w:p>
                  <w:pPr>
                    <w:pStyle w:val="null3"/>
                    <w:jc w:val="both"/>
                  </w:pPr>
                  <w:r>
                    <w:rPr>
                      <w:rFonts w:ascii="仿宋_GB2312" w:hAnsi="仿宋_GB2312" w:cs="仿宋_GB2312" w:eastAsia="仿宋_GB2312"/>
                      <w:sz w:val="24"/>
                    </w:rPr>
                    <w:t>内置</w:t>
                  </w:r>
                  <w:r>
                    <w:rPr>
                      <w:rFonts w:ascii="仿宋_GB2312" w:hAnsi="仿宋_GB2312" w:cs="仿宋_GB2312" w:eastAsia="仿宋_GB2312"/>
                      <w:sz w:val="24"/>
                    </w:rPr>
                    <w:t>MIC：支持；</w:t>
                  </w:r>
                </w:p>
                <w:p>
                  <w:pPr>
                    <w:pStyle w:val="null3"/>
                    <w:jc w:val="both"/>
                  </w:pPr>
                  <w:r>
                    <w:rPr>
                      <w:rFonts w:ascii="仿宋_GB2312" w:hAnsi="仿宋_GB2312" w:cs="仿宋_GB2312" w:eastAsia="仿宋_GB2312"/>
                      <w:sz w:val="24"/>
                    </w:rPr>
                    <w:t>内置扬声器：支持</w:t>
                  </w:r>
                </w:p>
                <w:p>
                  <w:pPr>
                    <w:pStyle w:val="null3"/>
                    <w:jc w:val="both"/>
                  </w:pPr>
                  <w:r>
                    <w:rPr>
                      <w:rFonts w:ascii="仿宋_GB2312" w:hAnsi="仿宋_GB2312" w:cs="仿宋_GB2312" w:eastAsia="仿宋_GB2312"/>
                      <w:sz w:val="24"/>
                    </w:rPr>
                    <w:t>报警事件：</w:t>
                  </w:r>
                  <w:r>
                    <w:rPr>
                      <w:rFonts w:ascii="仿宋_GB2312" w:hAnsi="仿宋_GB2312" w:cs="仿宋_GB2312" w:eastAsia="仿宋_GB2312"/>
                      <w:sz w:val="24"/>
                    </w:rPr>
                    <w:t>IP冲突；非法访问；动态检测；视频遮挡；绊线入侵；区域入侵；物品遗留；物品搬移；徘徊检测；人员聚集；场景变更；音频异常侦测；电压检测；虚焦侦测；人脸检测；安全异常；</w:t>
                  </w:r>
                </w:p>
                <w:p>
                  <w:pPr>
                    <w:pStyle w:val="null3"/>
                    <w:jc w:val="both"/>
                  </w:pPr>
                  <w:r>
                    <w:rPr>
                      <w:rFonts w:ascii="仿宋_GB2312" w:hAnsi="仿宋_GB2312" w:cs="仿宋_GB2312" w:eastAsia="仿宋_GB2312"/>
                      <w:sz w:val="24"/>
                    </w:rPr>
                    <w:t>接入标准：</w:t>
                  </w:r>
                  <w:r>
                    <w:rPr>
                      <w:rFonts w:ascii="仿宋_GB2312" w:hAnsi="仿宋_GB2312" w:cs="仿宋_GB2312" w:eastAsia="仿宋_GB2312"/>
                      <w:sz w:val="24"/>
                    </w:rPr>
                    <w:t>ONVIF（Profile S &amp; Profile G &amp; Profile T）；CGI；GB/T28181-2022（双国标）；GA/T1400；</w:t>
                  </w:r>
                </w:p>
                <w:p>
                  <w:pPr>
                    <w:pStyle w:val="null3"/>
                    <w:jc w:val="both"/>
                  </w:pPr>
                  <w:r>
                    <w:rPr>
                      <w:rFonts w:ascii="仿宋_GB2312" w:hAnsi="仿宋_GB2312" w:cs="仿宋_GB2312" w:eastAsia="仿宋_GB2312"/>
                      <w:sz w:val="24"/>
                    </w:rPr>
                    <w:t>预览最大用户数：</w:t>
                  </w:r>
                  <w:r>
                    <w:rPr>
                      <w:rFonts w:ascii="仿宋_GB2312" w:hAnsi="仿宋_GB2312" w:cs="仿宋_GB2312" w:eastAsia="仿宋_GB2312"/>
                      <w:sz w:val="24"/>
                    </w:rPr>
                    <w:t>20个（总带宽：48M）；</w:t>
                  </w:r>
                </w:p>
                <w:p>
                  <w:pPr>
                    <w:pStyle w:val="null3"/>
                    <w:jc w:val="both"/>
                  </w:pPr>
                  <w:r>
                    <w:rPr>
                      <w:rFonts w:ascii="仿宋_GB2312" w:hAnsi="仿宋_GB2312" w:cs="仿宋_GB2312" w:eastAsia="仿宋_GB2312"/>
                      <w:sz w:val="24"/>
                    </w:rPr>
                    <w:t>最大</w:t>
                  </w:r>
                  <w:r>
                    <w:rPr>
                      <w:rFonts w:ascii="仿宋_GB2312" w:hAnsi="仿宋_GB2312" w:cs="仿宋_GB2312" w:eastAsia="仿宋_GB2312"/>
                      <w:sz w:val="24"/>
                    </w:rPr>
                    <w:t>Micro SD卡：256GB；</w:t>
                  </w:r>
                </w:p>
                <w:p>
                  <w:pPr>
                    <w:pStyle w:val="null3"/>
                    <w:jc w:val="both"/>
                  </w:pPr>
                  <w:r>
                    <w:rPr>
                      <w:rFonts w:ascii="仿宋_GB2312" w:hAnsi="仿宋_GB2312" w:cs="仿宋_GB2312" w:eastAsia="仿宋_GB2312"/>
                      <w:sz w:val="24"/>
                    </w:rPr>
                    <w:t>防护等级：</w:t>
                  </w:r>
                  <w:r>
                    <w:rPr>
                      <w:rFonts w:ascii="仿宋_GB2312" w:hAnsi="仿宋_GB2312" w:cs="仿宋_GB2312" w:eastAsia="仿宋_GB2312"/>
                      <w:sz w:val="24"/>
                    </w:rPr>
                    <w:t>≥IP67；</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小型枪机壁装支架</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外观颜色：白色；</w:t>
                  </w:r>
                </w:p>
                <w:p>
                  <w:pPr>
                    <w:pStyle w:val="null3"/>
                    <w:jc w:val="both"/>
                  </w:pPr>
                  <w:r>
                    <w:rPr>
                      <w:rFonts w:ascii="仿宋_GB2312" w:hAnsi="仿宋_GB2312" w:cs="仿宋_GB2312" w:eastAsia="仿宋_GB2312"/>
                      <w:sz w:val="24"/>
                    </w:rPr>
                    <w:t>承重：</w:t>
                  </w:r>
                  <w:r>
                    <w:rPr>
                      <w:rFonts w:ascii="仿宋_GB2312" w:hAnsi="仿宋_GB2312" w:cs="仿宋_GB2312" w:eastAsia="仿宋_GB2312"/>
                      <w:sz w:val="24"/>
                    </w:rPr>
                    <w:t>≥1.0kg；</w:t>
                  </w:r>
                </w:p>
                <w:p>
                  <w:pPr>
                    <w:pStyle w:val="null3"/>
                    <w:jc w:val="both"/>
                  </w:pPr>
                  <w:r>
                    <w:rPr>
                      <w:rFonts w:ascii="仿宋_GB2312" w:hAnsi="仿宋_GB2312" w:cs="仿宋_GB2312" w:eastAsia="仿宋_GB2312"/>
                      <w:sz w:val="24"/>
                    </w:rPr>
                    <w:t>安装方式：壁装；</w:t>
                  </w:r>
                </w:p>
                <w:p>
                  <w:pPr>
                    <w:pStyle w:val="null3"/>
                    <w:jc w:val="both"/>
                  </w:pPr>
                  <w:r>
                    <w:rPr>
                      <w:rFonts w:ascii="仿宋_GB2312" w:hAnsi="仿宋_GB2312" w:cs="仿宋_GB2312" w:eastAsia="仿宋_GB2312"/>
                      <w:sz w:val="24"/>
                    </w:rPr>
                    <w:t>可选倾角：竖直：</w:t>
                  </w:r>
                  <w:r>
                    <w:rPr>
                      <w:rFonts w:ascii="仿宋_GB2312" w:hAnsi="仿宋_GB2312" w:cs="仿宋_GB2312" w:eastAsia="仿宋_GB2312"/>
                      <w:sz w:val="24"/>
                    </w:rPr>
                    <w:t>-60°～0°；</w:t>
                  </w:r>
                </w:p>
                <w:p>
                  <w:pPr>
                    <w:pStyle w:val="null3"/>
                    <w:jc w:val="both"/>
                  </w:pPr>
                  <w:r>
                    <w:rPr>
                      <w:rFonts w:ascii="仿宋_GB2312" w:hAnsi="仿宋_GB2312" w:cs="仿宋_GB2312" w:eastAsia="仿宋_GB2312"/>
                      <w:sz w:val="24"/>
                    </w:rPr>
                    <w:t>旋转角度：水平：</w:t>
                  </w:r>
                  <w:r>
                    <w:rPr>
                      <w:rFonts w:ascii="仿宋_GB2312" w:hAnsi="仿宋_GB2312" w:cs="仿宋_GB2312" w:eastAsia="仿宋_GB2312"/>
                      <w:sz w:val="24"/>
                    </w:rPr>
                    <w:t>0°～360°；</w:t>
                  </w:r>
                </w:p>
                <w:p>
                  <w:pPr>
                    <w:pStyle w:val="null3"/>
                    <w:jc w:val="both"/>
                  </w:pPr>
                  <w:r>
                    <w:rPr>
                      <w:rFonts w:ascii="仿宋_GB2312" w:hAnsi="仿宋_GB2312" w:cs="仿宋_GB2312" w:eastAsia="仿宋_GB2312"/>
                      <w:sz w:val="24"/>
                    </w:rPr>
                    <w:t>需与枪机配套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电源适配器</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能效：</w:t>
                  </w:r>
                  <w:r>
                    <w:rPr>
                      <w:rFonts w:ascii="仿宋_GB2312" w:hAnsi="仿宋_GB2312" w:cs="仿宋_GB2312" w:eastAsia="仿宋_GB2312"/>
                      <w:sz w:val="24"/>
                    </w:rPr>
                    <w:t>V5；</w:t>
                  </w:r>
                </w:p>
                <w:p>
                  <w:pPr>
                    <w:pStyle w:val="null3"/>
                    <w:jc w:val="both"/>
                  </w:pPr>
                  <w:r>
                    <w:rPr>
                      <w:rFonts w:ascii="仿宋_GB2312" w:hAnsi="仿宋_GB2312" w:cs="仿宋_GB2312" w:eastAsia="仿宋_GB2312"/>
                      <w:sz w:val="24"/>
                    </w:rPr>
                    <w:t>认证：</w:t>
                  </w:r>
                  <w:r>
                    <w:rPr>
                      <w:rFonts w:ascii="仿宋_GB2312" w:hAnsi="仿宋_GB2312" w:cs="仿宋_GB2312" w:eastAsia="仿宋_GB2312"/>
                      <w:sz w:val="24"/>
                    </w:rPr>
                    <w:t>CCC；</w:t>
                  </w:r>
                </w:p>
                <w:p>
                  <w:pPr>
                    <w:pStyle w:val="null3"/>
                    <w:jc w:val="both"/>
                  </w:pPr>
                  <w:r>
                    <w:rPr>
                      <w:rFonts w:ascii="仿宋_GB2312" w:hAnsi="仿宋_GB2312" w:cs="仿宋_GB2312" w:eastAsia="仿宋_GB2312"/>
                      <w:sz w:val="24"/>
                    </w:rPr>
                    <w:t>输入：</w:t>
                  </w:r>
                  <w:r>
                    <w:rPr>
                      <w:rFonts w:ascii="仿宋_GB2312" w:hAnsi="仿宋_GB2312" w:cs="仿宋_GB2312" w:eastAsia="仿宋_GB2312"/>
                      <w:sz w:val="24"/>
                    </w:rPr>
                    <w:t>AC180~260V；</w:t>
                  </w:r>
                </w:p>
                <w:p>
                  <w:pPr>
                    <w:pStyle w:val="null3"/>
                    <w:jc w:val="both"/>
                  </w:pPr>
                  <w:r>
                    <w:rPr>
                      <w:rFonts w:ascii="仿宋_GB2312" w:hAnsi="仿宋_GB2312" w:cs="仿宋_GB2312" w:eastAsia="仿宋_GB2312"/>
                      <w:sz w:val="24"/>
                    </w:rPr>
                    <w:t>输出：</w:t>
                  </w:r>
                  <w:r>
                    <w:rPr>
                      <w:rFonts w:ascii="仿宋_GB2312" w:hAnsi="仿宋_GB2312" w:cs="仿宋_GB2312" w:eastAsia="仿宋_GB2312"/>
                      <w:sz w:val="24"/>
                    </w:rPr>
                    <w:t>DC12V2A；</w:t>
                  </w:r>
                </w:p>
                <w:p>
                  <w:pPr>
                    <w:pStyle w:val="null3"/>
                    <w:jc w:val="both"/>
                  </w:pPr>
                  <w:r>
                    <w:rPr>
                      <w:rFonts w:ascii="仿宋_GB2312" w:hAnsi="仿宋_GB2312" w:cs="仿宋_GB2312" w:eastAsia="仿宋_GB2312"/>
                      <w:sz w:val="24"/>
                    </w:rPr>
                    <w:t>需与枪机配套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教室高清拾音网络半球</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传感器类型：</w:t>
                  </w:r>
                  <w:r>
                    <w:rPr>
                      <w:rFonts w:ascii="仿宋_GB2312" w:hAnsi="仿宋_GB2312" w:cs="仿宋_GB2312" w:eastAsia="仿宋_GB2312"/>
                      <w:sz w:val="24"/>
                    </w:rPr>
                    <w:t>≥1/2.7英寸CMOS；</w:t>
                  </w:r>
                </w:p>
                <w:p>
                  <w:pPr>
                    <w:pStyle w:val="null3"/>
                    <w:jc w:val="both"/>
                  </w:pPr>
                  <w:r>
                    <w:rPr>
                      <w:rFonts w:ascii="仿宋_GB2312" w:hAnsi="仿宋_GB2312" w:cs="仿宋_GB2312" w:eastAsia="仿宋_GB2312"/>
                      <w:sz w:val="24"/>
                    </w:rPr>
                    <w:t>像素：</w:t>
                  </w:r>
                  <w:r>
                    <w:rPr>
                      <w:rFonts w:ascii="仿宋_GB2312" w:hAnsi="仿宋_GB2312" w:cs="仿宋_GB2312" w:eastAsia="仿宋_GB2312"/>
                      <w:sz w:val="24"/>
                    </w:rPr>
                    <w:t>400万；</w:t>
                  </w:r>
                </w:p>
                <w:p>
                  <w:pPr>
                    <w:pStyle w:val="null3"/>
                    <w:jc w:val="both"/>
                  </w:pPr>
                  <w:r>
                    <w:rPr>
                      <w:rFonts w:ascii="仿宋_GB2312" w:hAnsi="仿宋_GB2312" w:cs="仿宋_GB2312" w:eastAsia="仿宋_GB2312"/>
                      <w:sz w:val="24"/>
                    </w:rPr>
                    <w:t>最大分辨率：</w:t>
                  </w:r>
                  <w:r>
                    <w:rPr>
                      <w:rFonts w:ascii="仿宋_GB2312" w:hAnsi="仿宋_GB2312" w:cs="仿宋_GB2312" w:eastAsia="仿宋_GB2312"/>
                      <w:sz w:val="24"/>
                    </w:rPr>
                    <w:t>2688×1520；</w:t>
                  </w:r>
                </w:p>
                <w:p>
                  <w:pPr>
                    <w:pStyle w:val="null3"/>
                    <w:jc w:val="both"/>
                  </w:pPr>
                  <w:r>
                    <w:rPr>
                      <w:rFonts w:ascii="仿宋_GB2312" w:hAnsi="仿宋_GB2312" w:cs="仿宋_GB2312" w:eastAsia="仿宋_GB2312"/>
                      <w:sz w:val="24"/>
                    </w:rPr>
                    <w:t>最低照度：</w:t>
                  </w:r>
                  <w:r>
                    <w:rPr>
                      <w:rFonts w:ascii="仿宋_GB2312" w:hAnsi="仿宋_GB2312" w:cs="仿宋_GB2312" w:eastAsia="仿宋_GB2312"/>
                      <w:sz w:val="24"/>
                    </w:rPr>
                    <w:t>0.002lux（彩色模式）；0.0002lux（黑白模式）；0lux（补光灯开启）；</w:t>
                  </w:r>
                </w:p>
                <w:p>
                  <w:pPr>
                    <w:pStyle w:val="null3"/>
                    <w:jc w:val="both"/>
                  </w:pPr>
                  <w:r>
                    <w:rPr>
                      <w:rFonts w:ascii="仿宋_GB2312" w:hAnsi="仿宋_GB2312" w:cs="仿宋_GB2312" w:eastAsia="仿宋_GB2312"/>
                      <w:sz w:val="24"/>
                    </w:rPr>
                    <w:t>最大补光距离：</w:t>
                  </w:r>
                  <w:r>
                    <w:rPr>
                      <w:rFonts w:ascii="仿宋_GB2312" w:hAnsi="仿宋_GB2312" w:cs="仿宋_GB2312" w:eastAsia="仿宋_GB2312"/>
                      <w:sz w:val="24"/>
                    </w:rPr>
                    <w:t>50m（红外）；</w:t>
                  </w:r>
                </w:p>
                <w:p>
                  <w:pPr>
                    <w:pStyle w:val="null3"/>
                    <w:jc w:val="both"/>
                  </w:pPr>
                  <w:r>
                    <w:rPr>
                      <w:rFonts w:ascii="仿宋_GB2312" w:hAnsi="仿宋_GB2312" w:cs="仿宋_GB2312" w:eastAsia="仿宋_GB2312"/>
                      <w:sz w:val="24"/>
                    </w:rPr>
                    <w:t>补光灯：</w:t>
                  </w:r>
                  <w:r>
                    <w:rPr>
                      <w:rFonts w:ascii="仿宋_GB2312" w:hAnsi="仿宋_GB2312" w:cs="仿宋_GB2312" w:eastAsia="仿宋_GB2312"/>
                      <w:sz w:val="24"/>
                    </w:rPr>
                    <w:t>≥2颗（红外灯）；</w:t>
                  </w:r>
                </w:p>
                <w:p>
                  <w:pPr>
                    <w:pStyle w:val="null3"/>
                    <w:jc w:val="both"/>
                  </w:pPr>
                  <w:r>
                    <w:rPr>
                      <w:rFonts w:ascii="仿宋_GB2312" w:hAnsi="仿宋_GB2312" w:cs="仿宋_GB2312" w:eastAsia="仿宋_GB2312"/>
                      <w:sz w:val="24"/>
                    </w:rPr>
                    <w:t>镜头类型：电动变焦；</w:t>
                  </w:r>
                </w:p>
                <w:p>
                  <w:pPr>
                    <w:pStyle w:val="null3"/>
                    <w:jc w:val="both"/>
                  </w:pPr>
                  <w:r>
                    <w:rPr>
                      <w:rFonts w:ascii="仿宋_GB2312" w:hAnsi="仿宋_GB2312" w:cs="仿宋_GB2312" w:eastAsia="仿宋_GB2312"/>
                      <w:sz w:val="24"/>
                    </w:rPr>
                    <w:t>镜头焦距：</w:t>
                  </w:r>
                  <w:r>
                    <w:rPr>
                      <w:rFonts w:ascii="仿宋_GB2312" w:hAnsi="仿宋_GB2312" w:cs="仿宋_GB2312" w:eastAsia="仿宋_GB2312"/>
                      <w:sz w:val="24"/>
                    </w:rPr>
                    <w:t>2.7mm～13.5mm；</w:t>
                  </w:r>
                </w:p>
                <w:p>
                  <w:pPr>
                    <w:pStyle w:val="null3"/>
                    <w:jc w:val="both"/>
                  </w:pPr>
                  <w:r>
                    <w:rPr>
                      <w:rFonts w:ascii="仿宋_GB2312" w:hAnsi="仿宋_GB2312" w:cs="仿宋_GB2312" w:eastAsia="仿宋_GB2312"/>
                      <w:sz w:val="24"/>
                    </w:rPr>
                    <w:t>镜头光圈：</w:t>
                  </w:r>
                  <w:r>
                    <w:rPr>
                      <w:rFonts w:ascii="仿宋_GB2312" w:hAnsi="仿宋_GB2312" w:cs="仿宋_GB2312" w:eastAsia="仿宋_GB2312"/>
                      <w:sz w:val="24"/>
                    </w:rPr>
                    <w:t>F1.6；</w:t>
                  </w:r>
                </w:p>
                <w:p>
                  <w:pPr>
                    <w:pStyle w:val="null3"/>
                    <w:jc w:val="both"/>
                  </w:pPr>
                  <w:r>
                    <w:rPr>
                      <w:rFonts w:ascii="仿宋_GB2312" w:hAnsi="仿宋_GB2312" w:cs="仿宋_GB2312" w:eastAsia="仿宋_GB2312"/>
                      <w:sz w:val="24"/>
                    </w:rPr>
                    <w:t>视场角：水平：</w:t>
                  </w:r>
                  <w:r>
                    <w:rPr>
                      <w:rFonts w:ascii="仿宋_GB2312" w:hAnsi="仿宋_GB2312" w:cs="仿宋_GB2312" w:eastAsia="仿宋_GB2312"/>
                      <w:sz w:val="24"/>
                    </w:rPr>
                    <w:t>92.6°～30°；垂直：51.2°～17°；对角：112.8°～36.5°；</w:t>
                  </w:r>
                </w:p>
                <w:p>
                  <w:pPr>
                    <w:pStyle w:val="null3"/>
                    <w:jc w:val="both"/>
                  </w:pPr>
                  <w:r>
                    <w:rPr>
                      <w:rFonts w:ascii="仿宋_GB2312" w:hAnsi="仿宋_GB2312" w:cs="仿宋_GB2312" w:eastAsia="仿宋_GB2312"/>
                      <w:sz w:val="24"/>
                    </w:rPr>
                    <w:t>通用行为分析：物品遗留；物品搬移；</w:t>
                  </w:r>
                </w:p>
                <w:p>
                  <w:pPr>
                    <w:pStyle w:val="null3"/>
                    <w:jc w:val="both"/>
                  </w:pPr>
                  <w:r>
                    <w:rPr>
                      <w:rFonts w:ascii="仿宋_GB2312" w:hAnsi="仿宋_GB2312" w:cs="仿宋_GB2312" w:eastAsia="仿宋_GB2312"/>
                      <w:sz w:val="24"/>
                    </w:rPr>
                    <w:t>热度图：支持；</w:t>
                  </w:r>
                </w:p>
                <w:p>
                  <w:pPr>
                    <w:pStyle w:val="null3"/>
                    <w:jc w:val="both"/>
                  </w:pPr>
                  <w:r>
                    <w:rPr>
                      <w:rFonts w:ascii="仿宋_GB2312" w:hAnsi="仿宋_GB2312" w:cs="仿宋_GB2312" w:eastAsia="仿宋_GB2312"/>
                      <w:sz w:val="24"/>
                    </w:rPr>
                    <w:t>周界防范：绊线入侵；区域入侵；徘徊检测；人员聚集；</w:t>
                  </w:r>
                </w:p>
                <w:p>
                  <w:pPr>
                    <w:pStyle w:val="null3"/>
                    <w:jc w:val="both"/>
                  </w:pPr>
                  <w:r>
                    <w:rPr>
                      <w:rFonts w:ascii="仿宋_GB2312" w:hAnsi="仿宋_GB2312" w:cs="仿宋_GB2312" w:eastAsia="仿宋_GB2312"/>
                      <w:sz w:val="24"/>
                    </w:rPr>
                    <w:t>人脸检测：支持人脸检测；支持跟踪；支持优选；支持抓拍；支持上报最优的人脸抓图；支持人脸曝光；支持人脸属性提取，支持</w:t>
                  </w:r>
                  <w:r>
                    <w:rPr>
                      <w:rFonts w:ascii="仿宋_GB2312" w:hAnsi="仿宋_GB2312" w:cs="仿宋_GB2312" w:eastAsia="仿宋_GB2312"/>
                      <w:sz w:val="24"/>
                    </w:rPr>
                    <w:t>6种属性8种表情：性别，年龄，眼镜，表情（愤怒，平静，高兴，悲伤，厌恶，惊讶，困惑，害怕），口罩，胡子；支持人脸抠图区域可设：人脸， 单寸照，自定义；支持实时抓拍、优选抓拍、质量优先三种抓拍策略；支持人脸角度过滤功能；支持优选时长可设；</w:t>
                  </w:r>
                </w:p>
                <w:p>
                  <w:pPr>
                    <w:pStyle w:val="null3"/>
                    <w:jc w:val="both"/>
                  </w:pPr>
                  <w:r>
                    <w:rPr>
                      <w:rFonts w:ascii="仿宋_GB2312" w:hAnsi="仿宋_GB2312" w:cs="仿宋_GB2312" w:eastAsia="仿宋_GB2312"/>
                      <w:sz w:val="24"/>
                    </w:rPr>
                    <w:t>智能编码：</w:t>
                  </w:r>
                  <w:r>
                    <w:rPr>
                      <w:rFonts w:ascii="仿宋_GB2312" w:hAnsi="仿宋_GB2312" w:cs="仿宋_GB2312" w:eastAsia="仿宋_GB2312"/>
                      <w:sz w:val="24"/>
                    </w:rPr>
                    <w:t>H.264：支持；H.265：支持；</w:t>
                  </w:r>
                </w:p>
                <w:p>
                  <w:pPr>
                    <w:pStyle w:val="null3"/>
                    <w:jc w:val="both"/>
                  </w:pPr>
                  <w:r>
                    <w:rPr>
                      <w:rFonts w:ascii="仿宋_GB2312" w:hAnsi="仿宋_GB2312" w:cs="仿宋_GB2312" w:eastAsia="仿宋_GB2312"/>
                      <w:sz w:val="24"/>
                    </w:rPr>
                    <w:t>AI编码：H.264：支持（压缩率≥25%）；H.265：支持（压缩率≥25%）；</w:t>
                  </w:r>
                </w:p>
                <w:p>
                  <w:pPr>
                    <w:pStyle w:val="null3"/>
                    <w:jc w:val="both"/>
                  </w:pPr>
                  <w:r>
                    <w:rPr>
                      <w:rFonts w:ascii="仿宋_GB2312" w:hAnsi="仿宋_GB2312" w:cs="仿宋_GB2312" w:eastAsia="仿宋_GB2312"/>
                      <w:sz w:val="24"/>
                    </w:rPr>
                    <w:t>宽动态：</w:t>
                  </w:r>
                  <w:r>
                    <w:rPr>
                      <w:rFonts w:ascii="仿宋_GB2312" w:hAnsi="仿宋_GB2312" w:cs="仿宋_GB2312" w:eastAsia="仿宋_GB2312"/>
                      <w:sz w:val="24"/>
                    </w:rPr>
                    <w:t>≥120dB；</w:t>
                  </w:r>
                </w:p>
                <w:p>
                  <w:pPr>
                    <w:pStyle w:val="null3"/>
                    <w:jc w:val="both"/>
                  </w:pPr>
                  <w:r>
                    <w:rPr>
                      <w:rFonts w:ascii="仿宋_GB2312" w:hAnsi="仿宋_GB2312" w:cs="仿宋_GB2312" w:eastAsia="仿宋_GB2312"/>
                      <w:sz w:val="24"/>
                    </w:rPr>
                    <w:t>走廊模式：</w:t>
                  </w:r>
                  <w:r>
                    <w:rPr>
                      <w:rFonts w:ascii="仿宋_GB2312" w:hAnsi="仿宋_GB2312" w:cs="仿宋_GB2312" w:eastAsia="仿宋_GB2312"/>
                      <w:sz w:val="24"/>
                    </w:rPr>
                    <w:t>90°/270°（在2688×1520分辨率及以下支持）；</w:t>
                  </w:r>
                </w:p>
                <w:p>
                  <w:pPr>
                    <w:pStyle w:val="null3"/>
                    <w:jc w:val="both"/>
                  </w:pPr>
                  <w:r>
                    <w:rPr>
                      <w:rFonts w:ascii="仿宋_GB2312" w:hAnsi="仿宋_GB2312" w:cs="仿宋_GB2312" w:eastAsia="仿宋_GB2312"/>
                      <w:sz w:val="24"/>
                    </w:rPr>
                    <w:t>音频接口：支持；</w:t>
                  </w:r>
                </w:p>
                <w:p>
                  <w:pPr>
                    <w:pStyle w:val="null3"/>
                    <w:jc w:val="both"/>
                  </w:pPr>
                  <w:r>
                    <w:rPr>
                      <w:rFonts w:ascii="仿宋_GB2312" w:hAnsi="仿宋_GB2312" w:cs="仿宋_GB2312" w:eastAsia="仿宋_GB2312"/>
                      <w:sz w:val="24"/>
                    </w:rPr>
                    <w:t>内置</w:t>
                  </w:r>
                  <w:r>
                    <w:rPr>
                      <w:rFonts w:ascii="仿宋_GB2312" w:hAnsi="仿宋_GB2312" w:cs="仿宋_GB2312" w:eastAsia="仿宋_GB2312"/>
                      <w:sz w:val="24"/>
                    </w:rPr>
                    <w:t>MIC：支持</w:t>
                  </w:r>
                </w:p>
                <w:p>
                  <w:pPr>
                    <w:pStyle w:val="null3"/>
                    <w:jc w:val="both"/>
                  </w:pPr>
                  <w:r>
                    <w:rPr>
                      <w:rFonts w:ascii="仿宋_GB2312" w:hAnsi="仿宋_GB2312" w:cs="仿宋_GB2312" w:eastAsia="仿宋_GB2312"/>
                      <w:sz w:val="24"/>
                    </w:rPr>
                    <w:t>报警事件：无</w:t>
                  </w:r>
                  <w:r>
                    <w:rPr>
                      <w:rFonts w:ascii="仿宋_GB2312" w:hAnsi="仿宋_GB2312" w:cs="仿宋_GB2312" w:eastAsia="仿宋_GB2312"/>
                      <w:sz w:val="24"/>
                    </w:rPr>
                    <w:t>SD卡；SD卡空间不足；SD卡出错；网络断开；IP冲突；非法访问；动态检测；视频遮挡；绊线入侵；区域入侵；徘徊检测；人员聚集；音频异常侦测；电压检测；外部报警；SMD；安全异常；人脸检测；物品遗留；物品搬移；虚焦侦测；</w:t>
                  </w:r>
                </w:p>
                <w:p>
                  <w:pPr>
                    <w:pStyle w:val="null3"/>
                    <w:jc w:val="both"/>
                  </w:pPr>
                  <w:r>
                    <w:rPr>
                      <w:rFonts w:ascii="仿宋_GB2312" w:hAnsi="仿宋_GB2312" w:cs="仿宋_GB2312" w:eastAsia="仿宋_GB2312"/>
                      <w:sz w:val="24"/>
                    </w:rPr>
                    <w:t>接入标准：</w:t>
                  </w:r>
                  <w:r>
                    <w:rPr>
                      <w:rFonts w:ascii="仿宋_GB2312" w:hAnsi="仿宋_GB2312" w:cs="仿宋_GB2312" w:eastAsia="仿宋_GB2312"/>
                      <w:sz w:val="24"/>
                    </w:rPr>
                    <w:t>ONVIF（Profile S &amp; Profile G &amp; Profile T）；CGI；GB/T28181-2022（双国标）；GA/T1400；</w:t>
                  </w:r>
                </w:p>
                <w:p>
                  <w:pPr>
                    <w:pStyle w:val="null3"/>
                    <w:jc w:val="both"/>
                  </w:pPr>
                  <w:r>
                    <w:rPr>
                      <w:rFonts w:ascii="仿宋_GB2312" w:hAnsi="仿宋_GB2312" w:cs="仿宋_GB2312" w:eastAsia="仿宋_GB2312"/>
                      <w:sz w:val="24"/>
                    </w:rPr>
                    <w:t>最大</w:t>
                  </w:r>
                  <w:r>
                    <w:rPr>
                      <w:rFonts w:ascii="仿宋_GB2312" w:hAnsi="仿宋_GB2312" w:cs="仿宋_GB2312" w:eastAsia="仿宋_GB2312"/>
                      <w:sz w:val="24"/>
                    </w:rPr>
                    <w:t>Micro SD卡：256GB；</w:t>
                  </w:r>
                </w:p>
                <w:p>
                  <w:pPr>
                    <w:pStyle w:val="null3"/>
                    <w:jc w:val="both"/>
                  </w:pPr>
                  <w:r>
                    <w:rPr>
                      <w:rFonts w:ascii="仿宋_GB2312" w:hAnsi="仿宋_GB2312" w:cs="仿宋_GB2312" w:eastAsia="仿宋_GB2312"/>
                      <w:sz w:val="24"/>
                    </w:rPr>
                    <w:t>音频输入：</w:t>
                  </w:r>
                  <w:r>
                    <w:rPr>
                      <w:rFonts w:ascii="仿宋_GB2312" w:hAnsi="仿宋_GB2312" w:cs="仿宋_GB2312" w:eastAsia="仿宋_GB2312"/>
                      <w:sz w:val="24"/>
                    </w:rPr>
                    <w:t>1路（RCA头）；音频输出：1路（RCA头）；</w:t>
                  </w:r>
                </w:p>
                <w:p>
                  <w:pPr>
                    <w:pStyle w:val="null3"/>
                    <w:jc w:val="both"/>
                  </w:pPr>
                  <w:r>
                    <w:rPr>
                      <w:rFonts w:ascii="仿宋_GB2312" w:hAnsi="仿宋_GB2312" w:cs="仿宋_GB2312" w:eastAsia="仿宋_GB2312"/>
                      <w:sz w:val="24"/>
                    </w:rPr>
                    <w:t>报警输入：</w:t>
                  </w:r>
                  <w:r>
                    <w:rPr>
                      <w:rFonts w:ascii="仿宋_GB2312" w:hAnsi="仿宋_GB2312" w:cs="仿宋_GB2312" w:eastAsia="仿宋_GB2312"/>
                      <w:sz w:val="24"/>
                    </w:rPr>
                    <w:t>1路（湿节点，支持直流3～5V电位，5mA电流）；报警输出：1路（湿节点，支持直流最大12V电位，0.3A电流）；</w:t>
                  </w:r>
                </w:p>
                <w:p>
                  <w:pPr>
                    <w:pStyle w:val="null3"/>
                    <w:jc w:val="both"/>
                  </w:pPr>
                  <w:r>
                    <w:rPr>
                      <w:rFonts w:ascii="仿宋_GB2312" w:hAnsi="仿宋_GB2312" w:cs="仿宋_GB2312" w:eastAsia="仿宋_GB2312"/>
                      <w:sz w:val="24"/>
                    </w:rPr>
                    <w:t>防护等级：</w:t>
                  </w:r>
                  <w:r>
                    <w:rPr>
                      <w:rFonts w:ascii="仿宋_GB2312" w:hAnsi="仿宋_GB2312" w:cs="仿宋_GB2312" w:eastAsia="仿宋_GB2312"/>
                      <w:sz w:val="24"/>
                    </w:rPr>
                    <w:t>≥IP67；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电源适配器</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能效：</w:t>
                  </w:r>
                  <w:r>
                    <w:rPr>
                      <w:rFonts w:ascii="仿宋_GB2312" w:hAnsi="仿宋_GB2312" w:cs="仿宋_GB2312" w:eastAsia="仿宋_GB2312"/>
                      <w:sz w:val="24"/>
                    </w:rPr>
                    <w:t>V5；</w:t>
                  </w:r>
                </w:p>
                <w:p>
                  <w:pPr>
                    <w:pStyle w:val="null3"/>
                    <w:jc w:val="both"/>
                  </w:pPr>
                  <w:r>
                    <w:rPr>
                      <w:rFonts w:ascii="仿宋_GB2312" w:hAnsi="仿宋_GB2312" w:cs="仿宋_GB2312" w:eastAsia="仿宋_GB2312"/>
                      <w:sz w:val="24"/>
                    </w:rPr>
                    <w:t>认证：</w:t>
                  </w:r>
                  <w:r>
                    <w:rPr>
                      <w:rFonts w:ascii="仿宋_GB2312" w:hAnsi="仿宋_GB2312" w:cs="仿宋_GB2312" w:eastAsia="仿宋_GB2312"/>
                      <w:sz w:val="24"/>
                    </w:rPr>
                    <w:t>CCC；</w:t>
                  </w:r>
                </w:p>
                <w:p>
                  <w:pPr>
                    <w:pStyle w:val="null3"/>
                    <w:jc w:val="both"/>
                  </w:pPr>
                  <w:r>
                    <w:rPr>
                      <w:rFonts w:ascii="仿宋_GB2312" w:hAnsi="仿宋_GB2312" w:cs="仿宋_GB2312" w:eastAsia="仿宋_GB2312"/>
                      <w:sz w:val="24"/>
                    </w:rPr>
                    <w:t>输入：</w:t>
                  </w:r>
                  <w:r>
                    <w:rPr>
                      <w:rFonts w:ascii="仿宋_GB2312" w:hAnsi="仿宋_GB2312" w:cs="仿宋_GB2312" w:eastAsia="仿宋_GB2312"/>
                      <w:sz w:val="24"/>
                    </w:rPr>
                    <w:t>AC180~260V；</w:t>
                  </w:r>
                </w:p>
                <w:p>
                  <w:pPr>
                    <w:pStyle w:val="null3"/>
                    <w:jc w:val="both"/>
                  </w:pPr>
                  <w:r>
                    <w:rPr>
                      <w:rFonts w:ascii="仿宋_GB2312" w:hAnsi="仿宋_GB2312" w:cs="仿宋_GB2312" w:eastAsia="仿宋_GB2312"/>
                      <w:sz w:val="24"/>
                    </w:rPr>
                    <w:t>输出：</w:t>
                  </w:r>
                  <w:r>
                    <w:rPr>
                      <w:rFonts w:ascii="仿宋_GB2312" w:hAnsi="仿宋_GB2312" w:cs="仿宋_GB2312" w:eastAsia="仿宋_GB2312"/>
                      <w:sz w:val="24"/>
                    </w:rPr>
                    <w:t>DC12V2A；</w:t>
                  </w:r>
                </w:p>
                <w:p>
                  <w:pPr>
                    <w:pStyle w:val="null3"/>
                    <w:jc w:val="both"/>
                  </w:pPr>
                  <w:r>
                    <w:rPr>
                      <w:rFonts w:ascii="仿宋_GB2312" w:hAnsi="仿宋_GB2312" w:cs="仿宋_GB2312" w:eastAsia="仿宋_GB2312"/>
                      <w:sz w:val="24"/>
                    </w:rPr>
                    <w:t>颜色：灰色</w:t>
                  </w:r>
                </w:p>
                <w:p>
                  <w:pPr>
                    <w:pStyle w:val="null3"/>
                    <w:jc w:val="both"/>
                  </w:pPr>
                  <w:r>
                    <w:rPr>
                      <w:rFonts w:ascii="仿宋_GB2312" w:hAnsi="仿宋_GB2312" w:cs="仿宋_GB2312" w:eastAsia="仿宋_GB2312"/>
                      <w:sz w:val="24"/>
                    </w:rPr>
                    <w:t>需与半球配套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人脸抓拍摄像机</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传感器类型：</w:t>
                  </w:r>
                  <w:r>
                    <w:rPr>
                      <w:rFonts w:ascii="仿宋_GB2312" w:hAnsi="仿宋_GB2312" w:cs="仿宋_GB2312" w:eastAsia="仿宋_GB2312"/>
                      <w:sz w:val="24"/>
                    </w:rPr>
                    <w:t>1/1.8英寸CMOS；</w:t>
                  </w:r>
                </w:p>
                <w:p>
                  <w:pPr>
                    <w:pStyle w:val="null3"/>
                    <w:jc w:val="both"/>
                  </w:pPr>
                  <w:r>
                    <w:rPr>
                      <w:rFonts w:ascii="仿宋_GB2312" w:hAnsi="仿宋_GB2312" w:cs="仿宋_GB2312" w:eastAsia="仿宋_GB2312"/>
                      <w:sz w:val="24"/>
                    </w:rPr>
                    <w:t>像素：</w:t>
                  </w:r>
                  <w:r>
                    <w:rPr>
                      <w:rFonts w:ascii="仿宋_GB2312" w:hAnsi="仿宋_GB2312" w:cs="仿宋_GB2312" w:eastAsia="仿宋_GB2312"/>
                      <w:sz w:val="24"/>
                    </w:rPr>
                    <w:t>400万；</w:t>
                  </w:r>
                </w:p>
                <w:p>
                  <w:pPr>
                    <w:pStyle w:val="null3"/>
                    <w:jc w:val="both"/>
                  </w:pPr>
                  <w:r>
                    <w:rPr>
                      <w:rFonts w:ascii="仿宋_GB2312" w:hAnsi="仿宋_GB2312" w:cs="仿宋_GB2312" w:eastAsia="仿宋_GB2312"/>
                      <w:sz w:val="24"/>
                    </w:rPr>
                    <w:t>最大分辨率：</w:t>
                  </w:r>
                  <w:r>
                    <w:rPr>
                      <w:rFonts w:ascii="仿宋_GB2312" w:hAnsi="仿宋_GB2312" w:cs="仿宋_GB2312" w:eastAsia="仿宋_GB2312"/>
                      <w:sz w:val="24"/>
                    </w:rPr>
                    <w:t>2688×1520；</w:t>
                  </w:r>
                </w:p>
                <w:p>
                  <w:pPr>
                    <w:pStyle w:val="null3"/>
                    <w:jc w:val="both"/>
                  </w:pPr>
                  <w:r>
                    <w:rPr>
                      <w:rFonts w:ascii="仿宋_GB2312" w:hAnsi="仿宋_GB2312" w:cs="仿宋_GB2312" w:eastAsia="仿宋_GB2312"/>
                      <w:sz w:val="24"/>
                    </w:rPr>
                    <w:t>最低照度：</w:t>
                  </w:r>
                  <w:r>
                    <w:rPr>
                      <w:rFonts w:ascii="仿宋_GB2312" w:hAnsi="仿宋_GB2312" w:cs="仿宋_GB2312" w:eastAsia="仿宋_GB2312"/>
                      <w:sz w:val="24"/>
                    </w:rPr>
                    <w:t>0.001lux（彩色模式）；0.0001lux（黑白模式）；0lux（补光灯开启）；</w:t>
                  </w:r>
                </w:p>
                <w:p>
                  <w:pPr>
                    <w:pStyle w:val="null3"/>
                    <w:jc w:val="both"/>
                  </w:pPr>
                  <w:r>
                    <w:rPr>
                      <w:rFonts w:ascii="仿宋_GB2312" w:hAnsi="仿宋_GB2312" w:cs="仿宋_GB2312" w:eastAsia="仿宋_GB2312"/>
                      <w:sz w:val="24"/>
                    </w:rPr>
                    <w:t>最大补光距离：</w:t>
                  </w:r>
                  <w:r>
                    <w:rPr>
                      <w:rFonts w:ascii="仿宋_GB2312" w:hAnsi="仿宋_GB2312" w:cs="仿宋_GB2312" w:eastAsia="仿宋_GB2312"/>
                      <w:sz w:val="24"/>
                    </w:rPr>
                    <w:t>40m（视频监控距离）；5m（人脸检测距离）；</w:t>
                  </w:r>
                </w:p>
                <w:p>
                  <w:pPr>
                    <w:pStyle w:val="null3"/>
                    <w:jc w:val="both"/>
                  </w:pPr>
                  <w:r>
                    <w:rPr>
                      <w:rFonts w:ascii="仿宋_GB2312" w:hAnsi="仿宋_GB2312" w:cs="仿宋_GB2312" w:eastAsia="仿宋_GB2312"/>
                      <w:sz w:val="24"/>
                    </w:rPr>
                    <w:t>补光灯：</w:t>
                  </w:r>
                  <w:r>
                    <w:rPr>
                      <w:rFonts w:ascii="仿宋_GB2312" w:hAnsi="仿宋_GB2312" w:cs="仿宋_GB2312" w:eastAsia="仿宋_GB2312"/>
                      <w:sz w:val="24"/>
                    </w:rPr>
                    <w:t>4颗（暖光灯）；</w:t>
                  </w:r>
                </w:p>
                <w:p>
                  <w:pPr>
                    <w:pStyle w:val="null3"/>
                    <w:jc w:val="both"/>
                  </w:pPr>
                  <w:r>
                    <w:rPr>
                      <w:rFonts w:ascii="仿宋_GB2312" w:hAnsi="仿宋_GB2312" w:cs="仿宋_GB2312" w:eastAsia="仿宋_GB2312"/>
                      <w:sz w:val="24"/>
                    </w:rPr>
                    <w:t>镜头类型：电动变焦；</w:t>
                  </w:r>
                </w:p>
                <w:p>
                  <w:pPr>
                    <w:pStyle w:val="null3"/>
                    <w:jc w:val="both"/>
                  </w:pPr>
                  <w:r>
                    <w:rPr>
                      <w:rFonts w:ascii="仿宋_GB2312" w:hAnsi="仿宋_GB2312" w:cs="仿宋_GB2312" w:eastAsia="仿宋_GB2312"/>
                      <w:sz w:val="24"/>
                    </w:rPr>
                    <w:t>镜头焦距：</w:t>
                  </w:r>
                  <w:r>
                    <w:rPr>
                      <w:rFonts w:ascii="仿宋_GB2312" w:hAnsi="仿宋_GB2312" w:cs="仿宋_GB2312" w:eastAsia="仿宋_GB2312"/>
                      <w:sz w:val="24"/>
                    </w:rPr>
                    <w:t>2.7mm～12mm；</w:t>
                  </w:r>
                </w:p>
                <w:p>
                  <w:pPr>
                    <w:pStyle w:val="null3"/>
                    <w:jc w:val="both"/>
                  </w:pPr>
                  <w:r>
                    <w:rPr>
                      <w:rFonts w:ascii="仿宋_GB2312" w:hAnsi="仿宋_GB2312" w:cs="仿宋_GB2312" w:eastAsia="仿宋_GB2312"/>
                      <w:sz w:val="24"/>
                    </w:rPr>
                    <w:t>镜头光圈：</w:t>
                  </w:r>
                  <w:r>
                    <w:rPr>
                      <w:rFonts w:ascii="仿宋_GB2312" w:hAnsi="仿宋_GB2312" w:cs="仿宋_GB2312" w:eastAsia="仿宋_GB2312"/>
                      <w:sz w:val="24"/>
                    </w:rPr>
                    <w:t>F1.8；</w:t>
                  </w:r>
                </w:p>
                <w:p>
                  <w:pPr>
                    <w:pStyle w:val="null3"/>
                    <w:jc w:val="both"/>
                  </w:pPr>
                  <w:r>
                    <w:rPr>
                      <w:rFonts w:ascii="仿宋_GB2312" w:hAnsi="仿宋_GB2312" w:cs="仿宋_GB2312" w:eastAsia="仿宋_GB2312"/>
                      <w:sz w:val="24"/>
                    </w:rPr>
                    <w:t>视场角：水平：</w:t>
                  </w:r>
                  <w:r>
                    <w:rPr>
                      <w:rFonts w:ascii="仿宋_GB2312" w:hAnsi="仿宋_GB2312" w:cs="仿宋_GB2312" w:eastAsia="仿宋_GB2312"/>
                      <w:sz w:val="24"/>
                    </w:rPr>
                    <w:t>115°～47°；垂直：62°～27°；对角：137°～54°；</w:t>
                  </w:r>
                </w:p>
                <w:p>
                  <w:pPr>
                    <w:pStyle w:val="null3"/>
                    <w:jc w:val="both"/>
                  </w:pPr>
                  <w:r>
                    <w:rPr>
                      <w:rFonts w:ascii="仿宋_GB2312" w:hAnsi="仿宋_GB2312" w:cs="仿宋_GB2312" w:eastAsia="仿宋_GB2312"/>
                      <w:sz w:val="24"/>
                    </w:rPr>
                    <w:t>通用行为分析：物品遗留；物品搬移；</w:t>
                  </w:r>
                </w:p>
                <w:p>
                  <w:pPr>
                    <w:pStyle w:val="null3"/>
                    <w:jc w:val="both"/>
                  </w:pPr>
                  <w:r>
                    <w:rPr>
                      <w:rFonts w:ascii="仿宋_GB2312" w:hAnsi="仿宋_GB2312" w:cs="仿宋_GB2312" w:eastAsia="仿宋_GB2312"/>
                      <w:sz w:val="24"/>
                    </w:rPr>
                    <w:t>热度图：支持；</w:t>
                  </w:r>
                </w:p>
                <w:p>
                  <w:pPr>
                    <w:pStyle w:val="null3"/>
                    <w:jc w:val="both"/>
                  </w:pPr>
                  <w:r>
                    <w:rPr>
                      <w:rFonts w:ascii="仿宋_GB2312" w:hAnsi="仿宋_GB2312" w:cs="仿宋_GB2312" w:eastAsia="仿宋_GB2312"/>
                      <w:sz w:val="24"/>
                    </w:rPr>
                    <w:t>周界防范：绊线入侵；区域入侵；徘徊检测；人员聚集；</w:t>
                  </w:r>
                </w:p>
                <w:p>
                  <w:pPr>
                    <w:pStyle w:val="null3"/>
                    <w:jc w:val="both"/>
                  </w:pPr>
                  <w:r>
                    <w:rPr>
                      <w:rFonts w:ascii="仿宋_GB2312" w:hAnsi="仿宋_GB2312" w:cs="仿宋_GB2312" w:eastAsia="仿宋_GB2312"/>
                      <w:sz w:val="24"/>
                    </w:rPr>
                    <w:t>人脸检测：支持人脸检测；支持跟踪；支持优选；支持抓拍；支持上报最优的人脸抓图；支持人脸曝光；支持人脸属性提取，支持</w:t>
                  </w:r>
                  <w:r>
                    <w:rPr>
                      <w:rFonts w:ascii="仿宋_GB2312" w:hAnsi="仿宋_GB2312" w:cs="仿宋_GB2312" w:eastAsia="仿宋_GB2312"/>
                      <w:sz w:val="24"/>
                    </w:rPr>
                    <w:t>6种属性8种表情：性别，年龄，眼镜，表情（愤怒，平静，高兴，悲伤，厌恶，惊讶，困惑，害怕），口罩，胡子；支持人脸抠图区域可设：人脸，单寸照，自定义；支持实时抓拍、优选抓拍、质量优先三种抓拍策略；支持人脸角度过滤功能；支持优选时长可设；</w:t>
                  </w:r>
                </w:p>
                <w:p>
                  <w:pPr>
                    <w:pStyle w:val="null3"/>
                    <w:jc w:val="both"/>
                  </w:pPr>
                  <w:r>
                    <w:rPr>
                      <w:rFonts w:ascii="仿宋_GB2312" w:hAnsi="仿宋_GB2312" w:cs="仿宋_GB2312" w:eastAsia="仿宋_GB2312"/>
                      <w:sz w:val="24"/>
                    </w:rPr>
                    <w:t>智能编码：</w:t>
                  </w:r>
                  <w:r>
                    <w:rPr>
                      <w:rFonts w:ascii="仿宋_GB2312" w:hAnsi="仿宋_GB2312" w:cs="仿宋_GB2312" w:eastAsia="仿宋_GB2312"/>
                      <w:sz w:val="24"/>
                    </w:rPr>
                    <w:t>H.264：支持；H.265：支持；</w:t>
                  </w:r>
                </w:p>
                <w:p>
                  <w:pPr>
                    <w:pStyle w:val="null3"/>
                    <w:jc w:val="both"/>
                  </w:pPr>
                  <w:r>
                    <w:rPr>
                      <w:rFonts w:ascii="仿宋_GB2312" w:hAnsi="仿宋_GB2312" w:cs="仿宋_GB2312" w:eastAsia="仿宋_GB2312"/>
                      <w:sz w:val="24"/>
                    </w:rPr>
                    <w:t>AI编码：H.264：支持（压缩率≥25%）；H.265：支持（压缩率≥25%）；</w:t>
                  </w:r>
                </w:p>
                <w:p>
                  <w:pPr>
                    <w:pStyle w:val="null3"/>
                    <w:jc w:val="both"/>
                  </w:pPr>
                  <w:r>
                    <w:rPr>
                      <w:rFonts w:ascii="仿宋_GB2312" w:hAnsi="仿宋_GB2312" w:cs="仿宋_GB2312" w:eastAsia="仿宋_GB2312"/>
                      <w:sz w:val="24"/>
                    </w:rPr>
                    <w:t>宽动态：</w:t>
                  </w:r>
                  <w:r>
                    <w:rPr>
                      <w:rFonts w:ascii="仿宋_GB2312" w:hAnsi="仿宋_GB2312" w:cs="仿宋_GB2312" w:eastAsia="仿宋_GB2312"/>
                      <w:sz w:val="24"/>
                    </w:rPr>
                    <w:t>≥120dB；</w:t>
                  </w:r>
                </w:p>
                <w:p>
                  <w:pPr>
                    <w:pStyle w:val="null3"/>
                    <w:jc w:val="both"/>
                  </w:pPr>
                  <w:r>
                    <w:rPr>
                      <w:rFonts w:ascii="仿宋_GB2312" w:hAnsi="仿宋_GB2312" w:cs="仿宋_GB2312" w:eastAsia="仿宋_GB2312"/>
                      <w:sz w:val="24"/>
                    </w:rPr>
                    <w:t>走廊模式：</w:t>
                  </w:r>
                  <w:r>
                    <w:rPr>
                      <w:rFonts w:ascii="仿宋_GB2312" w:hAnsi="仿宋_GB2312" w:cs="仿宋_GB2312" w:eastAsia="仿宋_GB2312"/>
                      <w:sz w:val="24"/>
                    </w:rPr>
                    <w:t>90°/270°（在1080p分辨率及以下支持）；</w:t>
                  </w:r>
                </w:p>
                <w:p>
                  <w:pPr>
                    <w:pStyle w:val="null3"/>
                    <w:jc w:val="both"/>
                  </w:pPr>
                  <w:r>
                    <w:rPr>
                      <w:rFonts w:ascii="仿宋_GB2312" w:hAnsi="仿宋_GB2312" w:cs="仿宋_GB2312" w:eastAsia="仿宋_GB2312"/>
                      <w:sz w:val="24"/>
                    </w:rPr>
                    <w:t>内置</w:t>
                  </w:r>
                  <w:r>
                    <w:rPr>
                      <w:rFonts w:ascii="仿宋_GB2312" w:hAnsi="仿宋_GB2312" w:cs="仿宋_GB2312" w:eastAsia="仿宋_GB2312"/>
                      <w:sz w:val="24"/>
                    </w:rPr>
                    <w:t>MIC：支持；</w:t>
                  </w:r>
                </w:p>
                <w:p>
                  <w:pPr>
                    <w:pStyle w:val="null3"/>
                    <w:jc w:val="both"/>
                  </w:pPr>
                  <w:r>
                    <w:rPr>
                      <w:rFonts w:ascii="仿宋_GB2312" w:hAnsi="仿宋_GB2312" w:cs="仿宋_GB2312" w:eastAsia="仿宋_GB2312"/>
                      <w:sz w:val="24"/>
                    </w:rPr>
                    <w:t>内置扬声器：支持；</w:t>
                  </w:r>
                </w:p>
                <w:p>
                  <w:pPr>
                    <w:pStyle w:val="null3"/>
                    <w:jc w:val="both"/>
                  </w:pPr>
                  <w:r>
                    <w:rPr>
                      <w:rFonts w:ascii="仿宋_GB2312" w:hAnsi="仿宋_GB2312" w:cs="仿宋_GB2312" w:eastAsia="仿宋_GB2312"/>
                      <w:sz w:val="24"/>
                    </w:rPr>
                    <w:t>报警事件：无</w:t>
                  </w:r>
                  <w:r>
                    <w:rPr>
                      <w:rFonts w:ascii="仿宋_GB2312" w:hAnsi="仿宋_GB2312" w:cs="仿宋_GB2312" w:eastAsia="仿宋_GB2312"/>
                      <w:sz w:val="24"/>
                    </w:rPr>
                    <w:t>SD卡；SD卡空间不足；SD卡出错；网络断开；IP冲突；非法访问；动态检测；视频遮挡；绊线入侵；区域入侵；物品遗留；物品搬移；徘徊检测；人员聚集；场景变更；音频异常侦测；电压检测；虚焦侦测；人脸检测；安全异常；</w:t>
                  </w:r>
                </w:p>
                <w:p>
                  <w:pPr>
                    <w:pStyle w:val="null3"/>
                    <w:jc w:val="both"/>
                  </w:pPr>
                  <w:r>
                    <w:rPr>
                      <w:rFonts w:ascii="仿宋_GB2312" w:hAnsi="仿宋_GB2312" w:cs="仿宋_GB2312" w:eastAsia="仿宋_GB2312"/>
                      <w:sz w:val="24"/>
                    </w:rPr>
                    <w:t>接入标准：</w:t>
                  </w:r>
                  <w:r>
                    <w:rPr>
                      <w:rFonts w:ascii="仿宋_GB2312" w:hAnsi="仿宋_GB2312" w:cs="仿宋_GB2312" w:eastAsia="仿宋_GB2312"/>
                      <w:sz w:val="24"/>
                    </w:rPr>
                    <w:t>ONVIF（Profile S &amp; Profile G &amp; Profile T）；CGI；GB/T28181-2022（双国标）；GA/T1400；</w:t>
                  </w:r>
                </w:p>
                <w:p>
                  <w:pPr>
                    <w:pStyle w:val="null3"/>
                    <w:jc w:val="both"/>
                  </w:pPr>
                  <w:r>
                    <w:rPr>
                      <w:rFonts w:ascii="仿宋_GB2312" w:hAnsi="仿宋_GB2312" w:cs="仿宋_GB2312" w:eastAsia="仿宋_GB2312"/>
                      <w:sz w:val="24"/>
                    </w:rPr>
                    <w:t>最大</w:t>
                  </w:r>
                  <w:r>
                    <w:rPr>
                      <w:rFonts w:ascii="仿宋_GB2312" w:hAnsi="仿宋_GB2312" w:cs="仿宋_GB2312" w:eastAsia="仿宋_GB2312"/>
                      <w:sz w:val="24"/>
                    </w:rPr>
                    <w:t>Micro SD卡：256GB；</w:t>
                  </w:r>
                </w:p>
                <w:p>
                  <w:pPr>
                    <w:pStyle w:val="null3"/>
                    <w:jc w:val="both"/>
                  </w:pPr>
                  <w:r>
                    <w:rPr>
                      <w:rFonts w:ascii="仿宋_GB2312" w:hAnsi="仿宋_GB2312" w:cs="仿宋_GB2312" w:eastAsia="仿宋_GB2312"/>
                      <w:sz w:val="24"/>
                    </w:rPr>
                    <w:t>防护等级：</w:t>
                  </w:r>
                  <w:r>
                    <w:rPr>
                      <w:rFonts w:ascii="仿宋_GB2312" w:hAnsi="仿宋_GB2312" w:cs="仿宋_GB2312" w:eastAsia="仿宋_GB2312"/>
                      <w:sz w:val="24"/>
                    </w:rPr>
                    <w:t>≥IP67；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小型枪机壁装支架</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外观颜色：白色；</w:t>
                  </w:r>
                </w:p>
                <w:p>
                  <w:pPr>
                    <w:pStyle w:val="null3"/>
                    <w:jc w:val="both"/>
                  </w:pPr>
                  <w:r>
                    <w:rPr>
                      <w:rFonts w:ascii="仿宋_GB2312" w:hAnsi="仿宋_GB2312" w:cs="仿宋_GB2312" w:eastAsia="仿宋_GB2312"/>
                      <w:sz w:val="24"/>
                    </w:rPr>
                    <w:t>承重：</w:t>
                  </w:r>
                  <w:r>
                    <w:rPr>
                      <w:rFonts w:ascii="仿宋_GB2312" w:hAnsi="仿宋_GB2312" w:cs="仿宋_GB2312" w:eastAsia="仿宋_GB2312"/>
                      <w:sz w:val="24"/>
                    </w:rPr>
                    <w:t>≥1.0kg；</w:t>
                  </w:r>
                </w:p>
                <w:p>
                  <w:pPr>
                    <w:pStyle w:val="null3"/>
                    <w:jc w:val="both"/>
                  </w:pPr>
                  <w:r>
                    <w:rPr>
                      <w:rFonts w:ascii="仿宋_GB2312" w:hAnsi="仿宋_GB2312" w:cs="仿宋_GB2312" w:eastAsia="仿宋_GB2312"/>
                      <w:sz w:val="24"/>
                    </w:rPr>
                    <w:t>安装方式：壁装；</w:t>
                  </w:r>
                </w:p>
                <w:p>
                  <w:pPr>
                    <w:pStyle w:val="null3"/>
                    <w:jc w:val="both"/>
                  </w:pPr>
                  <w:r>
                    <w:rPr>
                      <w:rFonts w:ascii="仿宋_GB2312" w:hAnsi="仿宋_GB2312" w:cs="仿宋_GB2312" w:eastAsia="仿宋_GB2312"/>
                      <w:sz w:val="24"/>
                    </w:rPr>
                    <w:t>可选倾角：竖直：</w:t>
                  </w:r>
                  <w:r>
                    <w:rPr>
                      <w:rFonts w:ascii="仿宋_GB2312" w:hAnsi="仿宋_GB2312" w:cs="仿宋_GB2312" w:eastAsia="仿宋_GB2312"/>
                      <w:sz w:val="24"/>
                    </w:rPr>
                    <w:t>-60°～0°；</w:t>
                  </w:r>
                </w:p>
                <w:p>
                  <w:pPr>
                    <w:pStyle w:val="null3"/>
                    <w:jc w:val="both"/>
                  </w:pPr>
                  <w:r>
                    <w:rPr>
                      <w:rFonts w:ascii="仿宋_GB2312" w:hAnsi="仿宋_GB2312" w:cs="仿宋_GB2312" w:eastAsia="仿宋_GB2312"/>
                      <w:sz w:val="24"/>
                    </w:rPr>
                    <w:t>旋转角度：水平：</w:t>
                  </w:r>
                  <w:r>
                    <w:rPr>
                      <w:rFonts w:ascii="仿宋_GB2312" w:hAnsi="仿宋_GB2312" w:cs="仿宋_GB2312" w:eastAsia="仿宋_GB2312"/>
                      <w:sz w:val="24"/>
                    </w:rPr>
                    <w:t>0°～360°；</w:t>
                  </w:r>
                </w:p>
                <w:p>
                  <w:pPr>
                    <w:pStyle w:val="null3"/>
                    <w:jc w:val="both"/>
                  </w:pPr>
                  <w:r>
                    <w:rPr>
                      <w:rFonts w:ascii="仿宋_GB2312" w:hAnsi="仿宋_GB2312" w:cs="仿宋_GB2312" w:eastAsia="仿宋_GB2312"/>
                      <w:sz w:val="24"/>
                    </w:rPr>
                    <w:t>需与人脸抓拍相机配套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电源适配器</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能效：</w:t>
                  </w:r>
                  <w:r>
                    <w:rPr>
                      <w:rFonts w:ascii="仿宋_GB2312" w:hAnsi="仿宋_GB2312" w:cs="仿宋_GB2312" w:eastAsia="仿宋_GB2312"/>
                      <w:sz w:val="24"/>
                    </w:rPr>
                    <w:t>V5；</w:t>
                  </w:r>
                </w:p>
                <w:p>
                  <w:pPr>
                    <w:pStyle w:val="null3"/>
                    <w:jc w:val="both"/>
                  </w:pPr>
                  <w:r>
                    <w:rPr>
                      <w:rFonts w:ascii="仿宋_GB2312" w:hAnsi="仿宋_GB2312" w:cs="仿宋_GB2312" w:eastAsia="仿宋_GB2312"/>
                      <w:sz w:val="24"/>
                    </w:rPr>
                    <w:t>认证：</w:t>
                  </w:r>
                  <w:r>
                    <w:rPr>
                      <w:rFonts w:ascii="仿宋_GB2312" w:hAnsi="仿宋_GB2312" w:cs="仿宋_GB2312" w:eastAsia="仿宋_GB2312"/>
                      <w:sz w:val="24"/>
                    </w:rPr>
                    <w:t>CCC；</w:t>
                  </w:r>
                </w:p>
                <w:p>
                  <w:pPr>
                    <w:pStyle w:val="null3"/>
                    <w:jc w:val="both"/>
                  </w:pPr>
                  <w:r>
                    <w:rPr>
                      <w:rFonts w:ascii="仿宋_GB2312" w:hAnsi="仿宋_GB2312" w:cs="仿宋_GB2312" w:eastAsia="仿宋_GB2312"/>
                      <w:sz w:val="24"/>
                    </w:rPr>
                    <w:t>输入：</w:t>
                  </w:r>
                  <w:r>
                    <w:rPr>
                      <w:rFonts w:ascii="仿宋_GB2312" w:hAnsi="仿宋_GB2312" w:cs="仿宋_GB2312" w:eastAsia="仿宋_GB2312"/>
                      <w:sz w:val="24"/>
                    </w:rPr>
                    <w:t>AC180~260V；</w:t>
                  </w:r>
                </w:p>
                <w:p>
                  <w:pPr>
                    <w:pStyle w:val="null3"/>
                    <w:jc w:val="both"/>
                  </w:pPr>
                  <w:r>
                    <w:rPr>
                      <w:rFonts w:ascii="仿宋_GB2312" w:hAnsi="仿宋_GB2312" w:cs="仿宋_GB2312" w:eastAsia="仿宋_GB2312"/>
                      <w:sz w:val="24"/>
                    </w:rPr>
                    <w:t>输出：</w:t>
                  </w:r>
                  <w:r>
                    <w:rPr>
                      <w:rFonts w:ascii="仿宋_GB2312" w:hAnsi="仿宋_GB2312" w:cs="仿宋_GB2312" w:eastAsia="仿宋_GB2312"/>
                      <w:sz w:val="24"/>
                    </w:rPr>
                    <w:t>DC12V2A；</w:t>
                  </w:r>
                </w:p>
                <w:p>
                  <w:pPr>
                    <w:pStyle w:val="null3"/>
                    <w:jc w:val="both"/>
                  </w:pPr>
                  <w:r>
                    <w:rPr>
                      <w:rFonts w:ascii="仿宋_GB2312" w:hAnsi="仿宋_GB2312" w:cs="仿宋_GB2312" w:eastAsia="仿宋_GB2312"/>
                      <w:sz w:val="24"/>
                    </w:rPr>
                    <w:t>颜色：灰色</w:t>
                  </w:r>
                </w:p>
                <w:p>
                  <w:pPr>
                    <w:pStyle w:val="null3"/>
                    <w:jc w:val="both"/>
                  </w:pPr>
                  <w:r>
                    <w:rPr>
                      <w:rFonts w:ascii="仿宋_GB2312" w:hAnsi="仿宋_GB2312" w:cs="仿宋_GB2312" w:eastAsia="仿宋_GB2312"/>
                      <w:sz w:val="24"/>
                    </w:rPr>
                    <w:t>需与人脸抓拍相机配套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厨房摄像机</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传感器类型：</w:t>
                  </w:r>
                  <w:r>
                    <w:rPr>
                      <w:rFonts w:ascii="仿宋_GB2312" w:hAnsi="仿宋_GB2312" w:cs="仿宋_GB2312" w:eastAsia="仿宋_GB2312"/>
                      <w:sz w:val="24"/>
                    </w:rPr>
                    <w:t>≥1/2.7英寸CMOS；</w:t>
                  </w:r>
                </w:p>
                <w:p>
                  <w:pPr>
                    <w:pStyle w:val="null3"/>
                    <w:jc w:val="both"/>
                  </w:pPr>
                  <w:r>
                    <w:rPr>
                      <w:rFonts w:ascii="仿宋_GB2312" w:hAnsi="仿宋_GB2312" w:cs="仿宋_GB2312" w:eastAsia="仿宋_GB2312"/>
                      <w:sz w:val="24"/>
                    </w:rPr>
                    <w:t>像素：</w:t>
                  </w:r>
                  <w:r>
                    <w:rPr>
                      <w:rFonts w:ascii="仿宋_GB2312" w:hAnsi="仿宋_GB2312" w:cs="仿宋_GB2312" w:eastAsia="仿宋_GB2312"/>
                      <w:sz w:val="24"/>
                    </w:rPr>
                    <w:t>400万；最大分辨率：2688×1520；</w:t>
                  </w:r>
                </w:p>
                <w:p>
                  <w:pPr>
                    <w:pStyle w:val="null3"/>
                    <w:jc w:val="both"/>
                  </w:pPr>
                  <w:r>
                    <w:rPr>
                      <w:rFonts w:ascii="仿宋_GB2312" w:hAnsi="仿宋_GB2312" w:cs="仿宋_GB2312" w:eastAsia="仿宋_GB2312"/>
                      <w:sz w:val="24"/>
                    </w:rPr>
                    <w:t>最低照度：</w:t>
                  </w:r>
                  <w:r>
                    <w:rPr>
                      <w:rFonts w:ascii="仿宋_GB2312" w:hAnsi="仿宋_GB2312" w:cs="仿宋_GB2312" w:eastAsia="仿宋_GB2312"/>
                      <w:sz w:val="24"/>
                    </w:rPr>
                    <w:t>0.002lux（彩色模式）；0.0002lux（黑白模式）；0lux（补光灯开启）；</w:t>
                  </w:r>
                </w:p>
                <w:p>
                  <w:pPr>
                    <w:pStyle w:val="null3"/>
                    <w:jc w:val="both"/>
                  </w:pPr>
                  <w:r>
                    <w:rPr>
                      <w:rFonts w:ascii="仿宋_GB2312" w:hAnsi="仿宋_GB2312" w:cs="仿宋_GB2312" w:eastAsia="仿宋_GB2312"/>
                      <w:sz w:val="24"/>
                    </w:rPr>
                    <w:t>最大补光距离：</w:t>
                  </w:r>
                  <w:r>
                    <w:rPr>
                      <w:rFonts w:ascii="仿宋_GB2312" w:hAnsi="仿宋_GB2312" w:cs="仿宋_GB2312" w:eastAsia="仿宋_GB2312"/>
                      <w:sz w:val="24"/>
                    </w:rPr>
                    <w:t>80m（红外视频监控距离）30m（暖光视频监控距离）10m（暖光人脸检测距离）；</w:t>
                  </w:r>
                </w:p>
                <w:p>
                  <w:pPr>
                    <w:pStyle w:val="null3"/>
                    <w:jc w:val="both"/>
                  </w:pPr>
                  <w:r>
                    <w:rPr>
                      <w:rFonts w:ascii="仿宋_GB2312" w:hAnsi="仿宋_GB2312" w:cs="仿宋_GB2312" w:eastAsia="仿宋_GB2312"/>
                      <w:sz w:val="24"/>
                    </w:rPr>
                    <w:t>补光灯：</w:t>
                  </w:r>
                  <w:r>
                    <w:rPr>
                      <w:rFonts w:ascii="仿宋_GB2312" w:hAnsi="仿宋_GB2312" w:cs="仿宋_GB2312" w:eastAsia="仿宋_GB2312"/>
                      <w:sz w:val="24"/>
                    </w:rPr>
                    <w:t>≥2颗（红外灯）;≥2颗（暖光灯）；</w:t>
                  </w:r>
                </w:p>
                <w:p>
                  <w:pPr>
                    <w:pStyle w:val="null3"/>
                    <w:jc w:val="both"/>
                  </w:pPr>
                  <w:r>
                    <w:rPr>
                      <w:rFonts w:ascii="仿宋_GB2312" w:hAnsi="仿宋_GB2312" w:cs="仿宋_GB2312" w:eastAsia="仿宋_GB2312"/>
                      <w:sz w:val="24"/>
                    </w:rPr>
                    <w:t>镜头类型：定焦；镜头焦距：</w:t>
                  </w:r>
                  <w:r>
                    <w:rPr>
                      <w:rFonts w:ascii="仿宋_GB2312" w:hAnsi="仿宋_GB2312" w:cs="仿宋_GB2312" w:eastAsia="仿宋_GB2312"/>
                      <w:sz w:val="24"/>
                    </w:rPr>
                    <w:t>3.6mm；镜头光圈：F2.0；</w:t>
                  </w:r>
                </w:p>
                <w:p>
                  <w:pPr>
                    <w:pStyle w:val="null3"/>
                    <w:jc w:val="both"/>
                  </w:pPr>
                  <w:r>
                    <w:rPr>
                      <w:rFonts w:ascii="仿宋_GB2312" w:hAnsi="仿宋_GB2312" w:cs="仿宋_GB2312" w:eastAsia="仿宋_GB2312"/>
                      <w:sz w:val="24"/>
                    </w:rPr>
                    <w:t>视场角：水平：</w:t>
                  </w:r>
                  <w:r>
                    <w:rPr>
                      <w:rFonts w:ascii="仿宋_GB2312" w:hAnsi="仿宋_GB2312" w:cs="仿宋_GB2312" w:eastAsia="仿宋_GB2312"/>
                      <w:sz w:val="24"/>
                    </w:rPr>
                    <w:t>92°；垂直：48°；对角：109°；</w:t>
                  </w:r>
                </w:p>
                <w:p>
                  <w:pPr>
                    <w:pStyle w:val="null3"/>
                    <w:jc w:val="both"/>
                  </w:pPr>
                  <w:r>
                    <w:rPr>
                      <w:rFonts w:ascii="仿宋_GB2312" w:hAnsi="仿宋_GB2312" w:cs="仿宋_GB2312" w:eastAsia="仿宋_GB2312"/>
                      <w:sz w:val="24"/>
                    </w:rPr>
                    <w:t>通用行为分析：物品遗留</w:t>
                  </w:r>
                  <w:r>
                    <w:rPr>
                      <w:rFonts w:ascii="仿宋_GB2312" w:hAnsi="仿宋_GB2312" w:cs="仿宋_GB2312" w:eastAsia="仿宋_GB2312"/>
                      <w:sz w:val="24"/>
                    </w:rPr>
                    <w:t>;物品搬移；</w:t>
                  </w:r>
                </w:p>
                <w:p>
                  <w:pPr>
                    <w:pStyle w:val="null3"/>
                    <w:jc w:val="both"/>
                  </w:pPr>
                  <w:r>
                    <w:rPr>
                      <w:rFonts w:ascii="仿宋_GB2312" w:hAnsi="仿宋_GB2312" w:cs="仿宋_GB2312" w:eastAsia="仿宋_GB2312"/>
                      <w:sz w:val="24"/>
                    </w:rPr>
                    <w:t>周界防范：绊线入侵</w:t>
                  </w:r>
                  <w:r>
                    <w:rPr>
                      <w:rFonts w:ascii="仿宋_GB2312" w:hAnsi="仿宋_GB2312" w:cs="仿宋_GB2312" w:eastAsia="仿宋_GB2312"/>
                      <w:sz w:val="24"/>
                    </w:rPr>
                    <w:t>;区域入侵;快速移动（三项均支持人车分类及精准检测）;徘徊检测;人员聚集;停车检测；</w:t>
                  </w:r>
                </w:p>
                <w:p>
                  <w:pPr>
                    <w:pStyle w:val="null3"/>
                    <w:jc w:val="both"/>
                  </w:pPr>
                  <w:r>
                    <w:rPr>
                      <w:rFonts w:ascii="仿宋_GB2312" w:hAnsi="仿宋_GB2312" w:cs="仿宋_GB2312" w:eastAsia="仿宋_GB2312"/>
                      <w:sz w:val="24"/>
                    </w:rPr>
                    <w:t>人脸检测：支持人脸检测</w:t>
                  </w:r>
                  <w:r>
                    <w:rPr>
                      <w:rFonts w:ascii="仿宋_GB2312" w:hAnsi="仿宋_GB2312" w:cs="仿宋_GB2312" w:eastAsia="仿宋_GB2312"/>
                      <w:sz w:val="24"/>
                    </w:rPr>
                    <w:t>;支持跟踪;支持优选;支持抓拍;支持上报最优的人脸抓图;支持人脸增强,支持人脸曝光;支持人脸属性提取,支持6种属性8种表情:性别,年龄,眼镜,表情（愤怒,平静,高兴,悲伤,厌恶,惊讶,困惑,害怕）,口罩,胡子,支持人脸抠图区域可设:人脸, 单寸照,自定义;支持实时抓拍、优选抓拍、质量优先三种抓拍策略;支持人脸角度过滤功能;支持优选时长可设；</w:t>
                  </w:r>
                </w:p>
                <w:p>
                  <w:pPr>
                    <w:pStyle w:val="null3"/>
                    <w:jc w:val="both"/>
                  </w:pPr>
                  <w:r>
                    <w:rPr>
                      <w:rFonts w:ascii="仿宋_GB2312" w:hAnsi="仿宋_GB2312" w:cs="仿宋_GB2312" w:eastAsia="仿宋_GB2312"/>
                      <w:sz w:val="24"/>
                    </w:rPr>
                    <w:t>人数统计：支持绊线人数统计</w:t>
                  </w:r>
                  <w:r>
                    <w:rPr>
                      <w:rFonts w:ascii="仿宋_GB2312" w:hAnsi="仿宋_GB2312" w:cs="仿宋_GB2312" w:eastAsia="仿宋_GB2312"/>
                      <w:sz w:val="24"/>
                    </w:rPr>
                    <w:t>,支持区域内人数统计,支持排队管理功能；拌线人数统计可显示及输出日、月、年统计报表;支持4个绊线人数统计,4个区域内人数统计,4个排队管理功能；</w:t>
                  </w:r>
                </w:p>
                <w:p>
                  <w:pPr>
                    <w:pStyle w:val="null3"/>
                    <w:jc w:val="both"/>
                  </w:pPr>
                  <w:r>
                    <w:rPr>
                      <w:rFonts w:ascii="仿宋_GB2312" w:hAnsi="仿宋_GB2312" w:cs="仿宋_GB2312" w:eastAsia="仿宋_GB2312"/>
                      <w:sz w:val="24"/>
                    </w:rPr>
                    <w:t>智能编码：</w:t>
                  </w:r>
                  <w:r>
                    <w:rPr>
                      <w:rFonts w:ascii="仿宋_GB2312" w:hAnsi="仿宋_GB2312" w:cs="仿宋_GB2312" w:eastAsia="仿宋_GB2312"/>
                      <w:sz w:val="24"/>
                    </w:rPr>
                    <w:t>H.264:支持;H.265:支持；</w:t>
                  </w:r>
                </w:p>
                <w:p>
                  <w:pPr>
                    <w:pStyle w:val="null3"/>
                    <w:jc w:val="both"/>
                  </w:pPr>
                  <w:r>
                    <w:rPr>
                      <w:rFonts w:ascii="仿宋_GB2312" w:hAnsi="仿宋_GB2312" w:cs="仿宋_GB2312" w:eastAsia="仿宋_GB2312"/>
                      <w:sz w:val="24"/>
                    </w:rPr>
                    <w:t>宽动态：</w:t>
                  </w:r>
                  <w:r>
                    <w:rPr>
                      <w:rFonts w:ascii="仿宋_GB2312" w:hAnsi="仿宋_GB2312" w:cs="仿宋_GB2312" w:eastAsia="仿宋_GB2312"/>
                      <w:sz w:val="24"/>
                    </w:rPr>
                    <w:t>≥120dB；</w:t>
                  </w:r>
                </w:p>
                <w:p>
                  <w:pPr>
                    <w:pStyle w:val="null3"/>
                    <w:jc w:val="both"/>
                  </w:pPr>
                  <w:r>
                    <w:rPr>
                      <w:rFonts w:ascii="仿宋_GB2312" w:hAnsi="仿宋_GB2312" w:cs="仿宋_GB2312" w:eastAsia="仿宋_GB2312"/>
                      <w:sz w:val="24"/>
                    </w:rPr>
                    <w:t>走廊模式：</w:t>
                  </w:r>
                  <w:r>
                    <w:rPr>
                      <w:rFonts w:ascii="仿宋_GB2312" w:hAnsi="仿宋_GB2312" w:cs="仿宋_GB2312" w:eastAsia="仿宋_GB2312"/>
                      <w:sz w:val="24"/>
                    </w:rPr>
                    <w:t>90°/270°（在4M分辨率及以下支持）；</w:t>
                  </w:r>
                </w:p>
                <w:p>
                  <w:pPr>
                    <w:pStyle w:val="null3"/>
                    <w:jc w:val="both"/>
                  </w:pPr>
                  <w:r>
                    <w:rPr>
                      <w:rFonts w:ascii="仿宋_GB2312" w:hAnsi="仿宋_GB2312" w:cs="仿宋_GB2312" w:eastAsia="仿宋_GB2312"/>
                      <w:sz w:val="24"/>
                    </w:rPr>
                    <w:t>音频接口：支持；</w:t>
                  </w:r>
                </w:p>
                <w:p>
                  <w:pPr>
                    <w:pStyle w:val="null3"/>
                    <w:jc w:val="both"/>
                  </w:pPr>
                  <w:r>
                    <w:rPr>
                      <w:rFonts w:ascii="仿宋_GB2312" w:hAnsi="仿宋_GB2312" w:cs="仿宋_GB2312" w:eastAsia="仿宋_GB2312"/>
                      <w:sz w:val="24"/>
                    </w:rPr>
                    <w:t>报警事件：无</w:t>
                  </w:r>
                  <w:r>
                    <w:rPr>
                      <w:rFonts w:ascii="仿宋_GB2312" w:hAnsi="仿宋_GB2312" w:cs="仿宋_GB2312" w:eastAsia="仿宋_GB2312"/>
                      <w:sz w:val="24"/>
                    </w:rPr>
                    <w:t>SD卡;SD卡空间不足;SD卡出错;网络断开;IP冲突;非法访问;动态检测;视频遮挡;绊线入侵;区域入侵;快速移动;物品遗留;物品搬移;徘徊检测;人员聚集;停车检测;场景变更;音频异常侦测;外部报警;人脸检测;区域内人数统计;滞留报警;人数统计;安全异常;睿厨;玩手机;垃圾桶未盖;传感器报警;老鼠检测；</w:t>
                  </w:r>
                </w:p>
                <w:p>
                  <w:pPr>
                    <w:pStyle w:val="null3"/>
                    <w:jc w:val="both"/>
                  </w:pPr>
                  <w:r>
                    <w:rPr>
                      <w:rFonts w:ascii="仿宋_GB2312" w:hAnsi="仿宋_GB2312" w:cs="仿宋_GB2312" w:eastAsia="仿宋_GB2312"/>
                      <w:sz w:val="24"/>
                    </w:rPr>
                    <w:t>接入标准：</w:t>
                  </w:r>
                  <w:r>
                    <w:rPr>
                      <w:rFonts w:ascii="仿宋_GB2312" w:hAnsi="仿宋_GB2312" w:cs="仿宋_GB2312" w:eastAsia="仿宋_GB2312"/>
                      <w:sz w:val="24"/>
                    </w:rPr>
                    <w:t>ONVIF（Profile S &amp; Profile G &amp; Profile T）；CGI；GB/T28181（双国标）；GA/T1400；预览最大用户数：20个（总带宽:64Ｍ）；</w:t>
                  </w:r>
                </w:p>
                <w:p>
                  <w:pPr>
                    <w:pStyle w:val="null3"/>
                    <w:jc w:val="both"/>
                  </w:pPr>
                  <w:r>
                    <w:rPr>
                      <w:rFonts w:ascii="仿宋_GB2312" w:hAnsi="仿宋_GB2312" w:cs="仿宋_GB2312" w:eastAsia="仿宋_GB2312"/>
                      <w:sz w:val="24"/>
                    </w:rPr>
                    <w:t>最大</w:t>
                  </w:r>
                  <w:r>
                    <w:rPr>
                      <w:rFonts w:ascii="仿宋_GB2312" w:hAnsi="仿宋_GB2312" w:cs="仿宋_GB2312" w:eastAsia="仿宋_GB2312"/>
                      <w:sz w:val="24"/>
                    </w:rPr>
                    <w:t>Micro SD卡：512GB；</w:t>
                  </w:r>
                </w:p>
                <w:p>
                  <w:pPr>
                    <w:pStyle w:val="null3"/>
                    <w:jc w:val="both"/>
                  </w:pPr>
                  <w:r>
                    <w:rPr>
                      <w:rFonts w:ascii="仿宋_GB2312" w:hAnsi="仿宋_GB2312" w:cs="仿宋_GB2312" w:eastAsia="仿宋_GB2312"/>
                      <w:sz w:val="24"/>
                    </w:rPr>
                    <w:t>其他功能：睿厨、垃圾桶未盖、玩手机检测、老鼠检测；</w:t>
                  </w:r>
                </w:p>
                <w:p>
                  <w:pPr>
                    <w:pStyle w:val="null3"/>
                    <w:jc w:val="both"/>
                  </w:pPr>
                  <w:r>
                    <w:rPr>
                      <w:rFonts w:ascii="仿宋_GB2312" w:hAnsi="仿宋_GB2312" w:cs="仿宋_GB2312" w:eastAsia="仿宋_GB2312"/>
                      <w:sz w:val="24"/>
                    </w:rPr>
                    <w:t>RS-485接口：1个（波特率范围：1200bps～115200bps）；</w:t>
                  </w:r>
                </w:p>
                <w:p>
                  <w:pPr>
                    <w:pStyle w:val="null3"/>
                    <w:jc w:val="both"/>
                  </w:pPr>
                  <w:r>
                    <w:rPr>
                      <w:rFonts w:ascii="仿宋_GB2312" w:hAnsi="仿宋_GB2312" w:cs="仿宋_GB2312" w:eastAsia="仿宋_GB2312"/>
                      <w:sz w:val="24"/>
                    </w:rPr>
                    <w:t>音频输入：</w:t>
                  </w:r>
                  <w:r>
                    <w:rPr>
                      <w:rFonts w:ascii="仿宋_GB2312" w:hAnsi="仿宋_GB2312" w:cs="仿宋_GB2312" w:eastAsia="仿宋_GB2312"/>
                      <w:sz w:val="24"/>
                    </w:rPr>
                    <w:t>1路（RCA头）；音频输出：1路（RCA头）；</w:t>
                  </w:r>
                </w:p>
                <w:p>
                  <w:pPr>
                    <w:pStyle w:val="null3"/>
                    <w:jc w:val="both"/>
                  </w:pPr>
                  <w:r>
                    <w:rPr>
                      <w:rFonts w:ascii="仿宋_GB2312" w:hAnsi="仿宋_GB2312" w:cs="仿宋_GB2312" w:eastAsia="仿宋_GB2312"/>
                      <w:sz w:val="24"/>
                    </w:rPr>
                    <w:t>报警输入：</w:t>
                  </w:r>
                  <w:r>
                    <w:rPr>
                      <w:rFonts w:ascii="仿宋_GB2312" w:hAnsi="仿宋_GB2312" w:cs="仿宋_GB2312" w:eastAsia="仿宋_GB2312"/>
                      <w:sz w:val="24"/>
                    </w:rPr>
                    <w:t>2路（湿节点，支持直流3～5V电位，5mA电流）；报警输出：2路（湿节点，支持直流最大12V电位，0.3A电流）；</w:t>
                  </w:r>
                </w:p>
                <w:p>
                  <w:pPr>
                    <w:pStyle w:val="null3"/>
                    <w:jc w:val="both"/>
                  </w:pPr>
                  <w:r>
                    <w:rPr>
                      <w:rFonts w:ascii="仿宋_GB2312" w:hAnsi="仿宋_GB2312" w:cs="仿宋_GB2312" w:eastAsia="仿宋_GB2312"/>
                      <w:sz w:val="24"/>
                    </w:rPr>
                    <w:t>模拟输出接口：</w:t>
                  </w:r>
                  <w:r>
                    <w:rPr>
                      <w:rFonts w:ascii="仿宋_GB2312" w:hAnsi="仿宋_GB2312" w:cs="仿宋_GB2312" w:eastAsia="仿宋_GB2312"/>
                      <w:sz w:val="24"/>
                    </w:rPr>
                    <w:t>1路（CVBS输出 BNC接口）；</w:t>
                  </w:r>
                </w:p>
                <w:p>
                  <w:pPr>
                    <w:pStyle w:val="null3"/>
                    <w:jc w:val="both"/>
                  </w:pPr>
                  <w:r>
                    <w:rPr>
                      <w:rFonts w:ascii="仿宋_GB2312" w:hAnsi="仿宋_GB2312" w:cs="仿宋_GB2312" w:eastAsia="仿宋_GB2312"/>
                      <w:sz w:val="24"/>
                    </w:rPr>
                    <w:t>电源返送：支持</w:t>
                  </w:r>
                  <w:r>
                    <w:rPr>
                      <w:rFonts w:ascii="仿宋_GB2312" w:hAnsi="仿宋_GB2312" w:cs="仿宋_GB2312" w:eastAsia="仿宋_GB2312"/>
                      <w:sz w:val="24"/>
                    </w:rPr>
                    <w:t>DC12V电源返送,最大电流165mA向拾音器/报警器供电；</w:t>
                  </w:r>
                </w:p>
                <w:p>
                  <w:pPr>
                    <w:pStyle w:val="null3"/>
                    <w:jc w:val="both"/>
                  </w:pPr>
                  <w:r>
                    <w:rPr>
                      <w:rFonts w:ascii="仿宋_GB2312" w:hAnsi="仿宋_GB2312" w:cs="仿宋_GB2312" w:eastAsia="仿宋_GB2312"/>
                      <w:sz w:val="24"/>
                    </w:rPr>
                    <w:t>供电方式：</w:t>
                  </w:r>
                  <w:r>
                    <w:rPr>
                      <w:rFonts w:ascii="仿宋_GB2312" w:hAnsi="仿宋_GB2312" w:cs="仿宋_GB2312" w:eastAsia="仿宋_GB2312"/>
                      <w:sz w:val="24"/>
                    </w:rPr>
                    <w:t>DC12V/PoE；</w:t>
                  </w:r>
                </w:p>
                <w:p>
                  <w:pPr>
                    <w:pStyle w:val="null3"/>
                    <w:jc w:val="both"/>
                  </w:pPr>
                  <w:r>
                    <w:rPr>
                      <w:rFonts w:ascii="仿宋_GB2312" w:hAnsi="仿宋_GB2312" w:cs="仿宋_GB2312" w:eastAsia="仿宋_GB2312"/>
                      <w:sz w:val="24"/>
                    </w:rPr>
                    <w:t>防护等级：</w:t>
                  </w:r>
                  <w:r>
                    <w:rPr>
                      <w:rFonts w:ascii="仿宋_GB2312" w:hAnsi="仿宋_GB2312" w:cs="仿宋_GB2312" w:eastAsia="仿宋_GB2312"/>
                      <w:sz w:val="24"/>
                    </w:rPr>
                    <w:t>≥IP67</w:t>
                  </w:r>
                </w:p>
                <w:p>
                  <w:pPr>
                    <w:pStyle w:val="null3"/>
                    <w:jc w:val="both"/>
                  </w:pPr>
                  <w:r>
                    <w:rPr>
                      <w:rFonts w:ascii="仿宋_GB2312" w:hAnsi="仿宋_GB2312" w:cs="仿宋_GB2312" w:eastAsia="仿宋_GB2312"/>
                      <w:sz w:val="24"/>
                    </w:rPr>
                    <w:t>★可对检测目标是否戴口罩、是否戴帽子、衣服颜色(黑色、白色、红色)进行检测,当检测到目标与预设的条件不一致时可触发报警;报警的最短持续时间和重复报警时间可设置;样机可对报警目标持续报警。</w:t>
                  </w:r>
                  <w:r>
                    <w:rPr>
                      <w:rFonts w:ascii="仿宋_GB2312" w:hAnsi="仿宋_GB2312" w:cs="仿宋_GB2312" w:eastAsia="仿宋_GB2312"/>
                      <w:sz w:val="24"/>
                    </w:rPr>
                    <w:t>（</w:t>
                  </w:r>
                  <w:r>
                    <w:rPr>
                      <w:rFonts w:ascii="仿宋_GB2312" w:hAnsi="仿宋_GB2312" w:cs="仿宋_GB2312" w:eastAsia="仿宋_GB2312"/>
                      <w:sz w:val="24"/>
                    </w:rPr>
                    <w:t>提供证明材料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★老鼠检测功能检验:可对老鼠进行检测，当检测到老鼠时可触发报警；报警的最短持续时间和重复报警时间可设置；可对老鼠持续报警。</w:t>
                  </w:r>
                  <w:r>
                    <w:rPr>
                      <w:rFonts w:ascii="仿宋_GB2312" w:hAnsi="仿宋_GB2312" w:cs="仿宋_GB2312" w:eastAsia="仿宋_GB2312"/>
                      <w:sz w:val="24"/>
                    </w:rPr>
                    <w:t>（</w:t>
                  </w:r>
                  <w:r>
                    <w:rPr>
                      <w:rFonts w:ascii="仿宋_GB2312" w:hAnsi="仿宋_GB2312" w:cs="仿宋_GB2312" w:eastAsia="仿宋_GB2312"/>
                      <w:sz w:val="24"/>
                    </w:rPr>
                    <w:t>提供证明材料</w:t>
                  </w:r>
                  <w:r>
                    <w:rPr>
                      <w:rFonts w:ascii="仿宋_GB2312" w:hAnsi="仿宋_GB2312" w:cs="仿宋_GB2312" w:eastAsia="仿宋_GB2312"/>
                      <w:sz w:val="24"/>
                    </w:rPr>
                    <w:t>）</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小型枪机壁装支架</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外观颜色：白色；</w:t>
                  </w:r>
                </w:p>
                <w:p>
                  <w:pPr>
                    <w:pStyle w:val="null3"/>
                    <w:jc w:val="both"/>
                  </w:pPr>
                  <w:r>
                    <w:rPr>
                      <w:rFonts w:ascii="仿宋_GB2312" w:hAnsi="仿宋_GB2312" w:cs="仿宋_GB2312" w:eastAsia="仿宋_GB2312"/>
                      <w:sz w:val="24"/>
                    </w:rPr>
                    <w:t>承重：</w:t>
                  </w:r>
                  <w:r>
                    <w:rPr>
                      <w:rFonts w:ascii="仿宋_GB2312" w:hAnsi="仿宋_GB2312" w:cs="仿宋_GB2312" w:eastAsia="仿宋_GB2312"/>
                      <w:sz w:val="24"/>
                    </w:rPr>
                    <w:t>1.0kg；</w:t>
                  </w:r>
                </w:p>
                <w:p>
                  <w:pPr>
                    <w:pStyle w:val="null3"/>
                    <w:jc w:val="both"/>
                  </w:pPr>
                  <w:r>
                    <w:rPr>
                      <w:rFonts w:ascii="仿宋_GB2312" w:hAnsi="仿宋_GB2312" w:cs="仿宋_GB2312" w:eastAsia="仿宋_GB2312"/>
                      <w:sz w:val="24"/>
                    </w:rPr>
                    <w:t>安装方式：壁装；</w:t>
                  </w:r>
                </w:p>
                <w:p>
                  <w:pPr>
                    <w:pStyle w:val="null3"/>
                    <w:jc w:val="both"/>
                  </w:pPr>
                  <w:r>
                    <w:rPr>
                      <w:rFonts w:ascii="仿宋_GB2312" w:hAnsi="仿宋_GB2312" w:cs="仿宋_GB2312" w:eastAsia="仿宋_GB2312"/>
                      <w:sz w:val="24"/>
                    </w:rPr>
                    <w:t>可选倾角：﹣</w:t>
                  </w:r>
                  <w:r>
                    <w:rPr>
                      <w:rFonts w:ascii="仿宋_GB2312" w:hAnsi="仿宋_GB2312" w:cs="仿宋_GB2312" w:eastAsia="仿宋_GB2312"/>
                      <w:sz w:val="24"/>
                    </w:rPr>
                    <w:t>80°–+60°；</w:t>
                  </w:r>
                </w:p>
                <w:p>
                  <w:pPr>
                    <w:pStyle w:val="null3"/>
                    <w:jc w:val="both"/>
                  </w:pPr>
                  <w:r>
                    <w:rPr>
                      <w:rFonts w:ascii="仿宋_GB2312" w:hAnsi="仿宋_GB2312" w:cs="仿宋_GB2312" w:eastAsia="仿宋_GB2312"/>
                      <w:sz w:val="24"/>
                    </w:rPr>
                    <w:t>旋转角度：</w:t>
                  </w:r>
                  <w:r>
                    <w:rPr>
                      <w:rFonts w:ascii="仿宋_GB2312" w:hAnsi="仿宋_GB2312" w:cs="仿宋_GB2312" w:eastAsia="仿宋_GB2312"/>
                      <w:sz w:val="24"/>
                    </w:rPr>
                    <w:t>0°–360°；</w:t>
                  </w:r>
                </w:p>
                <w:p>
                  <w:pPr>
                    <w:pStyle w:val="null3"/>
                    <w:jc w:val="both"/>
                  </w:pPr>
                  <w:r>
                    <w:rPr>
                      <w:rFonts w:ascii="仿宋_GB2312" w:hAnsi="仿宋_GB2312" w:cs="仿宋_GB2312" w:eastAsia="仿宋_GB2312"/>
                      <w:sz w:val="24"/>
                    </w:rPr>
                    <w:t>适配机型：请参考选型；</w:t>
                  </w:r>
                </w:p>
                <w:p>
                  <w:pPr>
                    <w:pStyle w:val="null3"/>
                    <w:jc w:val="both"/>
                  </w:pPr>
                  <w:r>
                    <w:rPr>
                      <w:rFonts w:ascii="仿宋_GB2312" w:hAnsi="仿宋_GB2312" w:cs="仿宋_GB2312" w:eastAsia="仿宋_GB2312"/>
                      <w:sz w:val="24"/>
                    </w:rPr>
                    <w:t>需与厨房摄像机配套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电源适配器</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能效：</w:t>
                  </w:r>
                  <w:r>
                    <w:rPr>
                      <w:rFonts w:ascii="仿宋_GB2312" w:hAnsi="仿宋_GB2312" w:cs="仿宋_GB2312" w:eastAsia="仿宋_GB2312"/>
                      <w:sz w:val="24"/>
                    </w:rPr>
                    <w:t>V5；</w:t>
                  </w:r>
                </w:p>
                <w:p>
                  <w:pPr>
                    <w:pStyle w:val="null3"/>
                    <w:jc w:val="both"/>
                  </w:pPr>
                  <w:r>
                    <w:rPr>
                      <w:rFonts w:ascii="仿宋_GB2312" w:hAnsi="仿宋_GB2312" w:cs="仿宋_GB2312" w:eastAsia="仿宋_GB2312"/>
                      <w:sz w:val="24"/>
                    </w:rPr>
                    <w:t>认证：</w:t>
                  </w:r>
                  <w:r>
                    <w:rPr>
                      <w:rFonts w:ascii="仿宋_GB2312" w:hAnsi="仿宋_GB2312" w:cs="仿宋_GB2312" w:eastAsia="仿宋_GB2312"/>
                      <w:sz w:val="24"/>
                    </w:rPr>
                    <w:t>CCC；</w:t>
                  </w:r>
                </w:p>
                <w:p>
                  <w:pPr>
                    <w:pStyle w:val="null3"/>
                    <w:jc w:val="both"/>
                  </w:pPr>
                  <w:r>
                    <w:rPr>
                      <w:rFonts w:ascii="仿宋_GB2312" w:hAnsi="仿宋_GB2312" w:cs="仿宋_GB2312" w:eastAsia="仿宋_GB2312"/>
                      <w:sz w:val="24"/>
                    </w:rPr>
                    <w:t>输入：</w:t>
                  </w:r>
                  <w:r>
                    <w:rPr>
                      <w:rFonts w:ascii="仿宋_GB2312" w:hAnsi="仿宋_GB2312" w:cs="仿宋_GB2312" w:eastAsia="仿宋_GB2312"/>
                      <w:sz w:val="24"/>
                    </w:rPr>
                    <w:t>AC180~260V；</w:t>
                  </w:r>
                </w:p>
                <w:p>
                  <w:pPr>
                    <w:pStyle w:val="null3"/>
                    <w:jc w:val="both"/>
                  </w:pPr>
                  <w:r>
                    <w:rPr>
                      <w:rFonts w:ascii="仿宋_GB2312" w:hAnsi="仿宋_GB2312" w:cs="仿宋_GB2312" w:eastAsia="仿宋_GB2312"/>
                      <w:sz w:val="24"/>
                    </w:rPr>
                    <w:t>输出：</w:t>
                  </w:r>
                  <w:r>
                    <w:rPr>
                      <w:rFonts w:ascii="仿宋_GB2312" w:hAnsi="仿宋_GB2312" w:cs="仿宋_GB2312" w:eastAsia="仿宋_GB2312"/>
                      <w:sz w:val="24"/>
                    </w:rPr>
                    <w:t>DC12V2A；</w:t>
                  </w:r>
                </w:p>
                <w:p>
                  <w:pPr>
                    <w:pStyle w:val="null3"/>
                    <w:jc w:val="both"/>
                  </w:pPr>
                  <w:r>
                    <w:rPr>
                      <w:rFonts w:ascii="仿宋_GB2312" w:hAnsi="仿宋_GB2312" w:cs="仿宋_GB2312" w:eastAsia="仿宋_GB2312"/>
                      <w:sz w:val="24"/>
                    </w:rPr>
                    <w:t>颜色：灰色</w:t>
                  </w:r>
                </w:p>
                <w:p>
                  <w:pPr>
                    <w:pStyle w:val="null3"/>
                    <w:jc w:val="both"/>
                  </w:pPr>
                  <w:r>
                    <w:rPr>
                      <w:rFonts w:ascii="仿宋_GB2312" w:hAnsi="仿宋_GB2312" w:cs="仿宋_GB2312" w:eastAsia="仿宋_GB2312"/>
                      <w:sz w:val="24"/>
                    </w:rPr>
                    <w:t>需与厨房摄像机配套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双拼广角</w:t>
                  </w:r>
                  <w:r>
                    <w:rPr>
                      <w:rFonts w:ascii="仿宋_GB2312" w:hAnsi="仿宋_GB2312" w:cs="仿宋_GB2312" w:eastAsia="仿宋_GB2312"/>
                      <w:sz w:val="24"/>
                    </w:rPr>
                    <w:t>-400万全彩定焦双目拼接广角枪型网络摄像机</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传感器类型：</w:t>
                  </w:r>
                  <w:r>
                    <w:rPr>
                      <w:rFonts w:ascii="仿宋_GB2312" w:hAnsi="仿宋_GB2312" w:cs="仿宋_GB2312" w:eastAsia="仿宋_GB2312"/>
                      <w:sz w:val="24"/>
                    </w:rPr>
                    <w:t>≥双1/2.8英寸CMOS；</w:t>
                  </w:r>
                </w:p>
                <w:p>
                  <w:pPr>
                    <w:pStyle w:val="null3"/>
                    <w:jc w:val="both"/>
                  </w:pPr>
                  <w:r>
                    <w:rPr>
                      <w:rFonts w:ascii="仿宋_GB2312" w:hAnsi="仿宋_GB2312" w:cs="仿宋_GB2312" w:eastAsia="仿宋_GB2312"/>
                      <w:sz w:val="24"/>
                    </w:rPr>
                    <w:t>分辨率</w:t>
                  </w:r>
                  <w:r>
                    <w:rPr>
                      <w:rFonts w:ascii="仿宋_GB2312" w:hAnsi="仿宋_GB2312" w:cs="仿宋_GB2312" w:eastAsia="仿宋_GB2312"/>
                      <w:sz w:val="24"/>
                    </w:rPr>
                    <w:t>≥3840×1080；</w:t>
                  </w:r>
                </w:p>
                <w:p>
                  <w:pPr>
                    <w:pStyle w:val="null3"/>
                    <w:jc w:val="both"/>
                  </w:pPr>
                  <w:r>
                    <w:rPr>
                      <w:rFonts w:ascii="仿宋_GB2312" w:hAnsi="仿宋_GB2312" w:cs="仿宋_GB2312" w:eastAsia="仿宋_GB2312"/>
                      <w:sz w:val="24"/>
                    </w:rPr>
                    <w:t>最低照度</w:t>
                  </w:r>
                  <w:r>
                    <w:rPr>
                      <w:rFonts w:ascii="仿宋_GB2312" w:hAnsi="仿宋_GB2312" w:cs="仿宋_GB2312" w:eastAsia="仿宋_GB2312"/>
                      <w:sz w:val="24"/>
                    </w:rPr>
                    <w:t>≥0.0002lux（彩色模式）；≥0.0001lux（黑白模式）</w:t>
                  </w:r>
                </w:p>
                <w:p>
                  <w:pPr>
                    <w:pStyle w:val="null3"/>
                    <w:jc w:val="both"/>
                  </w:pPr>
                  <w:r>
                    <w:rPr>
                      <w:rFonts w:ascii="仿宋_GB2312" w:hAnsi="仿宋_GB2312" w:cs="仿宋_GB2312" w:eastAsia="仿宋_GB2312"/>
                      <w:sz w:val="24"/>
                    </w:rPr>
                    <w:t>不少于</w:t>
                  </w:r>
                  <w:r>
                    <w:rPr>
                      <w:rFonts w:ascii="仿宋_GB2312" w:hAnsi="仿宋_GB2312" w:cs="仿宋_GB2312" w:eastAsia="仿宋_GB2312"/>
                      <w:sz w:val="24"/>
                    </w:rPr>
                    <w:t>4颗（暖光灯）且补光距离≥30m；</w:t>
                  </w:r>
                </w:p>
                <w:p>
                  <w:pPr>
                    <w:pStyle w:val="null3"/>
                    <w:jc w:val="both"/>
                  </w:pPr>
                  <w:r>
                    <w:rPr>
                      <w:rFonts w:ascii="仿宋_GB2312" w:hAnsi="仿宋_GB2312" w:cs="仿宋_GB2312" w:eastAsia="仿宋_GB2312"/>
                      <w:sz w:val="24"/>
                    </w:rPr>
                    <w:t>镜头焦距</w:t>
                  </w:r>
                  <w:r>
                    <w:rPr>
                      <w:rFonts w:ascii="仿宋_GB2312" w:hAnsi="仿宋_GB2312" w:cs="仿宋_GB2312" w:eastAsia="仿宋_GB2312"/>
                      <w:sz w:val="24"/>
                    </w:rPr>
                    <w:t>≥2.8mm；</w:t>
                  </w:r>
                </w:p>
                <w:p>
                  <w:pPr>
                    <w:pStyle w:val="null3"/>
                    <w:jc w:val="both"/>
                  </w:pPr>
                  <w:r>
                    <w:rPr>
                      <w:rFonts w:ascii="仿宋_GB2312" w:hAnsi="仿宋_GB2312" w:cs="仿宋_GB2312" w:eastAsia="仿宋_GB2312"/>
                      <w:sz w:val="24"/>
                    </w:rPr>
                    <w:t>支持热度图：内置麦克风、扬声器；</w:t>
                  </w:r>
                </w:p>
                <w:p>
                  <w:pPr>
                    <w:pStyle w:val="null3"/>
                    <w:jc w:val="both"/>
                  </w:pPr>
                  <w:r>
                    <w:rPr>
                      <w:rFonts w:ascii="仿宋_GB2312" w:hAnsi="仿宋_GB2312" w:cs="仿宋_GB2312" w:eastAsia="仿宋_GB2312"/>
                      <w:sz w:val="24"/>
                    </w:rPr>
                    <w:t>支持周界防范；徘徊检测；人员聚集；停车检测；人数统计；排队管理；</w:t>
                  </w:r>
                </w:p>
                <w:p>
                  <w:pPr>
                    <w:pStyle w:val="null3"/>
                    <w:jc w:val="both"/>
                  </w:pPr>
                  <w:r>
                    <w:rPr>
                      <w:rFonts w:ascii="仿宋_GB2312" w:hAnsi="仿宋_GB2312" w:cs="仿宋_GB2312" w:eastAsia="仿宋_GB2312"/>
                      <w:sz w:val="24"/>
                    </w:rPr>
                    <w:t>支持智能分时复用功能</w:t>
                  </w:r>
                  <w:r>
                    <w:rPr>
                      <w:rFonts w:ascii="仿宋_GB2312" w:hAnsi="仿宋_GB2312" w:cs="仿宋_GB2312" w:eastAsia="仿宋_GB2312"/>
                      <w:sz w:val="24"/>
                    </w:rPr>
                    <w:t>,可支持设置≥10套智能方案,不同智能方案可配置不同的智能组合,可按时间设置自动切换</w:t>
                  </w:r>
                </w:p>
                <w:p>
                  <w:pPr>
                    <w:pStyle w:val="null3"/>
                    <w:jc w:val="both"/>
                  </w:pPr>
                  <w:r>
                    <w:rPr>
                      <w:rFonts w:ascii="仿宋_GB2312" w:hAnsi="仿宋_GB2312" w:cs="仿宋_GB2312" w:eastAsia="仿宋_GB2312"/>
                      <w:sz w:val="24"/>
                    </w:rPr>
                    <w:t>视频压缩标准支持</w:t>
                  </w:r>
                  <w:r>
                    <w:rPr>
                      <w:rFonts w:ascii="仿宋_GB2312" w:hAnsi="仿宋_GB2312" w:cs="仿宋_GB2312" w:eastAsia="仿宋_GB2312"/>
                      <w:sz w:val="24"/>
                    </w:rPr>
                    <w:t>H.265；H.264；H.264H；H.264B；MJPEG（仅辅码流支持）；</w:t>
                  </w:r>
                </w:p>
                <w:p>
                  <w:pPr>
                    <w:pStyle w:val="null3"/>
                    <w:jc w:val="both"/>
                  </w:pPr>
                  <w:r>
                    <w:rPr>
                      <w:rFonts w:ascii="仿宋_GB2312" w:hAnsi="仿宋_GB2312" w:cs="仿宋_GB2312" w:eastAsia="仿宋_GB2312"/>
                      <w:sz w:val="24"/>
                    </w:rPr>
                    <w:t>宽动态：</w:t>
                  </w:r>
                  <w:r>
                    <w:rPr>
                      <w:rFonts w:ascii="仿宋_GB2312" w:hAnsi="仿宋_GB2312" w:cs="仿宋_GB2312" w:eastAsia="仿宋_GB2312"/>
                      <w:sz w:val="24"/>
                    </w:rPr>
                    <w:t>≥120dB；</w:t>
                  </w:r>
                </w:p>
                <w:p>
                  <w:pPr>
                    <w:pStyle w:val="null3"/>
                    <w:jc w:val="both"/>
                  </w:pPr>
                  <w:r>
                    <w:rPr>
                      <w:rFonts w:ascii="仿宋_GB2312" w:hAnsi="仿宋_GB2312" w:cs="仿宋_GB2312" w:eastAsia="仿宋_GB2312"/>
                      <w:sz w:val="24"/>
                    </w:rPr>
                    <w:t>设备应具有但不少于：</w:t>
                  </w:r>
                  <w:r>
                    <w:rPr>
                      <w:rFonts w:ascii="仿宋_GB2312" w:hAnsi="仿宋_GB2312" w:cs="仿宋_GB2312" w:eastAsia="仿宋_GB2312"/>
                      <w:sz w:val="24"/>
                    </w:rPr>
                    <w:t>,1个RJ45网络接口、1个SD卡插槽</w:t>
                  </w:r>
                </w:p>
                <w:p>
                  <w:pPr>
                    <w:pStyle w:val="null3"/>
                    <w:jc w:val="both"/>
                  </w:pPr>
                  <w:r>
                    <w:rPr>
                      <w:rFonts w:ascii="仿宋_GB2312" w:hAnsi="仿宋_GB2312" w:cs="仿宋_GB2312" w:eastAsia="仿宋_GB2312"/>
                      <w:sz w:val="24"/>
                    </w:rPr>
                    <w:t>接入标准：</w:t>
                  </w:r>
                  <w:r>
                    <w:rPr>
                      <w:rFonts w:ascii="仿宋_GB2312" w:hAnsi="仿宋_GB2312" w:cs="仿宋_GB2312" w:eastAsia="仿宋_GB2312"/>
                      <w:sz w:val="24"/>
                    </w:rPr>
                    <w:t>ONVIF（Profile S &amp; Profile G &amp; Profile T）；GB/T28181-2022（双国标）；RTMP；</w:t>
                  </w:r>
                </w:p>
                <w:p>
                  <w:pPr>
                    <w:pStyle w:val="null3"/>
                    <w:jc w:val="both"/>
                  </w:pPr>
                  <w:r>
                    <w:rPr>
                      <w:rFonts w:ascii="仿宋_GB2312" w:hAnsi="仿宋_GB2312" w:cs="仿宋_GB2312" w:eastAsia="仿宋_GB2312"/>
                      <w:sz w:val="24"/>
                    </w:rPr>
                    <w:t>供电方式：</w:t>
                  </w:r>
                  <w:r>
                    <w:rPr>
                      <w:rFonts w:ascii="仿宋_GB2312" w:hAnsi="仿宋_GB2312" w:cs="仿宋_GB2312" w:eastAsia="仿宋_GB2312"/>
                      <w:sz w:val="24"/>
                    </w:rPr>
                    <w:t>DC12V/PoE；防护等级≥IP67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小型枪机壁装支架</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外观颜色：白色；</w:t>
                  </w:r>
                </w:p>
                <w:p>
                  <w:pPr>
                    <w:pStyle w:val="null3"/>
                    <w:jc w:val="both"/>
                  </w:pPr>
                  <w:r>
                    <w:rPr>
                      <w:rFonts w:ascii="仿宋_GB2312" w:hAnsi="仿宋_GB2312" w:cs="仿宋_GB2312" w:eastAsia="仿宋_GB2312"/>
                      <w:sz w:val="24"/>
                    </w:rPr>
                    <w:t>承重：</w:t>
                  </w:r>
                  <w:r>
                    <w:rPr>
                      <w:rFonts w:ascii="仿宋_GB2312" w:hAnsi="仿宋_GB2312" w:cs="仿宋_GB2312" w:eastAsia="仿宋_GB2312"/>
                      <w:sz w:val="24"/>
                    </w:rPr>
                    <w:t>1.0kg；</w:t>
                  </w:r>
                </w:p>
                <w:p>
                  <w:pPr>
                    <w:pStyle w:val="null3"/>
                    <w:jc w:val="both"/>
                  </w:pPr>
                  <w:r>
                    <w:rPr>
                      <w:rFonts w:ascii="仿宋_GB2312" w:hAnsi="仿宋_GB2312" w:cs="仿宋_GB2312" w:eastAsia="仿宋_GB2312"/>
                      <w:sz w:val="24"/>
                    </w:rPr>
                    <w:t>安装方式：壁装；</w:t>
                  </w:r>
                </w:p>
                <w:p>
                  <w:pPr>
                    <w:pStyle w:val="null3"/>
                    <w:jc w:val="both"/>
                  </w:pPr>
                  <w:r>
                    <w:rPr>
                      <w:rFonts w:ascii="仿宋_GB2312" w:hAnsi="仿宋_GB2312" w:cs="仿宋_GB2312" w:eastAsia="仿宋_GB2312"/>
                      <w:sz w:val="24"/>
                    </w:rPr>
                    <w:t>可选倾角：﹣</w:t>
                  </w:r>
                  <w:r>
                    <w:rPr>
                      <w:rFonts w:ascii="仿宋_GB2312" w:hAnsi="仿宋_GB2312" w:cs="仿宋_GB2312" w:eastAsia="仿宋_GB2312"/>
                      <w:sz w:val="24"/>
                    </w:rPr>
                    <w:t>80°–+60°；</w:t>
                  </w:r>
                </w:p>
                <w:p>
                  <w:pPr>
                    <w:pStyle w:val="null3"/>
                    <w:jc w:val="both"/>
                  </w:pPr>
                  <w:r>
                    <w:rPr>
                      <w:rFonts w:ascii="仿宋_GB2312" w:hAnsi="仿宋_GB2312" w:cs="仿宋_GB2312" w:eastAsia="仿宋_GB2312"/>
                      <w:sz w:val="24"/>
                    </w:rPr>
                    <w:t>旋转角度：</w:t>
                  </w:r>
                  <w:r>
                    <w:rPr>
                      <w:rFonts w:ascii="仿宋_GB2312" w:hAnsi="仿宋_GB2312" w:cs="仿宋_GB2312" w:eastAsia="仿宋_GB2312"/>
                      <w:sz w:val="24"/>
                    </w:rPr>
                    <w:t>0°–360°；</w:t>
                  </w:r>
                </w:p>
                <w:p>
                  <w:pPr>
                    <w:pStyle w:val="null3"/>
                    <w:jc w:val="both"/>
                  </w:pPr>
                  <w:r>
                    <w:rPr>
                      <w:rFonts w:ascii="仿宋_GB2312" w:hAnsi="仿宋_GB2312" w:cs="仿宋_GB2312" w:eastAsia="仿宋_GB2312"/>
                      <w:sz w:val="24"/>
                    </w:rPr>
                    <w:t>需与双拼广角</w:t>
                  </w:r>
                  <w:r>
                    <w:rPr>
                      <w:rFonts w:ascii="仿宋_GB2312" w:hAnsi="仿宋_GB2312" w:cs="仿宋_GB2312" w:eastAsia="仿宋_GB2312"/>
                      <w:sz w:val="24"/>
                    </w:rPr>
                    <w:t>400万全彩定焦双目拼接广角枪型摄像机适配</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电源适配器</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能效：</w:t>
                  </w:r>
                  <w:r>
                    <w:rPr>
                      <w:rFonts w:ascii="仿宋_GB2312" w:hAnsi="仿宋_GB2312" w:cs="仿宋_GB2312" w:eastAsia="仿宋_GB2312"/>
                      <w:sz w:val="24"/>
                    </w:rPr>
                    <w:t>V5；</w:t>
                  </w:r>
                </w:p>
                <w:p>
                  <w:pPr>
                    <w:pStyle w:val="null3"/>
                    <w:jc w:val="both"/>
                  </w:pPr>
                  <w:r>
                    <w:rPr>
                      <w:rFonts w:ascii="仿宋_GB2312" w:hAnsi="仿宋_GB2312" w:cs="仿宋_GB2312" w:eastAsia="仿宋_GB2312"/>
                      <w:sz w:val="24"/>
                    </w:rPr>
                    <w:t>认证：</w:t>
                  </w:r>
                  <w:r>
                    <w:rPr>
                      <w:rFonts w:ascii="仿宋_GB2312" w:hAnsi="仿宋_GB2312" w:cs="仿宋_GB2312" w:eastAsia="仿宋_GB2312"/>
                      <w:sz w:val="24"/>
                    </w:rPr>
                    <w:t>CCC；</w:t>
                  </w:r>
                </w:p>
                <w:p>
                  <w:pPr>
                    <w:pStyle w:val="null3"/>
                    <w:jc w:val="both"/>
                  </w:pPr>
                  <w:r>
                    <w:rPr>
                      <w:rFonts w:ascii="仿宋_GB2312" w:hAnsi="仿宋_GB2312" w:cs="仿宋_GB2312" w:eastAsia="仿宋_GB2312"/>
                      <w:sz w:val="24"/>
                    </w:rPr>
                    <w:t>输入：</w:t>
                  </w:r>
                  <w:r>
                    <w:rPr>
                      <w:rFonts w:ascii="仿宋_GB2312" w:hAnsi="仿宋_GB2312" w:cs="仿宋_GB2312" w:eastAsia="仿宋_GB2312"/>
                      <w:sz w:val="24"/>
                    </w:rPr>
                    <w:t>AC180~260V；</w:t>
                  </w:r>
                </w:p>
                <w:p>
                  <w:pPr>
                    <w:pStyle w:val="null3"/>
                    <w:jc w:val="both"/>
                  </w:pPr>
                  <w:r>
                    <w:rPr>
                      <w:rFonts w:ascii="仿宋_GB2312" w:hAnsi="仿宋_GB2312" w:cs="仿宋_GB2312" w:eastAsia="仿宋_GB2312"/>
                      <w:sz w:val="24"/>
                    </w:rPr>
                    <w:t>输出：</w:t>
                  </w:r>
                  <w:r>
                    <w:rPr>
                      <w:rFonts w:ascii="仿宋_GB2312" w:hAnsi="仿宋_GB2312" w:cs="仿宋_GB2312" w:eastAsia="仿宋_GB2312"/>
                      <w:sz w:val="24"/>
                    </w:rPr>
                    <w:t>DC12V2A；</w:t>
                  </w:r>
                </w:p>
                <w:p>
                  <w:pPr>
                    <w:pStyle w:val="null3"/>
                    <w:jc w:val="both"/>
                  </w:pPr>
                  <w:r>
                    <w:rPr>
                      <w:rFonts w:ascii="仿宋_GB2312" w:hAnsi="仿宋_GB2312" w:cs="仿宋_GB2312" w:eastAsia="仿宋_GB2312"/>
                      <w:sz w:val="24"/>
                    </w:rPr>
                    <w:t>颜色：灰色</w:t>
                  </w:r>
                </w:p>
                <w:p>
                  <w:pPr>
                    <w:pStyle w:val="null3"/>
                    <w:jc w:val="both"/>
                  </w:pPr>
                  <w:r>
                    <w:rPr>
                      <w:rFonts w:ascii="仿宋_GB2312" w:hAnsi="仿宋_GB2312" w:cs="仿宋_GB2312" w:eastAsia="仿宋_GB2312"/>
                      <w:sz w:val="24"/>
                    </w:rPr>
                    <w:t>需与双拼广角</w:t>
                  </w:r>
                  <w:r>
                    <w:rPr>
                      <w:rFonts w:ascii="仿宋_GB2312" w:hAnsi="仿宋_GB2312" w:cs="仿宋_GB2312" w:eastAsia="仿宋_GB2312"/>
                      <w:sz w:val="24"/>
                    </w:rPr>
                    <w:t>400万全彩定焦双目拼接广角枪型摄像机适配</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高清网络球型摄像机</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传感器类型：</w:t>
                  </w:r>
                  <w:r>
                    <w:rPr>
                      <w:rFonts w:ascii="仿宋_GB2312" w:hAnsi="仿宋_GB2312" w:cs="仿宋_GB2312" w:eastAsia="仿宋_GB2312"/>
                      <w:sz w:val="24"/>
                    </w:rPr>
                    <w:t>≥全景：1/2.8英寸CMOS；细节：1/2.8英寸CMOS；</w:t>
                  </w:r>
                </w:p>
                <w:p>
                  <w:pPr>
                    <w:pStyle w:val="null3"/>
                    <w:jc w:val="both"/>
                  </w:pPr>
                  <w:r>
                    <w:rPr>
                      <w:rFonts w:ascii="仿宋_GB2312" w:hAnsi="仿宋_GB2312" w:cs="仿宋_GB2312" w:eastAsia="仿宋_GB2312"/>
                      <w:sz w:val="24"/>
                    </w:rPr>
                    <w:t>分辨率：全景</w:t>
                  </w:r>
                  <w:r>
                    <w:rPr>
                      <w:rFonts w:ascii="仿宋_GB2312" w:hAnsi="仿宋_GB2312" w:cs="仿宋_GB2312" w:eastAsia="仿宋_GB2312"/>
                      <w:sz w:val="24"/>
                    </w:rPr>
                    <w:t>≥3840×1080；细节≥2560×1440；</w:t>
                  </w:r>
                </w:p>
                <w:p>
                  <w:pPr>
                    <w:pStyle w:val="null3"/>
                    <w:jc w:val="both"/>
                  </w:pPr>
                  <w:r>
                    <w:rPr>
                      <w:rFonts w:ascii="仿宋_GB2312" w:hAnsi="仿宋_GB2312" w:cs="仿宋_GB2312" w:eastAsia="仿宋_GB2312"/>
                      <w:sz w:val="24"/>
                    </w:rPr>
                    <w:t>最低照度</w:t>
                  </w:r>
                  <w:r>
                    <w:rPr>
                      <w:rFonts w:ascii="仿宋_GB2312" w:hAnsi="仿宋_GB2312" w:cs="仿宋_GB2312" w:eastAsia="仿宋_GB2312"/>
                      <w:sz w:val="24"/>
                    </w:rPr>
                    <w:t>≥彩色：0.0002Lux@F1.0黑白：0.0001Lux@F1.0</w:t>
                  </w:r>
                </w:p>
                <w:p>
                  <w:pPr>
                    <w:pStyle w:val="null3"/>
                    <w:jc w:val="both"/>
                  </w:pPr>
                  <w:r>
                    <w:rPr>
                      <w:rFonts w:ascii="仿宋_GB2312" w:hAnsi="仿宋_GB2312" w:cs="仿宋_GB2312" w:eastAsia="仿宋_GB2312"/>
                      <w:sz w:val="24"/>
                    </w:rPr>
                    <w:t>补光距离：全景</w:t>
                  </w:r>
                  <w:r>
                    <w:rPr>
                      <w:rFonts w:ascii="仿宋_GB2312" w:hAnsi="仿宋_GB2312" w:cs="仿宋_GB2312" w:eastAsia="仿宋_GB2312"/>
                      <w:sz w:val="24"/>
                    </w:rPr>
                    <w:t>≥30m（白光）；细节≥150m（红外）；</w:t>
                  </w:r>
                </w:p>
                <w:p>
                  <w:pPr>
                    <w:pStyle w:val="null3"/>
                    <w:jc w:val="both"/>
                  </w:pPr>
                  <w:r>
                    <w:rPr>
                      <w:rFonts w:ascii="仿宋_GB2312" w:hAnsi="仿宋_GB2312" w:cs="仿宋_GB2312" w:eastAsia="仿宋_GB2312"/>
                      <w:sz w:val="24"/>
                    </w:rPr>
                    <w:t>补光类型：全景：白光；细节：红外</w:t>
                  </w:r>
                  <w:r>
                    <w:rPr>
                      <w:rFonts w:ascii="仿宋_GB2312" w:hAnsi="仿宋_GB2312" w:cs="仿宋_GB2312" w:eastAsia="仿宋_GB2312"/>
                      <w:sz w:val="24"/>
                    </w:rPr>
                    <w:t>+白光；</w:t>
                  </w:r>
                </w:p>
                <w:p>
                  <w:pPr>
                    <w:pStyle w:val="null3"/>
                    <w:jc w:val="both"/>
                  </w:pPr>
                  <w:r>
                    <w:rPr>
                      <w:rFonts w:ascii="仿宋_GB2312" w:hAnsi="仿宋_GB2312" w:cs="仿宋_GB2312" w:eastAsia="仿宋_GB2312"/>
                      <w:sz w:val="24"/>
                    </w:rPr>
                    <w:t>镜头焦距：全景</w:t>
                  </w:r>
                  <w:r>
                    <w:rPr>
                      <w:rFonts w:ascii="仿宋_GB2312" w:hAnsi="仿宋_GB2312" w:cs="仿宋_GB2312" w:eastAsia="仿宋_GB2312"/>
                      <w:sz w:val="24"/>
                    </w:rPr>
                    <w:t>≥2.8mm；细节≥4.8mm～120mm；</w:t>
                  </w:r>
                </w:p>
                <w:p>
                  <w:pPr>
                    <w:pStyle w:val="null3"/>
                    <w:jc w:val="both"/>
                  </w:pPr>
                  <w:r>
                    <w:rPr>
                      <w:rFonts w:ascii="仿宋_GB2312" w:hAnsi="仿宋_GB2312" w:cs="仿宋_GB2312" w:eastAsia="仿宋_GB2312"/>
                      <w:sz w:val="24"/>
                    </w:rPr>
                    <w:t>细节变倍</w:t>
                  </w:r>
                  <w:r>
                    <w:rPr>
                      <w:rFonts w:ascii="仿宋_GB2312" w:hAnsi="仿宋_GB2312" w:cs="仿宋_GB2312" w:eastAsia="仿宋_GB2312"/>
                      <w:sz w:val="24"/>
                    </w:rPr>
                    <w:t>≥25；</w:t>
                  </w:r>
                </w:p>
                <w:p>
                  <w:pPr>
                    <w:pStyle w:val="null3"/>
                    <w:jc w:val="both"/>
                  </w:pPr>
                  <w:r>
                    <w:rPr>
                      <w:rFonts w:ascii="仿宋_GB2312" w:hAnsi="仿宋_GB2312" w:cs="仿宋_GB2312" w:eastAsia="仿宋_GB2312"/>
                      <w:sz w:val="24"/>
                    </w:rPr>
                    <w:t>支持可视域功能；支持周界防范、人脸检测、支持人员聚集；人车分类报警；通用行为分析等功能</w:t>
                  </w:r>
                </w:p>
                <w:p>
                  <w:pPr>
                    <w:pStyle w:val="null3"/>
                    <w:jc w:val="both"/>
                  </w:pPr>
                  <w:r>
                    <w:rPr>
                      <w:rFonts w:ascii="仿宋_GB2312" w:hAnsi="仿宋_GB2312" w:cs="仿宋_GB2312" w:eastAsia="仿宋_GB2312"/>
                      <w:sz w:val="24"/>
                    </w:rPr>
                    <w:t>设备具有</w:t>
                  </w:r>
                  <w:r>
                    <w:rPr>
                      <w:rFonts w:ascii="仿宋_GB2312" w:hAnsi="仿宋_GB2312" w:cs="仿宋_GB2312" w:eastAsia="仿宋_GB2312"/>
                      <w:sz w:val="24"/>
                    </w:rPr>
                    <w:t>AR标签管理功能，可对监控区域的常规点位、卡口点位、人脸点位、重点道路等添加标签进行标注</w:t>
                  </w:r>
                </w:p>
                <w:p>
                  <w:pPr>
                    <w:pStyle w:val="null3"/>
                    <w:jc w:val="both"/>
                  </w:pPr>
                  <w:r>
                    <w:rPr>
                      <w:rFonts w:ascii="仿宋_GB2312" w:hAnsi="仿宋_GB2312" w:cs="仿宋_GB2312" w:eastAsia="仿宋_GB2312"/>
                      <w:sz w:val="24"/>
                    </w:rPr>
                    <w:t>设备具有但不少于以下接口：</w:t>
                  </w:r>
                  <w:r>
                    <w:rPr>
                      <w:rFonts w:ascii="仿宋_GB2312" w:hAnsi="仿宋_GB2312" w:cs="仿宋_GB2312" w:eastAsia="仿宋_GB2312"/>
                      <w:sz w:val="24"/>
                    </w:rPr>
                    <w:t>1个RJ-45网口（支持10M/100M网络数据）；1路音频输入：1路音频输出；2路报警输入：1路报警输出</w:t>
                  </w:r>
                </w:p>
                <w:p>
                  <w:pPr>
                    <w:pStyle w:val="null3"/>
                    <w:jc w:val="both"/>
                  </w:pPr>
                  <w:r>
                    <w:rPr>
                      <w:rFonts w:ascii="仿宋_GB2312" w:hAnsi="仿宋_GB2312" w:cs="仿宋_GB2312" w:eastAsia="仿宋_GB2312"/>
                      <w:sz w:val="24"/>
                    </w:rPr>
                    <w:t>供电方式：</w:t>
                  </w:r>
                  <w:r>
                    <w:rPr>
                      <w:rFonts w:ascii="仿宋_GB2312" w:hAnsi="仿宋_GB2312" w:cs="仿宋_GB2312" w:eastAsia="仿宋_GB2312"/>
                      <w:sz w:val="24"/>
                    </w:rPr>
                    <w:t>DC36V/2.23A（含配套电源适配器）；防护等级≥IP66；</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球机壁装支架</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承重：</w:t>
                  </w:r>
                  <w:r>
                    <w:rPr>
                      <w:rFonts w:ascii="仿宋_GB2312" w:hAnsi="仿宋_GB2312" w:cs="仿宋_GB2312" w:eastAsia="仿宋_GB2312"/>
                      <w:sz w:val="24"/>
                    </w:rPr>
                    <w:t>≥7.0kg；</w:t>
                  </w:r>
                </w:p>
                <w:p>
                  <w:pPr>
                    <w:pStyle w:val="null3"/>
                    <w:jc w:val="both"/>
                  </w:pPr>
                  <w:r>
                    <w:rPr>
                      <w:rFonts w:ascii="仿宋_GB2312" w:hAnsi="仿宋_GB2312" w:cs="仿宋_GB2312" w:eastAsia="仿宋_GB2312"/>
                      <w:sz w:val="24"/>
                    </w:rPr>
                    <w:t>安装方式：壁装；</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400万双光警戒定焦枪型网络摄像机</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感器类型</w:t>
                  </w:r>
                  <w:r>
                    <w:rPr>
                      <w:rFonts w:ascii="仿宋_GB2312" w:hAnsi="仿宋_GB2312" w:cs="仿宋_GB2312" w:eastAsia="仿宋_GB2312"/>
                      <w:sz w:val="24"/>
                    </w:rPr>
                    <w:t>≥1/1.8英寸CMOS；</w:t>
                  </w:r>
                </w:p>
                <w:p>
                  <w:pPr>
                    <w:pStyle w:val="null3"/>
                    <w:jc w:val="both"/>
                  </w:pPr>
                  <w:r>
                    <w:rPr>
                      <w:rFonts w:ascii="仿宋_GB2312" w:hAnsi="仿宋_GB2312" w:cs="仿宋_GB2312" w:eastAsia="仿宋_GB2312"/>
                      <w:sz w:val="24"/>
                    </w:rPr>
                    <w:t>分辨率</w:t>
                  </w:r>
                  <w:r>
                    <w:rPr>
                      <w:rFonts w:ascii="仿宋_GB2312" w:hAnsi="仿宋_GB2312" w:cs="仿宋_GB2312" w:eastAsia="仿宋_GB2312"/>
                      <w:sz w:val="24"/>
                    </w:rPr>
                    <w:t>≥2688×1520；</w:t>
                  </w:r>
                </w:p>
                <w:p>
                  <w:pPr>
                    <w:pStyle w:val="null3"/>
                    <w:jc w:val="both"/>
                  </w:pPr>
                  <w:r>
                    <w:rPr>
                      <w:rFonts w:ascii="仿宋_GB2312" w:hAnsi="仿宋_GB2312" w:cs="仿宋_GB2312" w:eastAsia="仿宋_GB2312"/>
                      <w:sz w:val="24"/>
                    </w:rPr>
                    <w:t>最低照度</w:t>
                  </w:r>
                  <w:r>
                    <w:rPr>
                      <w:rFonts w:ascii="仿宋_GB2312" w:hAnsi="仿宋_GB2312" w:cs="仿宋_GB2312" w:eastAsia="仿宋_GB2312"/>
                      <w:sz w:val="24"/>
                    </w:rPr>
                    <w:t>≥0.0002lux（彩色模式）；≥0.0001lux（黑白模式）；</w:t>
                  </w:r>
                </w:p>
                <w:p>
                  <w:pPr>
                    <w:pStyle w:val="null3"/>
                    <w:jc w:val="both"/>
                  </w:pPr>
                  <w:r>
                    <w:rPr>
                      <w:rFonts w:ascii="仿宋_GB2312" w:hAnsi="仿宋_GB2312" w:cs="仿宋_GB2312" w:eastAsia="仿宋_GB2312"/>
                      <w:sz w:val="24"/>
                    </w:rPr>
                    <w:t>最大补光距离</w:t>
                  </w:r>
                  <w:r>
                    <w:rPr>
                      <w:rFonts w:ascii="仿宋_GB2312" w:hAnsi="仿宋_GB2312" w:cs="仿宋_GB2312" w:eastAsia="仿宋_GB2312"/>
                      <w:sz w:val="24"/>
                    </w:rPr>
                    <w:t>≥80m（红外视频监控距离）；≥50m（暖光视频监控距离）；</w:t>
                  </w:r>
                </w:p>
                <w:p>
                  <w:pPr>
                    <w:pStyle w:val="null3"/>
                    <w:jc w:val="both"/>
                  </w:pPr>
                  <w:r>
                    <w:rPr>
                      <w:rFonts w:ascii="仿宋_GB2312" w:hAnsi="仿宋_GB2312" w:cs="仿宋_GB2312" w:eastAsia="仿宋_GB2312"/>
                      <w:sz w:val="24"/>
                    </w:rPr>
                    <w:t>补光灯</w:t>
                  </w:r>
                  <w:r>
                    <w:rPr>
                      <w:rFonts w:ascii="仿宋_GB2312" w:hAnsi="仿宋_GB2312" w:cs="仿宋_GB2312" w:eastAsia="仿宋_GB2312"/>
                      <w:sz w:val="24"/>
                    </w:rPr>
                    <w:t>≥2颗（红外灯）;≥2颗（暖光灯）；</w:t>
                  </w:r>
                </w:p>
                <w:p>
                  <w:pPr>
                    <w:pStyle w:val="null3"/>
                    <w:jc w:val="both"/>
                  </w:pPr>
                  <w:r>
                    <w:rPr>
                      <w:rFonts w:ascii="仿宋_GB2312" w:hAnsi="仿宋_GB2312" w:cs="仿宋_GB2312" w:eastAsia="仿宋_GB2312"/>
                      <w:sz w:val="24"/>
                    </w:rPr>
                    <w:t>镜头焦距</w:t>
                  </w:r>
                  <w:r>
                    <w:rPr>
                      <w:rFonts w:ascii="仿宋_GB2312" w:hAnsi="仿宋_GB2312" w:cs="仿宋_GB2312" w:eastAsia="仿宋_GB2312"/>
                      <w:sz w:val="24"/>
                    </w:rPr>
                    <w:t>≥12mm；</w:t>
                  </w:r>
                </w:p>
                <w:p>
                  <w:pPr>
                    <w:pStyle w:val="null3"/>
                    <w:jc w:val="both"/>
                  </w:pPr>
                  <w:r>
                    <w:rPr>
                      <w:rFonts w:ascii="仿宋_GB2312" w:hAnsi="仿宋_GB2312" w:cs="仿宋_GB2312" w:eastAsia="仿宋_GB2312"/>
                      <w:sz w:val="24"/>
                    </w:rPr>
                    <w:t>支持通用行为分析：物品遗留；物品搬移；支持周界防范：绊线入侵；区域入侵；徘徊检测；人员聚集；</w:t>
                  </w:r>
                </w:p>
                <w:p>
                  <w:pPr>
                    <w:pStyle w:val="null3"/>
                    <w:jc w:val="both"/>
                  </w:pPr>
                  <w:r>
                    <w:rPr>
                      <w:rFonts w:ascii="仿宋_GB2312" w:hAnsi="仿宋_GB2312" w:cs="仿宋_GB2312" w:eastAsia="仿宋_GB2312"/>
                      <w:sz w:val="24"/>
                    </w:rPr>
                    <w:t>宽动态：</w:t>
                  </w:r>
                  <w:r>
                    <w:rPr>
                      <w:rFonts w:ascii="仿宋_GB2312" w:hAnsi="仿宋_GB2312" w:cs="仿宋_GB2312" w:eastAsia="仿宋_GB2312"/>
                      <w:sz w:val="24"/>
                    </w:rPr>
                    <w:t>≥120dB；</w:t>
                  </w:r>
                </w:p>
                <w:p>
                  <w:pPr>
                    <w:pStyle w:val="null3"/>
                    <w:jc w:val="both"/>
                  </w:pPr>
                  <w:r>
                    <w:rPr>
                      <w:rFonts w:ascii="仿宋_GB2312" w:hAnsi="仿宋_GB2312" w:cs="仿宋_GB2312" w:eastAsia="仿宋_GB2312"/>
                      <w:sz w:val="24"/>
                    </w:rPr>
                    <w:t>内置麦克风；内置扬声器支持声光警戒功能</w:t>
                  </w:r>
                </w:p>
                <w:p>
                  <w:pPr>
                    <w:pStyle w:val="null3"/>
                    <w:jc w:val="both"/>
                  </w:pPr>
                  <w:r>
                    <w:rPr>
                      <w:rFonts w:ascii="仿宋_GB2312" w:hAnsi="仿宋_GB2312" w:cs="仿宋_GB2312" w:eastAsia="仿宋_GB2312"/>
                      <w:sz w:val="24"/>
                    </w:rPr>
                    <w:t>报警事件：网络断开；</w:t>
                  </w:r>
                  <w:r>
                    <w:rPr>
                      <w:rFonts w:ascii="仿宋_GB2312" w:hAnsi="仿宋_GB2312" w:cs="仿宋_GB2312" w:eastAsia="仿宋_GB2312"/>
                      <w:sz w:val="24"/>
                    </w:rPr>
                    <w:t>IP冲突；非法访问；动态检测；视频遮挡；绊线入侵；区域入侵；徘徊检测；人员聚集；音频异常侦测；电压检测；安全异常；</w:t>
                  </w:r>
                </w:p>
                <w:p>
                  <w:pPr>
                    <w:pStyle w:val="null3"/>
                    <w:jc w:val="both"/>
                  </w:pPr>
                  <w:r>
                    <w:rPr>
                      <w:rFonts w:ascii="仿宋_GB2312" w:hAnsi="仿宋_GB2312" w:cs="仿宋_GB2312" w:eastAsia="仿宋_GB2312"/>
                      <w:sz w:val="24"/>
                    </w:rPr>
                    <w:t>供电方式：</w:t>
                  </w:r>
                  <w:r>
                    <w:rPr>
                      <w:rFonts w:ascii="仿宋_GB2312" w:hAnsi="仿宋_GB2312" w:cs="仿宋_GB2312" w:eastAsia="仿宋_GB2312"/>
                      <w:sz w:val="24"/>
                    </w:rPr>
                    <w:t>DC12V/PoE；</w:t>
                  </w:r>
                  <w:r>
                    <w:br/>
                  </w:r>
                  <w:r>
                    <w:rPr>
                      <w:rFonts w:ascii="仿宋_GB2312" w:hAnsi="仿宋_GB2312" w:cs="仿宋_GB2312" w:eastAsia="仿宋_GB2312"/>
                      <w:sz w:val="24"/>
                    </w:rPr>
                    <w:t>防护等级</w:t>
                  </w:r>
                  <w:r>
                    <w:rPr>
                      <w:rFonts w:ascii="仿宋_GB2312" w:hAnsi="仿宋_GB2312" w:cs="仿宋_GB2312" w:eastAsia="仿宋_GB2312"/>
                      <w:sz w:val="24"/>
                    </w:rPr>
                    <w:t>≥IP67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DC12V2A电源适配器</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能效：</w:t>
                  </w:r>
                  <w:r>
                    <w:rPr>
                      <w:rFonts w:ascii="仿宋_GB2312" w:hAnsi="仿宋_GB2312" w:cs="仿宋_GB2312" w:eastAsia="仿宋_GB2312"/>
                      <w:sz w:val="24"/>
                    </w:rPr>
                    <w:t>V5；</w:t>
                  </w:r>
                </w:p>
                <w:p>
                  <w:pPr>
                    <w:pStyle w:val="null3"/>
                    <w:jc w:val="both"/>
                  </w:pPr>
                  <w:r>
                    <w:rPr>
                      <w:rFonts w:ascii="仿宋_GB2312" w:hAnsi="仿宋_GB2312" w:cs="仿宋_GB2312" w:eastAsia="仿宋_GB2312"/>
                      <w:sz w:val="24"/>
                    </w:rPr>
                    <w:t>认证：</w:t>
                  </w:r>
                  <w:r>
                    <w:rPr>
                      <w:rFonts w:ascii="仿宋_GB2312" w:hAnsi="仿宋_GB2312" w:cs="仿宋_GB2312" w:eastAsia="仿宋_GB2312"/>
                      <w:sz w:val="24"/>
                    </w:rPr>
                    <w:t>CCC；</w:t>
                  </w:r>
                </w:p>
                <w:p>
                  <w:pPr>
                    <w:pStyle w:val="null3"/>
                    <w:jc w:val="both"/>
                  </w:pPr>
                  <w:r>
                    <w:rPr>
                      <w:rFonts w:ascii="仿宋_GB2312" w:hAnsi="仿宋_GB2312" w:cs="仿宋_GB2312" w:eastAsia="仿宋_GB2312"/>
                      <w:sz w:val="24"/>
                    </w:rPr>
                    <w:t>输入：</w:t>
                  </w:r>
                  <w:r>
                    <w:rPr>
                      <w:rFonts w:ascii="仿宋_GB2312" w:hAnsi="仿宋_GB2312" w:cs="仿宋_GB2312" w:eastAsia="仿宋_GB2312"/>
                      <w:sz w:val="24"/>
                    </w:rPr>
                    <w:t>AC180~260V；</w:t>
                  </w:r>
                </w:p>
                <w:p>
                  <w:pPr>
                    <w:pStyle w:val="null3"/>
                    <w:jc w:val="both"/>
                  </w:pPr>
                  <w:r>
                    <w:rPr>
                      <w:rFonts w:ascii="仿宋_GB2312" w:hAnsi="仿宋_GB2312" w:cs="仿宋_GB2312" w:eastAsia="仿宋_GB2312"/>
                      <w:sz w:val="24"/>
                    </w:rPr>
                    <w:t>输出：</w:t>
                  </w:r>
                  <w:r>
                    <w:rPr>
                      <w:rFonts w:ascii="仿宋_GB2312" w:hAnsi="仿宋_GB2312" w:cs="仿宋_GB2312" w:eastAsia="仿宋_GB2312"/>
                      <w:sz w:val="24"/>
                    </w:rPr>
                    <w:t>DC12V2A；</w:t>
                  </w:r>
                </w:p>
                <w:p>
                  <w:pPr>
                    <w:pStyle w:val="null3"/>
                    <w:jc w:val="both"/>
                  </w:pPr>
                  <w:r>
                    <w:rPr>
                      <w:rFonts w:ascii="仿宋_GB2312" w:hAnsi="仿宋_GB2312" w:cs="仿宋_GB2312" w:eastAsia="仿宋_GB2312"/>
                      <w:sz w:val="24"/>
                    </w:rPr>
                    <w:t>颜色：灰色</w:t>
                  </w:r>
                </w:p>
                <w:p>
                  <w:pPr>
                    <w:pStyle w:val="null3"/>
                    <w:jc w:val="both"/>
                  </w:pPr>
                  <w:r>
                    <w:rPr>
                      <w:rFonts w:ascii="仿宋_GB2312" w:hAnsi="仿宋_GB2312" w:cs="仿宋_GB2312" w:eastAsia="仿宋_GB2312"/>
                      <w:sz w:val="24"/>
                    </w:rPr>
                    <w:t>需与</w:t>
                  </w:r>
                  <w:r>
                    <w:rPr>
                      <w:rFonts w:ascii="仿宋_GB2312" w:hAnsi="仿宋_GB2312" w:cs="仿宋_GB2312" w:eastAsia="仿宋_GB2312"/>
                      <w:sz w:val="24"/>
                    </w:rPr>
                    <w:t>400万双光警戒定焦枪型网络摄像机适配</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柱装支架</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承重：</w:t>
                  </w:r>
                  <w:r>
                    <w:rPr>
                      <w:rFonts w:ascii="仿宋_GB2312" w:hAnsi="仿宋_GB2312" w:cs="仿宋_GB2312" w:eastAsia="仿宋_GB2312"/>
                      <w:sz w:val="24"/>
                    </w:rPr>
                    <w:t>≥7.0kg；</w:t>
                  </w:r>
                </w:p>
                <w:p>
                  <w:pPr>
                    <w:pStyle w:val="null3"/>
                    <w:jc w:val="both"/>
                  </w:pPr>
                  <w:r>
                    <w:rPr>
                      <w:rFonts w:ascii="仿宋_GB2312" w:hAnsi="仿宋_GB2312" w:cs="仿宋_GB2312" w:eastAsia="仿宋_GB2312"/>
                      <w:sz w:val="24"/>
                    </w:rPr>
                    <w:t>安装方式：柱装；</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二维万向节支架</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承重：</w:t>
                  </w:r>
                  <w:r>
                    <w:rPr>
                      <w:rFonts w:ascii="仿宋_GB2312" w:hAnsi="仿宋_GB2312" w:cs="仿宋_GB2312" w:eastAsia="仿宋_GB2312"/>
                      <w:sz w:val="24"/>
                    </w:rPr>
                    <w:t>≥5kg；</w:t>
                  </w:r>
                </w:p>
                <w:p>
                  <w:pPr>
                    <w:pStyle w:val="null3"/>
                    <w:jc w:val="both"/>
                  </w:pPr>
                  <w:r>
                    <w:rPr>
                      <w:rFonts w:ascii="仿宋_GB2312" w:hAnsi="仿宋_GB2312" w:cs="仿宋_GB2312" w:eastAsia="仿宋_GB2312"/>
                      <w:sz w:val="24"/>
                    </w:rPr>
                    <w:t>安装方式：面装；</w:t>
                  </w:r>
                </w:p>
                <w:p>
                  <w:pPr>
                    <w:pStyle w:val="null3"/>
                    <w:jc w:val="both"/>
                  </w:pPr>
                  <w:r>
                    <w:rPr>
                      <w:rFonts w:ascii="仿宋_GB2312" w:hAnsi="仿宋_GB2312" w:cs="仿宋_GB2312" w:eastAsia="仿宋_GB2312"/>
                      <w:sz w:val="24"/>
                    </w:rPr>
                    <w:t>材质：铝合金；</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1.5m长L型延长支架</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用于从东围墙上延长</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400万1拖1分离式方锥针孔套装网络摄像机（带8米线缆）</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传感器类型</w:t>
                  </w:r>
                  <w:r>
                    <w:rPr>
                      <w:rFonts w:ascii="仿宋_GB2312" w:hAnsi="仿宋_GB2312" w:cs="仿宋_GB2312" w:eastAsia="仿宋_GB2312"/>
                      <w:sz w:val="24"/>
                    </w:rPr>
                    <w:t>≥1/1.8英寸CMOS；</w:t>
                  </w:r>
                </w:p>
                <w:p>
                  <w:pPr>
                    <w:pStyle w:val="null3"/>
                    <w:jc w:val="both"/>
                  </w:pPr>
                  <w:r>
                    <w:rPr>
                      <w:rFonts w:ascii="仿宋_GB2312" w:hAnsi="仿宋_GB2312" w:cs="仿宋_GB2312" w:eastAsia="仿宋_GB2312"/>
                      <w:sz w:val="24"/>
                    </w:rPr>
                    <w:t>分辨率</w:t>
                  </w:r>
                  <w:r>
                    <w:rPr>
                      <w:rFonts w:ascii="仿宋_GB2312" w:hAnsi="仿宋_GB2312" w:cs="仿宋_GB2312" w:eastAsia="仿宋_GB2312"/>
                      <w:sz w:val="24"/>
                    </w:rPr>
                    <w:t>≥2688×1520；</w:t>
                  </w:r>
                </w:p>
                <w:p>
                  <w:pPr>
                    <w:pStyle w:val="null3"/>
                    <w:jc w:val="both"/>
                  </w:pPr>
                  <w:r>
                    <w:rPr>
                      <w:rFonts w:ascii="仿宋_GB2312" w:hAnsi="仿宋_GB2312" w:cs="仿宋_GB2312" w:eastAsia="仿宋_GB2312"/>
                      <w:sz w:val="24"/>
                    </w:rPr>
                    <w:t>最低照度</w:t>
                  </w:r>
                  <w:r>
                    <w:rPr>
                      <w:rFonts w:ascii="仿宋_GB2312" w:hAnsi="仿宋_GB2312" w:cs="仿宋_GB2312" w:eastAsia="仿宋_GB2312"/>
                      <w:sz w:val="24"/>
                    </w:rPr>
                    <w:t>≥0.0002lux（彩色模式）；≥0.0001lux（黑白模式）；</w:t>
                  </w:r>
                </w:p>
                <w:p>
                  <w:pPr>
                    <w:pStyle w:val="null3"/>
                    <w:jc w:val="both"/>
                  </w:pPr>
                  <w:r>
                    <w:rPr>
                      <w:rFonts w:ascii="仿宋_GB2312" w:hAnsi="仿宋_GB2312" w:cs="仿宋_GB2312" w:eastAsia="仿宋_GB2312"/>
                      <w:sz w:val="24"/>
                    </w:rPr>
                    <w:t>镜头焦距</w:t>
                  </w:r>
                  <w:r>
                    <w:rPr>
                      <w:rFonts w:ascii="仿宋_GB2312" w:hAnsi="仿宋_GB2312" w:cs="仿宋_GB2312" w:eastAsia="仿宋_GB2312"/>
                      <w:sz w:val="24"/>
                    </w:rPr>
                    <w:t>≥2.8mm；</w:t>
                  </w:r>
                </w:p>
                <w:p>
                  <w:pPr>
                    <w:pStyle w:val="null3"/>
                    <w:jc w:val="both"/>
                  </w:pPr>
                  <w:r>
                    <w:rPr>
                      <w:rFonts w:ascii="仿宋_GB2312" w:hAnsi="仿宋_GB2312" w:cs="仿宋_GB2312" w:eastAsia="仿宋_GB2312"/>
                      <w:sz w:val="24"/>
                    </w:rPr>
                    <w:t>支持周界防范：绊线入侵；区域入侵；快速移动；徘徊检测；人员聚集；停车检测；物品监控：物品遗留；物品拿取；人脸检测等功能：</w:t>
                  </w:r>
                </w:p>
                <w:p>
                  <w:pPr>
                    <w:pStyle w:val="null3"/>
                    <w:jc w:val="both"/>
                  </w:pPr>
                  <w:r>
                    <w:rPr>
                      <w:rFonts w:ascii="仿宋_GB2312" w:hAnsi="仿宋_GB2312" w:cs="仿宋_GB2312" w:eastAsia="仿宋_GB2312"/>
                      <w:sz w:val="24"/>
                    </w:rPr>
                    <w:t>宽动态：</w:t>
                  </w:r>
                  <w:r>
                    <w:rPr>
                      <w:rFonts w:ascii="仿宋_GB2312" w:hAnsi="仿宋_GB2312" w:cs="仿宋_GB2312" w:eastAsia="仿宋_GB2312"/>
                      <w:sz w:val="24"/>
                    </w:rPr>
                    <w:t>≥120dB；</w:t>
                  </w:r>
                </w:p>
                <w:p>
                  <w:pPr>
                    <w:pStyle w:val="null3"/>
                    <w:jc w:val="both"/>
                  </w:pPr>
                  <w:r>
                    <w:rPr>
                      <w:rFonts w:ascii="仿宋_GB2312" w:hAnsi="仿宋_GB2312" w:cs="仿宋_GB2312" w:eastAsia="仿宋_GB2312"/>
                      <w:sz w:val="24"/>
                    </w:rPr>
                    <w:t>报警事件：无</w:t>
                  </w:r>
                  <w:r>
                    <w:rPr>
                      <w:rFonts w:ascii="仿宋_GB2312" w:hAnsi="仿宋_GB2312" w:cs="仿宋_GB2312" w:eastAsia="仿宋_GB2312"/>
                      <w:sz w:val="24"/>
                    </w:rPr>
                    <w:t>SD卡；SD卡空间不足；SD卡出错；网络断开；IP冲突；非法访问；动态检测；视频遮挡；绊线入侵；区域入侵；快速移动；物品遗留；物品拿取；徘徊检测；人员聚集；停车检测；场景变更；音频异常侦测；电压检测；外部报警；人脸检测；安全异常；</w:t>
                  </w:r>
                </w:p>
                <w:p>
                  <w:pPr>
                    <w:pStyle w:val="null3"/>
                    <w:jc w:val="both"/>
                  </w:pPr>
                  <w:r>
                    <w:rPr>
                      <w:rFonts w:ascii="仿宋_GB2312" w:hAnsi="仿宋_GB2312" w:cs="仿宋_GB2312" w:eastAsia="仿宋_GB2312"/>
                      <w:sz w:val="24"/>
                    </w:rPr>
                    <w:t>支持人脸区域自动曝光功能</w:t>
                  </w:r>
                  <w:r>
                    <w:rPr>
                      <w:rFonts w:ascii="仿宋_GB2312" w:hAnsi="仿宋_GB2312" w:cs="仿宋_GB2312" w:eastAsia="仿宋_GB2312"/>
                      <w:sz w:val="24"/>
                    </w:rPr>
                    <w:t>,可根据外部不同场景和光照变化自动调节曝光参数</w:t>
                  </w:r>
                </w:p>
                <w:p>
                  <w:pPr>
                    <w:pStyle w:val="null3"/>
                    <w:jc w:val="both"/>
                  </w:pPr>
                  <w:r>
                    <w:rPr>
                      <w:rFonts w:ascii="仿宋_GB2312" w:hAnsi="仿宋_GB2312" w:cs="仿宋_GB2312" w:eastAsia="仿宋_GB2312"/>
                      <w:sz w:val="24"/>
                    </w:rPr>
                    <w:t>在设定的侦测区域内有目标移动时</w:t>
                  </w:r>
                  <w:r>
                    <w:rPr>
                      <w:rFonts w:ascii="仿宋_GB2312" w:hAnsi="仿宋_GB2312" w:cs="仿宋_GB2312" w:eastAsia="仿宋_GB2312"/>
                      <w:sz w:val="24"/>
                    </w:rPr>
                    <w:t>,可在客户端给出报警提示信息并上传FTP、发送邮件及联动录像</w:t>
                  </w:r>
                </w:p>
                <w:p>
                  <w:pPr>
                    <w:pStyle w:val="null3"/>
                    <w:jc w:val="both"/>
                  </w:pPr>
                  <w:r>
                    <w:rPr>
                      <w:rFonts w:ascii="仿宋_GB2312" w:hAnsi="仿宋_GB2312" w:cs="仿宋_GB2312" w:eastAsia="仿宋_GB2312"/>
                      <w:sz w:val="24"/>
                    </w:rPr>
                    <w:t>设备应具有但不少于：</w:t>
                  </w:r>
                  <w:r>
                    <w:rPr>
                      <w:rFonts w:ascii="仿宋_GB2312" w:hAnsi="仿宋_GB2312" w:cs="仿宋_GB2312" w:eastAsia="仿宋_GB2312"/>
                      <w:sz w:val="24"/>
                    </w:rPr>
                    <w:t>1个RS-485接口：1个音频输入：1路音频输出：2路报警输入：2路报警输出</w:t>
                  </w:r>
                </w:p>
                <w:p>
                  <w:pPr>
                    <w:pStyle w:val="null3"/>
                    <w:jc w:val="both"/>
                  </w:pPr>
                  <w:r>
                    <w:rPr>
                      <w:rFonts w:ascii="仿宋_GB2312" w:hAnsi="仿宋_GB2312" w:cs="仿宋_GB2312" w:eastAsia="仿宋_GB2312"/>
                      <w:sz w:val="24"/>
                    </w:rPr>
                    <w:t>供电方式：</w:t>
                  </w:r>
                  <w:r>
                    <w:rPr>
                      <w:rFonts w:ascii="仿宋_GB2312" w:hAnsi="仿宋_GB2312" w:cs="仿宋_GB2312" w:eastAsia="仿宋_GB2312"/>
                      <w:sz w:val="24"/>
                    </w:rPr>
                    <w:t>DC12V（±30%）；PoE+（802.3af），含配套电源适配器</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800万180°全景网络摄像机</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传感器类型：通道</w:t>
                  </w:r>
                  <w:r>
                    <w:rPr>
                      <w:rFonts w:ascii="仿宋_GB2312" w:hAnsi="仿宋_GB2312" w:cs="仿宋_GB2312" w:eastAsia="仿宋_GB2312"/>
                      <w:sz w:val="24"/>
                    </w:rPr>
                    <w:t>1（全景）：≥1/2.8英寸CMOS；通道2（细节）：≥1/1.8英寸CMOS；</w:t>
                  </w:r>
                </w:p>
                <w:p>
                  <w:pPr>
                    <w:pStyle w:val="null3"/>
                    <w:jc w:val="both"/>
                  </w:pPr>
                  <w:r>
                    <w:rPr>
                      <w:rFonts w:ascii="仿宋_GB2312" w:hAnsi="仿宋_GB2312" w:cs="仿宋_GB2312" w:eastAsia="仿宋_GB2312"/>
                      <w:sz w:val="24"/>
                    </w:rPr>
                    <w:t>分辨率：通道</w:t>
                  </w:r>
                  <w:r>
                    <w:rPr>
                      <w:rFonts w:ascii="仿宋_GB2312" w:hAnsi="仿宋_GB2312" w:cs="仿宋_GB2312" w:eastAsia="仿宋_GB2312"/>
                      <w:sz w:val="24"/>
                    </w:rPr>
                    <w:t>1（全景）≥4096×1800；通道2（细节）≥2560×1440；</w:t>
                  </w:r>
                </w:p>
                <w:p>
                  <w:pPr>
                    <w:pStyle w:val="null3"/>
                    <w:jc w:val="both"/>
                  </w:pPr>
                  <w:r>
                    <w:rPr>
                      <w:rFonts w:ascii="仿宋_GB2312" w:hAnsi="仿宋_GB2312" w:cs="仿宋_GB2312" w:eastAsia="仿宋_GB2312"/>
                      <w:sz w:val="24"/>
                    </w:rPr>
                    <w:t>最低照度</w:t>
                  </w:r>
                  <w:r>
                    <w:rPr>
                      <w:rFonts w:ascii="仿宋_GB2312" w:hAnsi="仿宋_GB2312" w:cs="仿宋_GB2312" w:eastAsia="仿宋_GB2312"/>
                      <w:sz w:val="24"/>
                    </w:rPr>
                    <w:t>≥0.0002lux（彩色模式）；≥0.0001lux（黑白模式）</w:t>
                  </w:r>
                </w:p>
                <w:p>
                  <w:pPr>
                    <w:pStyle w:val="null3"/>
                    <w:jc w:val="both"/>
                  </w:pPr>
                  <w:r>
                    <w:rPr>
                      <w:rFonts w:ascii="仿宋_GB2312" w:hAnsi="仿宋_GB2312" w:cs="仿宋_GB2312" w:eastAsia="仿宋_GB2312"/>
                      <w:sz w:val="24"/>
                    </w:rPr>
                    <w:t>最大补光距离：细节</w:t>
                  </w:r>
                  <w:r>
                    <w:rPr>
                      <w:rFonts w:ascii="仿宋_GB2312" w:hAnsi="仿宋_GB2312" w:cs="仿宋_GB2312" w:eastAsia="仿宋_GB2312"/>
                      <w:sz w:val="24"/>
                    </w:rPr>
                    <w:t>≥100m（红外）；</w:t>
                  </w:r>
                </w:p>
                <w:p>
                  <w:pPr>
                    <w:pStyle w:val="null3"/>
                    <w:jc w:val="both"/>
                  </w:pPr>
                  <w:r>
                    <w:rPr>
                      <w:rFonts w:ascii="仿宋_GB2312" w:hAnsi="仿宋_GB2312" w:cs="仿宋_GB2312" w:eastAsia="仿宋_GB2312"/>
                      <w:sz w:val="24"/>
                    </w:rPr>
                    <w:t>补光灯</w:t>
                  </w:r>
                  <w:r>
                    <w:rPr>
                      <w:rFonts w:ascii="仿宋_GB2312" w:hAnsi="仿宋_GB2312" w:cs="仿宋_GB2312" w:eastAsia="仿宋_GB2312"/>
                      <w:sz w:val="24"/>
                    </w:rPr>
                    <w:t>≥4颗（红外灯（无红曝））；</w:t>
                  </w:r>
                </w:p>
                <w:p>
                  <w:pPr>
                    <w:pStyle w:val="null3"/>
                    <w:jc w:val="both"/>
                  </w:pPr>
                  <w:r>
                    <w:rPr>
                      <w:rFonts w:ascii="仿宋_GB2312" w:hAnsi="仿宋_GB2312" w:cs="仿宋_GB2312" w:eastAsia="仿宋_GB2312"/>
                      <w:sz w:val="24"/>
                    </w:rPr>
                    <w:t>镜头焦距：通道</w:t>
                  </w:r>
                  <w:r>
                    <w:rPr>
                      <w:rFonts w:ascii="仿宋_GB2312" w:hAnsi="仿宋_GB2312" w:cs="仿宋_GB2312" w:eastAsia="仿宋_GB2312"/>
                      <w:sz w:val="24"/>
                    </w:rPr>
                    <w:t>1（全景）≥2.8mm；通道2（细节）≥5.3mm～134mm；</w:t>
                  </w:r>
                </w:p>
                <w:p>
                  <w:pPr>
                    <w:pStyle w:val="null3"/>
                    <w:jc w:val="both"/>
                  </w:pPr>
                  <w:r>
                    <w:rPr>
                      <w:rFonts w:ascii="仿宋_GB2312" w:hAnsi="仿宋_GB2312" w:cs="仿宋_GB2312" w:eastAsia="仿宋_GB2312"/>
                      <w:sz w:val="24"/>
                    </w:rPr>
                    <w:t>支持通用行为分析、人群分布图、车辆密度、周界防范</w:t>
                  </w:r>
                </w:p>
                <w:p>
                  <w:pPr>
                    <w:pStyle w:val="null3"/>
                    <w:jc w:val="both"/>
                  </w:pPr>
                  <w:r>
                    <w:rPr>
                      <w:rFonts w:ascii="仿宋_GB2312" w:hAnsi="仿宋_GB2312" w:cs="仿宋_GB2312" w:eastAsia="仿宋_GB2312"/>
                      <w:sz w:val="24"/>
                    </w:rPr>
                    <w:t>支持道路拥堵，停车上限报警功能；支持人群分布效果图、全局人数统计、区域人数统计；支持视频结构化：支持人脸检测</w:t>
                  </w:r>
                </w:p>
                <w:p>
                  <w:pPr>
                    <w:pStyle w:val="null3"/>
                    <w:jc w:val="both"/>
                  </w:pPr>
                  <w:r>
                    <w:rPr>
                      <w:rFonts w:ascii="仿宋_GB2312" w:hAnsi="仿宋_GB2312" w:cs="仿宋_GB2312" w:eastAsia="仿宋_GB2312"/>
                      <w:sz w:val="24"/>
                    </w:rPr>
                    <w:t>不同智能行为分析可设置联动不同的声音</w:t>
                  </w:r>
                  <w:r>
                    <w:rPr>
                      <w:rFonts w:ascii="仿宋_GB2312" w:hAnsi="仿宋_GB2312" w:cs="仿宋_GB2312" w:eastAsia="仿宋_GB2312"/>
                      <w:sz w:val="24"/>
                    </w:rPr>
                    <w:t>,可通过内置扬声器播放</w:t>
                  </w:r>
                </w:p>
                <w:p>
                  <w:pPr>
                    <w:pStyle w:val="null3"/>
                    <w:jc w:val="both"/>
                  </w:pPr>
                  <w:r>
                    <w:rPr>
                      <w:rFonts w:ascii="仿宋_GB2312" w:hAnsi="仿宋_GB2312" w:cs="仿宋_GB2312" w:eastAsia="仿宋_GB2312"/>
                      <w:sz w:val="24"/>
                    </w:rPr>
                    <w:t>内置不少于两个麦克风；内置不少于</w:t>
                  </w:r>
                  <w:r>
                    <w:rPr>
                      <w:rFonts w:ascii="仿宋_GB2312" w:hAnsi="仿宋_GB2312" w:cs="仿宋_GB2312" w:eastAsia="仿宋_GB2312"/>
                      <w:sz w:val="24"/>
                    </w:rPr>
                    <w:t>1个扬声器；</w:t>
                  </w:r>
                </w:p>
                <w:p>
                  <w:pPr>
                    <w:pStyle w:val="null3"/>
                    <w:jc w:val="both"/>
                  </w:pPr>
                  <w:r>
                    <w:rPr>
                      <w:rFonts w:ascii="仿宋_GB2312" w:hAnsi="仿宋_GB2312" w:cs="仿宋_GB2312" w:eastAsia="仿宋_GB2312"/>
                      <w:sz w:val="24"/>
                    </w:rPr>
                    <w:t>可实现设备与客户端之间的双向语音对讲</w:t>
                  </w:r>
                </w:p>
                <w:p>
                  <w:pPr>
                    <w:pStyle w:val="null3"/>
                    <w:jc w:val="both"/>
                  </w:pPr>
                  <w:r>
                    <w:rPr>
                      <w:rFonts w:ascii="仿宋_GB2312" w:hAnsi="仿宋_GB2312" w:cs="仿宋_GB2312" w:eastAsia="仿宋_GB2312"/>
                      <w:sz w:val="24"/>
                    </w:rPr>
                    <w:t>设备应具有但不少于以下接口：</w:t>
                  </w:r>
                  <w:r>
                    <w:rPr>
                      <w:rFonts w:ascii="仿宋_GB2312" w:hAnsi="仿宋_GB2312" w:cs="仿宋_GB2312" w:eastAsia="仿宋_GB2312"/>
                      <w:sz w:val="24"/>
                    </w:rPr>
                    <w:t>1个RJ-45网口（支持10M/100M/1000M 网络数据）；1个RS-485接口；2路音频输入；1路音频输出：3路报警输入：2路报警输出，1路模拟输出接口；</w:t>
                  </w:r>
                </w:p>
                <w:p>
                  <w:pPr>
                    <w:pStyle w:val="null3"/>
                    <w:jc w:val="both"/>
                  </w:pPr>
                  <w:r>
                    <w:rPr>
                      <w:rFonts w:ascii="仿宋_GB2312" w:hAnsi="仿宋_GB2312" w:cs="仿宋_GB2312" w:eastAsia="仿宋_GB2312"/>
                      <w:sz w:val="24"/>
                    </w:rPr>
                    <w:t>供电方式：</w:t>
                  </w:r>
                  <w:r>
                    <w:rPr>
                      <w:rFonts w:ascii="仿宋_GB2312" w:hAnsi="仿宋_GB2312" w:cs="仿宋_GB2312" w:eastAsia="仿宋_GB2312"/>
                      <w:sz w:val="24"/>
                    </w:rPr>
                    <w:t>DC36V（含配套电源适配器）；防护等级≥IP67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球机支架</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承重：</w:t>
                  </w:r>
                  <w:r>
                    <w:rPr>
                      <w:rFonts w:ascii="仿宋_GB2312" w:hAnsi="仿宋_GB2312" w:cs="仿宋_GB2312" w:eastAsia="仿宋_GB2312"/>
                      <w:sz w:val="24"/>
                    </w:rPr>
                    <w:t>≥9.0kg；</w:t>
                  </w:r>
                </w:p>
                <w:p>
                  <w:pPr>
                    <w:pStyle w:val="null3"/>
                    <w:jc w:val="both"/>
                  </w:pPr>
                  <w:r>
                    <w:rPr>
                      <w:rFonts w:ascii="仿宋_GB2312" w:hAnsi="仿宋_GB2312" w:cs="仿宋_GB2312" w:eastAsia="仿宋_GB2312"/>
                      <w:sz w:val="24"/>
                    </w:rPr>
                    <w:t>安装方式：壁装；</w:t>
                  </w:r>
                </w:p>
                <w:p>
                  <w:pPr>
                    <w:pStyle w:val="null3"/>
                    <w:jc w:val="both"/>
                  </w:pPr>
                  <w:r>
                    <w:rPr>
                      <w:rFonts w:ascii="仿宋_GB2312" w:hAnsi="仿宋_GB2312" w:cs="仿宋_GB2312" w:eastAsia="仿宋_GB2312"/>
                      <w:sz w:val="24"/>
                    </w:rPr>
                    <w:t>适配机型：</w:t>
                  </w:r>
                  <w:r>
                    <w:rPr>
                      <w:rFonts w:ascii="仿宋_GB2312" w:hAnsi="仿宋_GB2312" w:cs="仿宋_GB2312" w:eastAsia="仿宋_GB2312"/>
                      <w:sz w:val="24"/>
                    </w:rPr>
                    <w:t>6尺寸球、8尺寸球机</w:t>
                  </w:r>
                </w:p>
                <w:p>
                  <w:pPr>
                    <w:pStyle w:val="null3"/>
                    <w:jc w:val="both"/>
                  </w:pPr>
                  <w:r>
                    <w:rPr>
                      <w:rFonts w:ascii="仿宋_GB2312" w:hAnsi="仿宋_GB2312" w:cs="仿宋_GB2312" w:eastAsia="仿宋_GB2312"/>
                      <w:sz w:val="24"/>
                    </w:rPr>
                    <w:t>执行标准：</w:t>
                  </w:r>
                  <w:r>
                    <w:rPr>
                      <w:rFonts w:ascii="仿宋_GB2312" w:hAnsi="仿宋_GB2312" w:cs="仿宋_GB2312" w:eastAsia="仿宋_GB2312"/>
                      <w:sz w:val="24"/>
                    </w:rPr>
                    <w:t>Q/DXJ 064-2018；</w:t>
                  </w:r>
                </w:p>
                <w:p>
                  <w:pPr>
                    <w:pStyle w:val="null3"/>
                    <w:jc w:val="both"/>
                  </w:pPr>
                  <w:r>
                    <w:rPr>
                      <w:rFonts w:ascii="仿宋_GB2312" w:hAnsi="仿宋_GB2312" w:cs="仿宋_GB2312" w:eastAsia="仿宋_GB2312"/>
                      <w:sz w:val="24"/>
                    </w:rPr>
                    <w:t>产品材质：铝合金</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1200万270°网络摄像机</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传感器类型：通道</w:t>
                  </w:r>
                  <w:r>
                    <w:rPr>
                      <w:rFonts w:ascii="仿宋_GB2312" w:hAnsi="仿宋_GB2312" w:cs="仿宋_GB2312" w:eastAsia="仿宋_GB2312"/>
                      <w:sz w:val="24"/>
                    </w:rPr>
                    <w:t>1（全景）：≥1/2.8英寸CMOS；通道2（细节）：≥1/1.8英寸CMOS；</w:t>
                  </w:r>
                </w:p>
                <w:p>
                  <w:pPr>
                    <w:pStyle w:val="null3"/>
                    <w:jc w:val="both"/>
                  </w:pPr>
                  <w:r>
                    <w:rPr>
                      <w:rFonts w:ascii="仿宋_GB2312" w:hAnsi="仿宋_GB2312" w:cs="仿宋_GB2312" w:eastAsia="仿宋_GB2312"/>
                      <w:sz w:val="24"/>
                    </w:rPr>
                    <w:t>最大分辨率：通道</w:t>
                  </w:r>
                  <w:r>
                    <w:rPr>
                      <w:rFonts w:ascii="仿宋_GB2312" w:hAnsi="仿宋_GB2312" w:cs="仿宋_GB2312" w:eastAsia="仿宋_GB2312"/>
                      <w:sz w:val="24"/>
                    </w:rPr>
                    <w:t>1（全景）≥6144×1800；通道2（细节）≥2560×1440；</w:t>
                  </w:r>
                </w:p>
                <w:p>
                  <w:pPr>
                    <w:pStyle w:val="null3"/>
                    <w:jc w:val="both"/>
                  </w:pPr>
                  <w:r>
                    <w:rPr>
                      <w:rFonts w:ascii="仿宋_GB2312" w:hAnsi="仿宋_GB2312" w:cs="仿宋_GB2312" w:eastAsia="仿宋_GB2312"/>
                      <w:sz w:val="24"/>
                    </w:rPr>
                    <w:t>最低照度：</w:t>
                  </w:r>
                  <w:r>
                    <w:rPr>
                      <w:rFonts w:ascii="仿宋_GB2312" w:hAnsi="仿宋_GB2312" w:cs="仿宋_GB2312" w:eastAsia="仿宋_GB2312"/>
                      <w:sz w:val="24"/>
                    </w:rPr>
                    <w:t>≥0.0002lux（彩色模式）；≥0.0001lux（黑白模式）</w:t>
                  </w:r>
                </w:p>
                <w:p>
                  <w:pPr>
                    <w:pStyle w:val="null3"/>
                    <w:jc w:val="both"/>
                  </w:pPr>
                  <w:r>
                    <w:rPr>
                      <w:rFonts w:ascii="仿宋_GB2312" w:hAnsi="仿宋_GB2312" w:cs="仿宋_GB2312" w:eastAsia="仿宋_GB2312"/>
                      <w:sz w:val="24"/>
                    </w:rPr>
                    <w:t>最大补光距离：细节</w:t>
                  </w:r>
                  <w:r>
                    <w:rPr>
                      <w:rFonts w:ascii="仿宋_GB2312" w:hAnsi="仿宋_GB2312" w:cs="仿宋_GB2312" w:eastAsia="仿宋_GB2312"/>
                      <w:sz w:val="24"/>
                    </w:rPr>
                    <w:t>≥100m（红外）；</w:t>
                  </w:r>
                </w:p>
                <w:p>
                  <w:pPr>
                    <w:pStyle w:val="null3"/>
                    <w:jc w:val="both"/>
                  </w:pPr>
                  <w:r>
                    <w:rPr>
                      <w:rFonts w:ascii="仿宋_GB2312" w:hAnsi="仿宋_GB2312" w:cs="仿宋_GB2312" w:eastAsia="仿宋_GB2312"/>
                      <w:sz w:val="24"/>
                    </w:rPr>
                    <w:t>补光灯：</w:t>
                  </w:r>
                  <w:r>
                    <w:rPr>
                      <w:rFonts w:ascii="仿宋_GB2312" w:hAnsi="仿宋_GB2312" w:cs="仿宋_GB2312" w:eastAsia="仿宋_GB2312"/>
                      <w:sz w:val="24"/>
                    </w:rPr>
                    <w:t>≥4颗（红外灯（无红曝））；</w:t>
                  </w:r>
                </w:p>
                <w:p>
                  <w:pPr>
                    <w:pStyle w:val="null3"/>
                    <w:jc w:val="both"/>
                  </w:pPr>
                  <w:r>
                    <w:rPr>
                      <w:rFonts w:ascii="仿宋_GB2312" w:hAnsi="仿宋_GB2312" w:cs="仿宋_GB2312" w:eastAsia="仿宋_GB2312"/>
                      <w:sz w:val="24"/>
                    </w:rPr>
                    <w:t>镜头焦距：通道</w:t>
                  </w:r>
                  <w:r>
                    <w:rPr>
                      <w:rFonts w:ascii="仿宋_GB2312" w:hAnsi="仿宋_GB2312" w:cs="仿宋_GB2312" w:eastAsia="仿宋_GB2312"/>
                      <w:sz w:val="24"/>
                    </w:rPr>
                    <w:t>1（全景）：≥2.8mm；通道2（细节）：≥5.3mm～134mm；</w:t>
                  </w:r>
                </w:p>
                <w:p>
                  <w:pPr>
                    <w:pStyle w:val="null3"/>
                    <w:jc w:val="both"/>
                  </w:pPr>
                  <w:r>
                    <w:rPr>
                      <w:rFonts w:ascii="仿宋_GB2312" w:hAnsi="仿宋_GB2312" w:cs="仿宋_GB2312" w:eastAsia="仿宋_GB2312"/>
                      <w:sz w:val="24"/>
                    </w:rPr>
                    <w:t>支持通用行为分析、周界防范、人脸检测：</w:t>
                  </w:r>
                </w:p>
                <w:p>
                  <w:pPr>
                    <w:pStyle w:val="null3"/>
                    <w:jc w:val="both"/>
                  </w:pPr>
                  <w:r>
                    <w:rPr>
                      <w:rFonts w:ascii="仿宋_GB2312" w:hAnsi="仿宋_GB2312" w:cs="仿宋_GB2312" w:eastAsia="仿宋_GB2312"/>
                      <w:sz w:val="24"/>
                    </w:rPr>
                    <w:t>支持道路拥堵，停车上限报警功能；支持人群分布效果图、全局人数统计、区域人数统计；支持视频结构化</w:t>
                  </w:r>
                </w:p>
                <w:p>
                  <w:pPr>
                    <w:pStyle w:val="null3"/>
                    <w:jc w:val="both"/>
                  </w:pPr>
                  <w:r>
                    <w:rPr>
                      <w:rFonts w:ascii="仿宋_GB2312" w:hAnsi="仿宋_GB2312" w:cs="仿宋_GB2312" w:eastAsia="仿宋_GB2312"/>
                      <w:sz w:val="24"/>
                    </w:rPr>
                    <w:t>支持自动拼接功能</w:t>
                  </w:r>
                  <w:r>
                    <w:rPr>
                      <w:rFonts w:ascii="仿宋_GB2312" w:hAnsi="仿宋_GB2312" w:cs="仿宋_GB2312" w:eastAsia="仿宋_GB2312"/>
                      <w:sz w:val="24"/>
                    </w:rPr>
                    <w:t>,可将任意连续的2~5个图像传感器输出的监视画面进行无缝拼接显示</w:t>
                  </w:r>
                </w:p>
                <w:p>
                  <w:pPr>
                    <w:pStyle w:val="null3"/>
                    <w:jc w:val="both"/>
                  </w:pPr>
                  <w:r>
                    <w:rPr>
                      <w:rFonts w:ascii="仿宋_GB2312" w:hAnsi="仿宋_GB2312" w:cs="仿宋_GB2312" w:eastAsia="仿宋_GB2312"/>
                      <w:sz w:val="24"/>
                    </w:rPr>
                    <w:t>内置不少于两个麦克风；内置不少于两个扬声器；</w:t>
                  </w:r>
                </w:p>
                <w:p>
                  <w:pPr>
                    <w:pStyle w:val="null3"/>
                    <w:jc w:val="both"/>
                  </w:pPr>
                  <w:r>
                    <w:rPr>
                      <w:rFonts w:ascii="仿宋_GB2312" w:hAnsi="仿宋_GB2312" w:cs="仿宋_GB2312" w:eastAsia="仿宋_GB2312"/>
                      <w:sz w:val="24"/>
                    </w:rPr>
                    <w:t>内置拾音器</w:t>
                  </w:r>
                  <w:r>
                    <w:rPr>
                      <w:rFonts w:ascii="仿宋_GB2312" w:hAnsi="仿宋_GB2312" w:cs="仿宋_GB2312" w:eastAsia="仿宋_GB2312"/>
                      <w:sz w:val="24"/>
                    </w:rPr>
                    <w:t>,具有回声抵消功能</w:t>
                  </w:r>
                </w:p>
                <w:p>
                  <w:pPr>
                    <w:pStyle w:val="null3"/>
                    <w:jc w:val="both"/>
                  </w:pPr>
                  <w:r>
                    <w:rPr>
                      <w:rFonts w:ascii="仿宋_GB2312" w:hAnsi="仿宋_GB2312" w:cs="仿宋_GB2312" w:eastAsia="仿宋_GB2312"/>
                      <w:sz w:val="24"/>
                    </w:rPr>
                    <w:t>设备应具有但不少于以下接口：</w:t>
                  </w:r>
                  <w:r>
                    <w:rPr>
                      <w:rFonts w:ascii="仿宋_GB2312" w:hAnsi="仿宋_GB2312" w:cs="仿宋_GB2312" w:eastAsia="仿宋_GB2312"/>
                      <w:sz w:val="24"/>
                    </w:rPr>
                    <w:t>1个RJ-45网口（支持10M/100M/1000M 网络数据）；1个RS-485接口；2路音频输入；1路音频输出；3路报警输入；2路报警输出；1路模拟输出接口</w:t>
                  </w:r>
                </w:p>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DC12V电源返送</w:t>
                  </w:r>
                </w:p>
                <w:p>
                  <w:pPr>
                    <w:pStyle w:val="null3"/>
                    <w:jc w:val="both"/>
                  </w:pPr>
                  <w:r>
                    <w:rPr>
                      <w:rFonts w:ascii="仿宋_GB2312" w:hAnsi="仿宋_GB2312" w:cs="仿宋_GB2312" w:eastAsia="仿宋_GB2312"/>
                      <w:sz w:val="24"/>
                    </w:rPr>
                    <w:t>供电方式：</w:t>
                  </w:r>
                  <w:r>
                    <w:rPr>
                      <w:rFonts w:ascii="仿宋_GB2312" w:hAnsi="仿宋_GB2312" w:cs="仿宋_GB2312" w:eastAsia="仿宋_GB2312"/>
                      <w:sz w:val="24"/>
                    </w:rPr>
                    <w:t>DC36V（含配套电源适配器）；防护等级≥IP67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球机支架</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承重：</w:t>
                  </w:r>
                  <w:r>
                    <w:rPr>
                      <w:rFonts w:ascii="仿宋_GB2312" w:hAnsi="仿宋_GB2312" w:cs="仿宋_GB2312" w:eastAsia="仿宋_GB2312"/>
                      <w:sz w:val="24"/>
                    </w:rPr>
                    <w:t>≥9.0kg；</w:t>
                  </w:r>
                </w:p>
                <w:p>
                  <w:pPr>
                    <w:pStyle w:val="null3"/>
                    <w:jc w:val="both"/>
                  </w:pPr>
                  <w:r>
                    <w:rPr>
                      <w:rFonts w:ascii="仿宋_GB2312" w:hAnsi="仿宋_GB2312" w:cs="仿宋_GB2312" w:eastAsia="仿宋_GB2312"/>
                      <w:sz w:val="24"/>
                    </w:rPr>
                    <w:t>安装方式：壁装；</w:t>
                  </w:r>
                </w:p>
                <w:p>
                  <w:pPr>
                    <w:pStyle w:val="null3"/>
                    <w:jc w:val="both"/>
                  </w:pPr>
                  <w:r>
                    <w:rPr>
                      <w:rFonts w:ascii="仿宋_GB2312" w:hAnsi="仿宋_GB2312" w:cs="仿宋_GB2312" w:eastAsia="仿宋_GB2312"/>
                      <w:sz w:val="24"/>
                    </w:rPr>
                    <w:t>适配机型：</w:t>
                  </w:r>
                  <w:r>
                    <w:rPr>
                      <w:rFonts w:ascii="仿宋_GB2312" w:hAnsi="仿宋_GB2312" w:cs="仿宋_GB2312" w:eastAsia="仿宋_GB2312"/>
                      <w:sz w:val="24"/>
                    </w:rPr>
                    <w:t>6尺寸球、8尺寸球机</w:t>
                  </w:r>
                </w:p>
                <w:p>
                  <w:pPr>
                    <w:pStyle w:val="null3"/>
                    <w:jc w:val="both"/>
                  </w:pPr>
                  <w:r>
                    <w:rPr>
                      <w:rFonts w:ascii="仿宋_GB2312" w:hAnsi="仿宋_GB2312" w:cs="仿宋_GB2312" w:eastAsia="仿宋_GB2312"/>
                      <w:sz w:val="24"/>
                    </w:rPr>
                    <w:t>产品材质：铝合金</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w:t>
                  </w:r>
                  <w:r>
                    <w:rPr>
                      <w:rFonts w:ascii="仿宋_GB2312" w:hAnsi="仿宋_GB2312" w:cs="仿宋_GB2312" w:eastAsia="仿宋_GB2312"/>
                      <w:sz w:val="24"/>
                    </w:rPr>
                    <w:t>AI预警智能算法服务器</w:t>
                  </w:r>
                </w:p>
                <w:p>
                  <w:pPr>
                    <w:pStyle w:val="null3"/>
                    <w:jc w:val="center"/>
                  </w:pPr>
                  <w:r>
                    <w:rPr>
                      <w:rFonts w:ascii="仿宋_GB2312" w:hAnsi="仿宋_GB2312" w:cs="仿宋_GB2312" w:eastAsia="仿宋_GB2312"/>
                      <w:sz w:val="24"/>
                    </w:rPr>
                    <w:t>★</w:t>
                  </w:r>
                </w:p>
                <w:p>
                  <w:pPr>
                    <w:pStyle w:val="null3"/>
                    <w:jc w:val="center"/>
                  </w:pP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主处理器：</w:t>
                  </w:r>
                  <w:r>
                    <w:rPr>
                      <w:rFonts w:ascii="仿宋_GB2312" w:hAnsi="仿宋_GB2312" w:cs="仿宋_GB2312" w:eastAsia="仿宋_GB2312"/>
                      <w:sz w:val="24"/>
                    </w:rPr>
                    <w:t>64位高性能多核处理器；</w:t>
                  </w:r>
                </w:p>
                <w:p>
                  <w:pPr>
                    <w:pStyle w:val="null3"/>
                    <w:jc w:val="both"/>
                  </w:pPr>
                  <w:r>
                    <w:rPr>
                      <w:rFonts w:ascii="仿宋_GB2312" w:hAnsi="仿宋_GB2312" w:cs="仿宋_GB2312" w:eastAsia="仿宋_GB2312"/>
                      <w:sz w:val="24"/>
                    </w:rPr>
                    <w:t>操作系统：国产操作系统；</w:t>
                  </w:r>
                </w:p>
                <w:p>
                  <w:pPr>
                    <w:pStyle w:val="null3"/>
                    <w:jc w:val="both"/>
                  </w:pPr>
                  <w:r>
                    <w:rPr>
                      <w:rFonts w:ascii="仿宋_GB2312" w:hAnsi="仿宋_GB2312" w:cs="仿宋_GB2312" w:eastAsia="仿宋_GB2312"/>
                      <w:sz w:val="24"/>
                    </w:rPr>
                    <w:t>前智能分析：支持人脸检测、人脸识别、视频结构化（人、车、非机动车）、通用行为分析、车牌比对、绊线人数统计、区域人数统计、排队人数异常报警、吸烟、打电话、人像检测、</w:t>
                  </w:r>
                  <w:r>
                    <w:rPr>
                      <w:rFonts w:ascii="仿宋_GB2312" w:hAnsi="仿宋_GB2312" w:cs="仿宋_GB2312" w:eastAsia="仿宋_GB2312"/>
                      <w:sz w:val="24"/>
                    </w:rPr>
                    <w:t>SMD；</w:t>
                  </w:r>
                </w:p>
                <w:p>
                  <w:pPr>
                    <w:pStyle w:val="null3"/>
                    <w:jc w:val="both"/>
                  </w:pPr>
                  <w:r>
                    <w:rPr>
                      <w:rFonts w:ascii="仿宋_GB2312" w:hAnsi="仿宋_GB2312" w:cs="仿宋_GB2312" w:eastAsia="仿宋_GB2312"/>
                      <w:sz w:val="24"/>
                    </w:rPr>
                    <w:t>GPU：设备内置16颗高性能GPU，单颗GPU算力22TOPS（int8），每颗GPU最多可虚拟成4个智能引擎，每个智能引擎支持最多单独运行一类算法（以具体算法的加载要求为准）；</w:t>
                  </w:r>
                </w:p>
                <w:p>
                  <w:pPr>
                    <w:pStyle w:val="null3"/>
                    <w:jc w:val="both"/>
                  </w:pPr>
                  <w:r>
                    <w:rPr>
                      <w:rFonts w:ascii="仿宋_GB2312" w:hAnsi="仿宋_GB2312" w:cs="仿宋_GB2312" w:eastAsia="仿宋_GB2312"/>
                      <w:sz w:val="24"/>
                    </w:rPr>
                    <w:t>后智能分析：</w:t>
                  </w:r>
                  <w:r>
                    <w:rPr>
                      <w:rFonts w:ascii="仿宋_GB2312" w:hAnsi="仿宋_GB2312" w:cs="仿宋_GB2312" w:eastAsia="仿宋_GB2312"/>
                      <w:sz w:val="24"/>
                    </w:rPr>
                    <w:t>1.支持最大选配16类算法；2.后智能分析支持实时模式和分时轮巡模式切换，在分时轮巡模式下，依据算法能力不同，可配置分时视频分析和轮巡视频分析；3.支持展示所有安装的算法及版本，展示算法状态，可对已安装的算法进行手动更新；；</w:t>
                  </w:r>
                </w:p>
                <w:p>
                  <w:pPr>
                    <w:pStyle w:val="null3"/>
                    <w:jc w:val="both"/>
                  </w:pPr>
                  <w:r>
                    <w:rPr>
                      <w:rFonts w:ascii="仿宋_GB2312" w:hAnsi="仿宋_GB2312" w:cs="仿宋_GB2312" w:eastAsia="仿宋_GB2312"/>
                      <w:sz w:val="24"/>
                    </w:rPr>
                    <w:t>人脸检测：</w:t>
                  </w:r>
                  <w:r>
                    <w:rPr>
                      <w:rFonts w:ascii="仿宋_GB2312" w:hAnsi="仿宋_GB2312" w:cs="仿宋_GB2312" w:eastAsia="仿宋_GB2312"/>
                      <w:sz w:val="24"/>
                    </w:rPr>
                    <w:t>1. 支持256路200万或256路400万分辨率视频流分析； 2. 属性：支持6种属性，性别，年龄段（6个），眼镜，表情（8种），口罩，胡子；</w:t>
                  </w:r>
                </w:p>
                <w:p>
                  <w:pPr>
                    <w:pStyle w:val="null3"/>
                    <w:jc w:val="both"/>
                  </w:pPr>
                  <w:r>
                    <w:rPr>
                      <w:rFonts w:ascii="仿宋_GB2312" w:hAnsi="仿宋_GB2312" w:cs="仿宋_GB2312" w:eastAsia="仿宋_GB2312"/>
                      <w:sz w:val="24"/>
                    </w:rPr>
                    <w:t>以图搜图：支持人脸库以图搜图；人脸</w:t>
                  </w:r>
                  <w:r>
                    <w:rPr>
                      <w:rFonts w:ascii="仿宋_GB2312" w:hAnsi="仿宋_GB2312" w:cs="仿宋_GB2312" w:eastAsia="仿宋_GB2312"/>
                      <w:sz w:val="24"/>
                    </w:rPr>
                    <w:t>/人体历史库以图搜图；1:1图片比对；</w:t>
                  </w:r>
                </w:p>
                <w:p>
                  <w:pPr>
                    <w:pStyle w:val="null3"/>
                    <w:jc w:val="both"/>
                  </w:pPr>
                  <w:r>
                    <w:rPr>
                      <w:rFonts w:ascii="仿宋_GB2312" w:hAnsi="仿宋_GB2312" w:cs="仿宋_GB2312" w:eastAsia="仿宋_GB2312"/>
                      <w:sz w:val="24"/>
                    </w:rPr>
                    <w:t>人脸库容量：</w:t>
                  </w:r>
                  <w:r>
                    <w:rPr>
                      <w:rFonts w:ascii="仿宋_GB2312" w:hAnsi="仿宋_GB2312" w:cs="仿宋_GB2312" w:eastAsia="仿宋_GB2312"/>
                      <w:sz w:val="24"/>
                    </w:rPr>
                    <w:t>1、样本库最大100个，50万张图片，单库最大50万张图片 2、路人库最大5个，50万张图片，单库最大50万张图片 人脸库样本库容量、条数共享；</w:t>
                  </w:r>
                </w:p>
                <w:p>
                  <w:pPr>
                    <w:pStyle w:val="null3"/>
                    <w:jc w:val="both"/>
                  </w:pPr>
                  <w:r>
                    <w:rPr>
                      <w:rFonts w:ascii="仿宋_GB2312" w:hAnsi="仿宋_GB2312" w:cs="仿宋_GB2312" w:eastAsia="仿宋_GB2312"/>
                      <w:sz w:val="24"/>
                    </w:rPr>
                    <w:t>人脸识别：</w:t>
                  </w:r>
                  <w:r>
                    <w:rPr>
                      <w:rFonts w:ascii="仿宋_GB2312" w:hAnsi="仿宋_GB2312" w:cs="仿宋_GB2312" w:eastAsia="仿宋_GB2312"/>
                      <w:sz w:val="24"/>
                    </w:rPr>
                    <w:t>1. 图片流：最大支持256路200万或256路400万分辨率图片流分析； 2. 视频流：支持256路200万或256路400万分辨率视频流分析； 3. 支持人员频次高频报警；</w:t>
                  </w:r>
                </w:p>
                <w:p>
                  <w:pPr>
                    <w:pStyle w:val="null3"/>
                    <w:jc w:val="both"/>
                  </w:pPr>
                  <w:r>
                    <w:rPr>
                      <w:rFonts w:ascii="仿宋_GB2312" w:hAnsi="仿宋_GB2312" w:cs="仿宋_GB2312" w:eastAsia="仿宋_GB2312"/>
                      <w:sz w:val="24"/>
                    </w:rPr>
                    <w:t>通用行为分析：</w:t>
                  </w:r>
                  <w:r>
                    <w:rPr>
                      <w:rFonts w:ascii="仿宋_GB2312" w:hAnsi="仿宋_GB2312" w:cs="仿宋_GB2312" w:eastAsia="仿宋_GB2312"/>
                      <w:sz w:val="24"/>
                    </w:rPr>
                    <w:t>1. 支持256路200万或256路400万分辨率视频流分析； 2. 规则： 绊线入侵；区域入侵；人员聚集；停车检测；徘徊检测；</w:t>
                  </w:r>
                </w:p>
                <w:p>
                  <w:pPr>
                    <w:pStyle w:val="null3"/>
                    <w:jc w:val="both"/>
                  </w:pPr>
                  <w:r>
                    <w:rPr>
                      <w:rFonts w:ascii="仿宋_GB2312" w:hAnsi="仿宋_GB2312" w:cs="仿宋_GB2312" w:eastAsia="仿宋_GB2312"/>
                      <w:sz w:val="24"/>
                    </w:rPr>
                    <w:t>人脸检测（前智能）：配套前智能摄像机，支持</w:t>
                  </w:r>
                  <w:r>
                    <w:rPr>
                      <w:rFonts w:ascii="仿宋_GB2312" w:hAnsi="仿宋_GB2312" w:cs="仿宋_GB2312" w:eastAsia="仿宋_GB2312"/>
                      <w:sz w:val="24"/>
                    </w:rPr>
                    <w:t>256路200万或256路400万分辨率前智能；</w:t>
                  </w:r>
                </w:p>
                <w:p>
                  <w:pPr>
                    <w:pStyle w:val="null3"/>
                    <w:jc w:val="both"/>
                  </w:pPr>
                  <w:r>
                    <w:rPr>
                      <w:rFonts w:ascii="仿宋_GB2312" w:hAnsi="仿宋_GB2312" w:cs="仿宋_GB2312" w:eastAsia="仿宋_GB2312"/>
                      <w:sz w:val="24"/>
                    </w:rPr>
                    <w:t>人脸识别（前智能）：配套前智能摄像机，支持</w:t>
                  </w:r>
                  <w:r>
                    <w:rPr>
                      <w:rFonts w:ascii="仿宋_GB2312" w:hAnsi="仿宋_GB2312" w:cs="仿宋_GB2312" w:eastAsia="仿宋_GB2312"/>
                      <w:sz w:val="24"/>
                    </w:rPr>
                    <w:t>256路200万或256路400万分辨率前智能；</w:t>
                  </w:r>
                </w:p>
                <w:p>
                  <w:pPr>
                    <w:pStyle w:val="null3"/>
                    <w:jc w:val="both"/>
                  </w:pPr>
                  <w:r>
                    <w:rPr>
                      <w:rFonts w:ascii="仿宋_GB2312" w:hAnsi="仿宋_GB2312" w:cs="仿宋_GB2312" w:eastAsia="仿宋_GB2312"/>
                      <w:sz w:val="24"/>
                    </w:rPr>
                    <w:t>结构化（前智能）：配套前智能摄像机，支持</w:t>
                  </w:r>
                  <w:r>
                    <w:rPr>
                      <w:rFonts w:ascii="仿宋_GB2312" w:hAnsi="仿宋_GB2312" w:cs="仿宋_GB2312" w:eastAsia="仿宋_GB2312"/>
                      <w:sz w:val="24"/>
                    </w:rPr>
                    <w:t>256路200万或256路400万分辨率前智能；</w:t>
                  </w:r>
                </w:p>
                <w:p>
                  <w:pPr>
                    <w:pStyle w:val="null3"/>
                    <w:jc w:val="both"/>
                  </w:pPr>
                  <w:r>
                    <w:rPr>
                      <w:rFonts w:ascii="仿宋_GB2312" w:hAnsi="仿宋_GB2312" w:cs="仿宋_GB2312" w:eastAsia="仿宋_GB2312"/>
                      <w:sz w:val="24"/>
                    </w:rPr>
                    <w:t>通用行为分析（前智能）：配套前智能摄像机，支持</w:t>
                  </w:r>
                  <w:r>
                    <w:rPr>
                      <w:rFonts w:ascii="仿宋_GB2312" w:hAnsi="仿宋_GB2312" w:cs="仿宋_GB2312" w:eastAsia="仿宋_GB2312"/>
                      <w:sz w:val="24"/>
                    </w:rPr>
                    <w:t>256路200万或256路400万分辨率前智能；</w:t>
                  </w:r>
                </w:p>
                <w:p>
                  <w:pPr>
                    <w:pStyle w:val="null3"/>
                    <w:jc w:val="both"/>
                  </w:pPr>
                  <w:r>
                    <w:rPr>
                      <w:rFonts w:ascii="仿宋_GB2312" w:hAnsi="仿宋_GB2312" w:cs="仿宋_GB2312" w:eastAsia="仿宋_GB2312"/>
                      <w:sz w:val="24"/>
                    </w:rPr>
                    <w:t>接入路数：</w:t>
                  </w:r>
                  <w:r>
                    <w:rPr>
                      <w:rFonts w:ascii="仿宋_GB2312" w:hAnsi="仿宋_GB2312" w:cs="仿宋_GB2312" w:eastAsia="仿宋_GB2312"/>
                      <w:sz w:val="24"/>
                    </w:rPr>
                    <w:t>≥256路；</w:t>
                  </w:r>
                </w:p>
                <w:p>
                  <w:pPr>
                    <w:pStyle w:val="null3"/>
                    <w:jc w:val="both"/>
                  </w:pPr>
                  <w:r>
                    <w:rPr>
                      <w:rFonts w:ascii="仿宋_GB2312" w:hAnsi="仿宋_GB2312" w:cs="仿宋_GB2312" w:eastAsia="仿宋_GB2312"/>
                      <w:sz w:val="24"/>
                    </w:rPr>
                    <w:t>网络带宽：</w:t>
                  </w:r>
                  <w:r>
                    <w:rPr>
                      <w:rFonts w:ascii="仿宋_GB2312" w:hAnsi="仿宋_GB2312" w:cs="仿宋_GB2312" w:eastAsia="仿宋_GB2312"/>
                      <w:sz w:val="24"/>
                    </w:rPr>
                    <w:t>768Mbps接入、768Mbps存储、768Mbps转发；</w:t>
                  </w:r>
                </w:p>
                <w:p>
                  <w:pPr>
                    <w:pStyle w:val="null3"/>
                    <w:jc w:val="both"/>
                  </w:pPr>
                  <w:r>
                    <w:rPr>
                      <w:rFonts w:ascii="仿宋_GB2312" w:hAnsi="仿宋_GB2312" w:cs="仿宋_GB2312" w:eastAsia="仿宋_GB2312"/>
                      <w:sz w:val="24"/>
                    </w:rPr>
                    <w:t>分辨率：</w:t>
                  </w:r>
                  <w:r>
                    <w:rPr>
                      <w:rFonts w:ascii="仿宋_GB2312" w:hAnsi="仿宋_GB2312" w:cs="仿宋_GB2312" w:eastAsia="仿宋_GB2312"/>
                      <w:sz w:val="24"/>
                    </w:rPr>
                    <w:t>32MP；24MP；16MP；12MP；8MP；6MP；5MP；4MP；3MP；1080p；720p；</w:t>
                  </w:r>
                </w:p>
                <w:p>
                  <w:pPr>
                    <w:pStyle w:val="null3"/>
                    <w:jc w:val="both"/>
                  </w:pPr>
                  <w:r>
                    <w:rPr>
                      <w:rFonts w:ascii="仿宋_GB2312" w:hAnsi="仿宋_GB2312" w:cs="仿宋_GB2312" w:eastAsia="仿宋_GB2312"/>
                      <w:sz w:val="24"/>
                    </w:rPr>
                    <w:t>解码能力：</w:t>
                  </w:r>
                  <w:r>
                    <w:rPr>
                      <w:rFonts w:ascii="仿宋_GB2312" w:hAnsi="仿宋_GB2312" w:cs="仿宋_GB2312" w:eastAsia="仿宋_GB2312"/>
                      <w:sz w:val="24"/>
                    </w:rPr>
                    <w:t>2路24MP，3路24MP（24fps），4路16Mp（25fps），7路12MP （20fps），7路8MP （30fps），14路8MP （15fps），9路6MP（30fps），11路5MP（30fps），13路5MP （25fps），14路4MP （30fps），22路4MP （20fps），18路3MP （30fps），22路3MP （25fps），14路1080p （60fps），28路1080p （30fps），63路720p （30fps）；</w:t>
                  </w:r>
                </w:p>
                <w:p>
                  <w:pPr>
                    <w:pStyle w:val="null3"/>
                    <w:jc w:val="both"/>
                  </w:pPr>
                  <w:r>
                    <w:rPr>
                      <w:rFonts w:ascii="仿宋_GB2312" w:hAnsi="仿宋_GB2312" w:cs="仿宋_GB2312" w:eastAsia="仿宋_GB2312"/>
                      <w:sz w:val="24"/>
                    </w:rPr>
                    <w:t>报警输入：</w:t>
                  </w:r>
                  <w:r>
                    <w:rPr>
                      <w:rFonts w:ascii="仿宋_GB2312" w:hAnsi="仿宋_GB2312" w:cs="仿宋_GB2312" w:eastAsia="仿宋_GB2312"/>
                      <w:sz w:val="24"/>
                    </w:rPr>
                    <w:t>≥16路；</w:t>
                  </w:r>
                </w:p>
                <w:p>
                  <w:pPr>
                    <w:pStyle w:val="null3"/>
                    <w:jc w:val="both"/>
                  </w:pPr>
                  <w:r>
                    <w:rPr>
                      <w:rFonts w:ascii="仿宋_GB2312" w:hAnsi="仿宋_GB2312" w:cs="仿宋_GB2312" w:eastAsia="仿宋_GB2312"/>
                      <w:sz w:val="24"/>
                    </w:rPr>
                    <w:t>报警输出：</w:t>
                  </w:r>
                  <w:r>
                    <w:rPr>
                      <w:rFonts w:ascii="仿宋_GB2312" w:hAnsi="仿宋_GB2312" w:cs="仿宋_GB2312" w:eastAsia="仿宋_GB2312"/>
                      <w:sz w:val="24"/>
                    </w:rPr>
                    <w:t>≥8路；</w:t>
                  </w:r>
                </w:p>
                <w:p>
                  <w:pPr>
                    <w:pStyle w:val="null3"/>
                    <w:jc w:val="both"/>
                  </w:pPr>
                  <w:r>
                    <w:rPr>
                      <w:rFonts w:ascii="仿宋_GB2312" w:hAnsi="仿宋_GB2312" w:cs="仿宋_GB2312" w:eastAsia="仿宋_GB2312"/>
                      <w:sz w:val="24"/>
                    </w:rPr>
                    <w:t>硬盘接口：</w:t>
                  </w:r>
                  <w:r>
                    <w:rPr>
                      <w:rFonts w:ascii="仿宋_GB2312" w:hAnsi="仿宋_GB2312" w:cs="仿宋_GB2312" w:eastAsia="仿宋_GB2312"/>
                      <w:sz w:val="24"/>
                    </w:rPr>
                    <w:t>12个；SATA 3.0；单盘最大不小于20TB；</w:t>
                  </w:r>
                </w:p>
                <w:p>
                  <w:pPr>
                    <w:pStyle w:val="null3"/>
                    <w:jc w:val="both"/>
                  </w:pPr>
                  <w:r>
                    <w:rPr>
                      <w:rFonts w:ascii="仿宋_GB2312" w:hAnsi="仿宋_GB2312" w:cs="仿宋_GB2312" w:eastAsia="仿宋_GB2312"/>
                      <w:sz w:val="24"/>
                    </w:rPr>
                    <w:t>电源接口：单电源；</w:t>
                  </w:r>
                </w:p>
                <w:p>
                  <w:pPr>
                    <w:pStyle w:val="null3"/>
                    <w:jc w:val="both"/>
                  </w:pPr>
                  <w:r>
                    <w:rPr>
                      <w:rFonts w:ascii="仿宋_GB2312" w:hAnsi="仿宋_GB2312" w:cs="仿宋_GB2312" w:eastAsia="仿宋_GB2312"/>
                      <w:sz w:val="24"/>
                    </w:rPr>
                    <w:t>外观形态：</w:t>
                  </w:r>
                  <w:r>
                    <w:rPr>
                      <w:rFonts w:ascii="仿宋_GB2312" w:hAnsi="仿宋_GB2312" w:cs="仿宋_GB2312" w:eastAsia="仿宋_GB2312"/>
                      <w:sz w:val="24"/>
                    </w:rPr>
                    <w:t>2U机架；</w:t>
                  </w:r>
                </w:p>
                <w:p>
                  <w:pPr>
                    <w:pStyle w:val="null3"/>
                    <w:jc w:val="both"/>
                  </w:pPr>
                  <w:r>
                    <w:rPr>
                      <w:rFonts w:ascii="仿宋_GB2312" w:hAnsi="仿宋_GB2312" w:cs="仿宋_GB2312" w:eastAsia="仿宋_GB2312"/>
                      <w:sz w:val="24"/>
                    </w:rPr>
                    <w:t>供电方式：</w:t>
                  </w:r>
                  <w:r>
                    <w:rPr>
                      <w:rFonts w:ascii="仿宋_GB2312" w:hAnsi="仿宋_GB2312" w:cs="仿宋_GB2312" w:eastAsia="仿宋_GB2312"/>
                      <w:sz w:val="24"/>
                    </w:rPr>
                    <w:t>100-127/200-240VAC，50/60Hz；</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校园防欺凌报警器</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系统配置</w:t>
                  </w:r>
                  <w:r>
                    <w:rPr>
                      <w:rFonts w:ascii="仿宋_GB2312" w:hAnsi="仿宋_GB2312" w:cs="仿宋_GB2312" w:eastAsia="仿宋_GB2312"/>
                      <w:sz w:val="24"/>
                    </w:rPr>
                    <w:t xml:space="preserve">  </w:t>
                  </w:r>
                  <w:r>
                    <w:rPr>
                      <w:rFonts w:ascii="仿宋_GB2312" w:hAnsi="仿宋_GB2312" w:cs="仿宋_GB2312" w:eastAsia="仿宋_GB2312"/>
                      <w:sz w:val="24"/>
                    </w:rPr>
                    <w:t>操作系统</w:t>
                  </w:r>
                  <w:r>
                    <w:rPr>
                      <w:rFonts w:ascii="仿宋_GB2312" w:hAnsi="仿宋_GB2312" w:cs="仿宋_GB2312" w:eastAsia="仿宋_GB2312"/>
                      <w:sz w:val="24"/>
                    </w:rPr>
                    <w:t>Android</w:t>
                  </w:r>
                </w:p>
                <w:p>
                  <w:pPr>
                    <w:pStyle w:val="null3"/>
                    <w:jc w:val="both"/>
                  </w:pPr>
                  <w:r>
                    <w:rPr>
                      <w:rFonts w:ascii="仿宋_GB2312" w:hAnsi="仿宋_GB2312" w:cs="仿宋_GB2312" w:eastAsia="仿宋_GB2312"/>
                      <w:sz w:val="24"/>
                    </w:rPr>
                    <w:t>误报率</w:t>
                  </w:r>
                  <w:r>
                    <w:rPr>
                      <w:rFonts w:ascii="仿宋_GB2312" w:hAnsi="仿宋_GB2312" w:cs="仿宋_GB2312" w:eastAsia="仿宋_GB2312"/>
                      <w:sz w:val="24"/>
                    </w:rPr>
                    <w:t>&lt;1次/10台天</w:t>
                  </w:r>
                </w:p>
                <w:p>
                  <w:pPr>
                    <w:pStyle w:val="null3"/>
                    <w:jc w:val="both"/>
                  </w:pPr>
                  <w:r>
                    <w:rPr>
                      <w:rFonts w:ascii="仿宋_GB2312" w:hAnsi="仿宋_GB2312" w:cs="仿宋_GB2312" w:eastAsia="仿宋_GB2312"/>
                      <w:sz w:val="24"/>
                    </w:rPr>
                    <w:t>准确率</w:t>
                  </w:r>
                  <w:r>
                    <w:rPr>
                      <w:rFonts w:ascii="仿宋_GB2312" w:hAnsi="仿宋_GB2312" w:cs="仿宋_GB2312" w:eastAsia="仿宋_GB2312"/>
                      <w:sz w:val="24"/>
                    </w:rPr>
                    <w:t>&gt;90%,5m范围内</w:t>
                  </w:r>
                </w:p>
                <w:p>
                  <w:pPr>
                    <w:pStyle w:val="null3"/>
                    <w:jc w:val="both"/>
                  </w:pPr>
                  <w:r>
                    <w:rPr>
                      <w:rFonts w:ascii="仿宋_GB2312" w:hAnsi="仿宋_GB2312" w:cs="仿宋_GB2312" w:eastAsia="仿宋_GB2312"/>
                      <w:sz w:val="24"/>
                    </w:rPr>
                    <w:t>麦克风阵列支持</w:t>
                  </w:r>
                </w:p>
                <w:p>
                  <w:pPr>
                    <w:pStyle w:val="null3"/>
                    <w:jc w:val="both"/>
                  </w:pPr>
                  <w:r>
                    <w:rPr>
                      <w:rFonts w:ascii="仿宋_GB2312" w:hAnsi="仿宋_GB2312" w:cs="仿宋_GB2312" w:eastAsia="仿宋_GB2312"/>
                      <w:sz w:val="24"/>
                    </w:rPr>
                    <w:t>灵敏度</w:t>
                  </w:r>
                  <w:r>
                    <w:rPr>
                      <w:rFonts w:ascii="仿宋_GB2312" w:hAnsi="仿宋_GB2312" w:cs="仿宋_GB2312" w:eastAsia="仿宋_GB2312"/>
                      <w:sz w:val="24"/>
                    </w:rPr>
                    <w:t xml:space="preserve">  </w:t>
                  </w:r>
                  <w:r>
                    <w:rPr>
                      <w:rFonts w:ascii="仿宋_GB2312" w:hAnsi="仿宋_GB2312" w:cs="仿宋_GB2312" w:eastAsia="仿宋_GB2312"/>
                      <w:sz w:val="24"/>
                    </w:rPr>
                    <w:t>-42dBV/Pa</w:t>
                  </w:r>
                </w:p>
                <w:p>
                  <w:pPr>
                    <w:pStyle w:val="null3"/>
                    <w:jc w:val="both"/>
                  </w:pPr>
                  <w:r>
                    <w:rPr>
                      <w:rFonts w:ascii="仿宋_GB2312" w:hAnsi="仿宋_GB2312" w:cs="仿宋_GB2312" w:eastAsia="仿宋_GB2312"/>
                      <w:sz w:val="24"/>
                    </w:rPr>
                    <w:t>VDD=2V, F=1㎑, S.P.L.=1㎩, 0㏈=1V/㎩</w:t>
                  </w:r>
                </w:p>
                <w:p>
                  <w:pPr>
                    <w:pStyle w:val="null3"/>
                    <w:jc w:val="both"/>
                  </w:pPr>
                  <w:r>
                    <w:rPr>
                      <w:rFonts w:ascii="仿宋_GB2312" w:hAnsi="仿宋_GB2312" w:cs="仿宋_GB2312" w:eastAsia="仿宋_GB2312"/>
                      <w:sz w:val="24"/>
                    </w:rPr>
                    <w:t>频率响应</w:t>
                  </w:r>
                  <w:r>
                    <w:rPr>
                      <w:rFonts w:ascii="仿宋_GB2312" w:hAnsi="仿宋_GB2312" w:cs="仿宋_GB2312" w:eastAsia="仿宋_GB2312"/>
                      <w:sz w:val="24"/>
                    </w:rPr>
                    <w:t>20Hz ～ 20kHz</w:t>
                  </w:r>
                </w:p>
                <w:p>
                  <w:pPr>
                    <w:pStyle w:val="null3"/>
                    <w:jc w:val="both"/>
                  </w:pPr>
                  <w:r>
                    <w:rPr>
                      <w:rFonts w:ascii="仿宋_GB2312" w:hAnsi="仿宋_GB2312" w:cs="仿宋_GB2312" w:eastAsia="仿宋_GB2312"/>
                      <w:sz w:val="24"/>
                    </w:rPr>
                    <w:t>信噪比</w:t>
                  </w:r>
                  <w:r>
                    <w:rPr>
                      <w:rFonts w:ascii="仿宋_GB2312" w:hAnsi="仿宋_GB2312" w:cs="仿宋_GB2312" w:eastAsia="仿宋_GB2312"/>
                      <w:sz w:val="24"/>
                    </w:rPr>
                    <w:t>≥59dB</w:t>
                  </w:r>
                </w:p>
                <w:p>
                  <w:pPr>
                    <w:pStyle w:val="null3"/>
                    <w:jc w:val="both"/>
                  </w:pPr>
                  <w:r>
                    <w:rPr>
                      <w:rFonts w:ascii="仿宋_GB2312" w:hAnsi="仿宋_GB2312" w:cs="仿宋_GB2312" w:eastAsia="仿宋_GB2312"/>
                      <w:sz w:val="24"/>
                    </w:rPr>
                    <w:t>高保真喇叭</w:t>
                  </w:r>
                </w:p>
                <w:p>
                  <w:pPr>
                    <w:pStyle w:val="null3"/>
                    <w:jc w:val="both"/>
                  </w:pPr>
                  <w:r>
                    <w:rPr>
                      <w:rFonts w:ascii="仿宋_GB2312" w:hAnsi="仿宋_GB2312" w:cs="仿宋_GB2312" w:eastAsia="仿宋_GB2312"/>
                      <w:sz w:val="24"/>
                    </w:rPr>
                    <w:t>网络支持</w:t>
                  </w:r>
                  <w:r>
                    <w:rPr>
                      <w:rFonts w:ascii="仿宋_GB2312" w:hAnsi="仿宋_GB2312" w:cs="仿宋_GB2312" w:eastAsia="仿宋_GB2312"/>
                      <w:sz w:val="24"/>
                    </w:rPr>
                    <w:t>4G</w:t>
                  </w:r>
                </w:p>
                <w:p>
                  <w:pPr>
                    <w:pStyle w:val="null3"/>
                    <w:jc w:val="both"/>
                  </w:pPr>
                  <w:r>
                    <w:rPr>
                      <w:rFonts w:ascii="仿宋_GB2312" w:hAnsi="仿宋_GB2312" w:cs="仿宋_GB2312" w:eastAsia="仿宋_GB2312"/>
                      <w:sz w:val="24"/>
                    </w:rPr>
                    <w:t>机械按键</w:t>
                  </w:r>
                  <w:r>
                    <w:rPr>
                      <w:rFonts w:ascii="仿宋_GB2312" w:hAnsi="仿宋_GB2312" w:cs="仿宋_GB2312" w:eastAsia="仿宋_GB2312"/>
                      <w:sz w:val="24"/>
                    </w:rPr>
                    <w:t>/重启键</w:t>
                  </w:r>
                </w:p>
                <w:p>
                  <w:pPr>
                    <w:pStyle w:val="null3"/>
                    <w:jc w:val="both"/>
                  </w:pPr>
                  <w:r>
                    <w:rPr>
                      <w:rFonts w:ascii="仿宋_GB2312" w:hAnsi="仿宋_GB2312" w:cs="仿宋_GB2312" w:eastAsia="仿宋_GB2312"/>
                      <w:sz w:val="24"/>
                    </w:rPr>
                    <w:t>多个指示灯</w:t>
                  </w:r>
                  <w:r>
                    <w:rPr>
                      <w:rFonts w:ascii="仿宋_GB2312" w:hAnsi="仿宋_GB2312" w:cs="仿宋_GB2312" w:eastAsia="仿宋_GB2312"/>
                      <w:sz w:val="24"/>
                    </w:rPr>
                    <w:t>，</w:t>
                  </w:r>
                  <w:r>
                    <w:rPr>
                      <w:rFonts w:ascii="仿宋_GB2312" w:hAnsi="仿宋_GB2312" w:cs="仿宋_GB2312" w:eastAsia="仿宋_GB2312"/>
                      <w:sz w:val="24"/>
                    </w:rPr>
                    <w:t>TYPE C接口</w:t>
                  </w:r>
                </w:p>
                <w:p>
                  <w:pPr>
                    <w:pStyle w:val="null3"/>
                    <w:jc w:val="both"/>
                  </w:pPr>
                  <w:r>
                    <w:rPr>
                      <w:rFonts w:ascii="仿宋_GB2312" w:hAnsi="仿宋_GB2312" w:cs="仿宋_GB2312" w:eastAsia="仿宋_GB2312"/>
                      <w:sz w:val="24"/>
                    </w:rPr>
                    <w:t>供电</w:t>
                  </w:r>
                  <w:r>
                    <w:rPr>
                      <w:rFonts w:ascii="仿宋_GB2312" w:hAnsi="仿宋_GB2312" w:cs="仿宋_GB2312" w:eastAsia="仿宋_GB2312"/>
                      <w:sz w:val="24"/>
                    </w:rPr>
                    <w:t>220V，航空铝壳</w:t>
                  </w:r>
                </w:p>
                <w:p>
                  <w:pPr>
                    <w:pStyle w:val="null3"/>
                    <w:jc w:val="both"/>
                  </w:pPr>
                  <w:r>
                    <w:rPr>
                      <w:rFonts w:ascii="仿宋_GB2312" w:hAnsi="仿宋_GB2312" w:cs="仿宋_GB2312" w:eastAsia="仿宋_GB2312"/>
                      <w:sz w:val="24"/>
                    </w:rPr>
                    <w:t>工作温度</w:t>
                  </w:r>
                  <w:r>
                    <w:rPr>
                      <w:rFonts w:ascii="仿宋_GB2312" w:hAnsi="仿宋_GB2312" w:cs="仿宋_GB2312" w:eastAsia="仿宋_GB2312"/>
                      <w:sz w:val="24"/>
                    </w:rPr>
                    <w:t>-20℃～+60℃  每天连续工作24小时</w:t>
                  </w:r>
                </w:p>
                <w:p>
                  <w:pPr>
                    <w:pStyle w:val="null3"/>
                    <w:jc w:val="both"/>
                  </w:pPr>
                  <w:r>
                    <w:rPr>
                      <w:rFonts w:ascii="仿宋_GB2312" w:hAnsi="仿宋_GB2312" w:cs="仿宋_GB2312" w:eastAsia="仿宋_GB2312"/>
                      <w:sz w:val="24"/>
                    </w:rPr>
                    <w:t>环境湿度</w:t>
                  </w:r>
                  <w:r>
                    <w:rPr>
                      <w:rFonts w:ascii="仿宋_GB2312" w:hAnsi="仿宋_GB2312" w:cs="仿宋_GB2312" w:eastAsia="仿宋_GB2312"/>
                      <w:sz w:val="24"/>
                    </w:rPr>
                    <w:t xml:space="preserve">  </w:t>
                  </w:r>
                  <w:r>
                    <w:rPr>
                      <w:rFonts w:ascii="仿宋_GB2312" w:hAnsi="仿宋_GB2312" w:cs="仿宋_GB2312" w:eastAsia="仿宋_GB2312"/>
                      <w:sz w:val="24"/>
                    </w:rPr>
                    <w:t>10 ~ 90%（非凝结）</w:t>
                  </w:r>
                </w:p>
                <w:p>
                  <w:pPr>
                    <w:pStyle w:val="null3"/>
                    <w:jc w:val="both"/>
                  </w:pPr>
                  <w:r>
                    <w:rPr>
                      <w:rFonts w:ascii="仿宋_GB2312" w:hAnsi="仿宋_GB2312" w:cs="仿宋_GB2312" w:eastAsia="仿宋_GB2312"/>
                      <w:sz w:val="24"/>
                    </w:rPr>
                    <w:t>支持壁挂</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内置敏感词识别引擎</w:t>
                  </w:r>
                </w:p>
                <w:p>
                  <w:pPr>
                    <w:pStyle w:val="null3"/>
                    <w:jc w:val="both"/>
                  </w:pPr>
                  <w:r>
                    <w:rPr>
                      <w:rFonts w:ascii="仿宋_GB2312" w:hAnsi="仿宋_GB2312" w:cs="仿宋_GB2312" w:eastAsia="仿宋_GB2312"/>
                      <w:sz w:val="24"/>
                    </w:rPr>
                    <w:t>语音呼救报警、声光报警驱离、双向对讲、广播通知、广播宣讲</w:t>
                  </w:r>
                </w:p>
                <w:p>
                  <w:pPr>
                    <w:pStyle w:val="null3"/>
                    <w:jc w:val="both"/>
                  </w:pPr>
                  <w:r>
                    <w:rPr>
                      <w:rFonts w:ascii="仿宋_GB2312" w:hAnsi="仿宋_GB2312" w:cs="仿宋_GB2312" w:eastAsia="仿宋_GB2312"/>
                      <w:sz w:val="24"/>
                    </w:rPr>
                    <w:t>报警即时推送：通过微信公众号、短信、电话等方式实时推送给老师或安保人员</w:t>
                  </w:r>
                </w:p>
                <w:p>
                  <w:pPr>
                    <w:pStyle w:val="null3"/>
                    <w:jc w:val="both"/>
                  </w:pPr>
                  <w:r>
                    <w:rPr>
                      <w:rFonts w:ascii="仿宋_GB2312" w:hAnsi="仿宋_GB2312" w:cs="仿宋_GB2312" w:eastAsia="仿宋_GB2312"/>
                      <w:sz w:val="24"/>
                    </w:rPr>
                    <w:t>便捷后台管理系统：便于用户进行设备管理、负责人管理、事件管理、等基础操作。</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10TB硬盘</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单盘容量：</w:t>
                  </w:r>
                  <w:r>
                    <w:rPr>
                      <w:rFonts w:ascii="仿宋_GB2312" w:hAnsi="仿宋_GB2312" w:cs="仿宋_GB2312" w:eastAsia="仿宋_GB2312"/>
                      <w:sz w:val="24"/>
                    </w:rPr>
                    <w:t>10TB；</w:t>
                  </w:r>
                </w:p>
                <w:p>
                  <w:pPr>
                    <w:pStyle w:val="null3"/>
                    <w:jc w:val="both"/>
                  </w:pPr>
                  <w:r>
                    <w:rPr>
                      <w:rFonts w:ascii="仿宋_GB2312" w:hAnsi="仿宋_GB2312" w:cs="仿宋_GB2312" w:eastAsia="仿宋_GB2312"/>
                      <w:sz w:val="24"/>
                    </w:rPr>
                    <w:t>缓存：</w:t>
                  </w:r>
                  <w:r>
                    <w:rPr>
                      <w:rFonts w:ascii="仿宋_GB2312" w:hAnsi="仿宋_GB2312" w:cs="仿宋_GB2312" w:eastAsia="仿宋_GB2312"/>
                      <w:sz w:val="24"/>
                    </w:rPr>
                    <w:t>256MB；</w:t>
                  </w:r>
                </w:p>
                <w:p>
                  <w:pPr>
                    <w:pStyle w:val="null3"/>
                    <w:jc w:val="both"/>
                  </w:pPr>
                  <w:r>
                    <w:rPr>
                      <w:rFonts w:ascii="仿宋_GB2312" w:hAnsi="仿宋_GB2312" w:cs="仿宋_GB2312" w:eastAsia="仿宋_GB2312"/>
                      <w:sz w:val="24"/>
                    </w:rPr>
                    <w:t>转速：</w:t>
                  </w:r>
                  <w:r>
                    <w:rPr>
                      <w:rFonts w:ascii="仿宋_GB2312" w:hAnsi="仿宋_GB2312" w:cs="仿宋_GB2312" w:eastAsia="仿宋_GB2312"/>
                      <w:sz w:val="24"/>
                    </w:rPr>
                    <w:t>7200RPM；</w:t>
                  </w:r>
                </w:p>
                <w:p>
                  <w:pPr>
                    <w:pStyle w:val="null3"/>
                    <w:jc w:val="both"/>
                  </w:pPr>
                  <w:r>
                    <w:rPr>
                      <w:rFonts w:ascii="仿宋_GB2312" w:hAnsi="仿宋_GB2312" w:cs="仿宋_GB2312" w:eastAsia="仿宋_GB2312"/>
                      <w:sz w:val="24"/>
                    </w:rPr>
                    <w:t>硬盘接口：</w:t>
                  </w:r>
                  <w:r>
                    <w:rPr>
                      <w:rFonts w:ascii="仿宋_GB2312" w:hAnsi="仿宋_GB2312" w:cs="仿宋_GB2312" w:eastAsia="仿宋_GB2312"/>
                      <w:sz w:val="24"/>
                    </w:rPr>
                    <w:t>SATA</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综合布线与调试</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综合布线与安装调试</w:t>
                  </w:r>
                </w:p>
              </w:tc>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包含设备安装所需要的所有辅材与线材，包含设备运输费、安装费、调试费用以及三年的免费售后服务费用。估算施工内容如下：</w:t>
                  </w:r>
                </w:p>
                <w:p>
                  <w:pPr>
                    <w:pStyle w:val="null3"/>
                    <w:jc w:val="both"/>
                  </w:pPr>
                  <w:r>
                    <w:rPr>
                      <w:rFonts w:ascii="仿宋_GB2312" w:hAnsi="仿宋_GB2312" w:cs="仿宋_GB2312" w:eastAsia="仿宋_GB2312"/>
                      <w:sz w:val="24"/>
                    </w:rPr>
                    <w:t>人工挖沟回填</w:t>
                  </w:r>
                  <w:r>
                    <w:rPr>
                      <w:rFonts w:ascii="仿宋_GB2312" w:hAnsi="仿宋_GB2312" w:cs="仿宋_GB2312" w:eastAsia="仿宋_GB2312"/>
                      <w:sz w:val="24"/>
                    </w:rPr>
                    <w:t>590米、25PE管590米、PVC25管1150米、超五类网线970米、6芯光缆1520米、RVV2*1.52110米、TP收发器24个、弱电箱11个、枪机支架15个、监控电源15个、定制支架5个、千兆8口交换机2个、室外监控箱改电1批、安装调试综合布线等1期、辅材管件插板等1批、维修设备150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1.参数中要求提供证明材料的，应提供证明材料，未提供的或提供的证明材料低于文件规定的相应技术参数时视为负偏离。</w:t>
            </w:r>
          </w:p>
          <w:p>
            <w:pPr>
              <w:pStyle w:val="null3"/>
              <w:jc w:val="both"/>
            </w:pPr>
            <w:r>
              <w:rPr>
                <w:rFonts w:ascii="仿宋_GB2312" w:hAnsi="仿宋_GB2312" w:cs="仿宋_GB2312" w:eastAsia="仿宋_GB2312"/>
                <w:sz w:val="21"/>
              </w:rPr>
              <w:t>2.交货期：15天</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质保期：3年</w:t>
            </w:r>
          </w:p>
          <w:p>
            <w:pPr>
              <w:pStyle w:val="null3"/>
              <w:jc w:val="both"/>
            </w:pPr>
            <w:r>
              <w:rPr>
                <w:rFonts w:ascii="仿宋_GB2312" w:hAnsi="仿宋_GB2312" w:cs="仿宋_GB2312" w:eastAsia="仿宋_GB2312"/>
                <w:sz w:val="21"/>
              </w:rPr>
              <w:t>4.核心产品：</w:t>
            </w:r>
            <w:r>
              <w:rPr>
                <w:rFonts w:ascii="仿宋_GB2312" w:hAnsi="仿宋_GB2312" w:cs="仿宋_GB2312" w:eastAsia="仿宋_GB2312"/>
                <w:sz w:val="24"/>
              </w:rPr>
              <w:t>校园AI预警智能算法服务器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自合同签字生效之日起15日历天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 30个工作日内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货到买方现场，经买卖双方开箱验货清点签字确认后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的为中小微型企业。其中，从业人员100人及以上，且营业收入1000万元及以上；从业人员10人及以上，且营业收入50万元及以上；从业人员10人以下或营业收入50万元以下。 2.本项目专门面向中小企业采购（残疾人福利性单位、监狱企业视同小型、微型企业）。 3.为顺利推进政府采购电子化交易平台试点应用工作，供应商需要在线提交所有通过电子化交易平台实施的政府采购项目的投标文件，同时，线下提交纸质投标文件一正三副，电子版一份（U盘壹份），具体要求详见公告。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不得为“中国执行信息公开网”网站中列入失信被执行人、“信用中国”网站（www.creditchina.gov.cn）中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单位负责人为同一人或者存在直接控股、管理关系的不同供应商，不得参加本次采购活动（提供书面承诺）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产品性能参数响应情况</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15分；技术参数每负偏离一项扣1分，扣完为止。备注1.指标须提供相应的证明材料（包括但不限于检测报告、产品彩页、产品说明书、认证证书、官网截图等任意一项证明材料即可），未提供或提供的证明材料不符合要求视为负偏离。2.完全复制招标交件技术参数要求的，将给予5分扣分，文字描述、国标定制尺寸的技术指标除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根据投标人针对本项目制定的实施方案响应情况进行赋分，方案内容包括①项目整体目标②供货进度计划③安装运输调试方案④人员配备⑤物流保障措施； 方案各部分内容全面详细、阐述条例清晰详尽、符合本项目采购需求得10分；评审内容每缺一项扣2分；评审内容有缺陷未完全响应评审标准的扣0.5-1分。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投标人的应急事故响应及处理方案（①如可能发生的应急事故情况分析；②应急响应时间；③紧急安全保障措施）等进行综合评审：提供完整应急事故响应及处理方案等且内容完整，方案先进合理的得4-6分；提供应急事故响应及处理方案等且内容较完整，方案较先进合理的得2-3分；提供方案不符合项目实际得0-1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制造厂家有可靠、完备的质量管理体系、产品供应渠道正常，无假货、水货，无不良市场反馈，检验手续合法有效、无产权纠纷，提供产品渠道合法的证明文件，具备足够的设计、工艺、加工、检验能力，设备的质量符合国际、国家的标准和有关规定，提供主要产品的使用说明，按照相应程度，得0-8分。 2.磋商供应商须提供所投产品制造厂商的授权委托书（提供复印件加盖公章），提供得6分，不提供不得分。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出切实可行的本项目售后服务方案，方案内容包含：①售后服务人员组织②售后服务保障措施③产品交付采购方后出现质量问题的响应时间④供货不及时、出现残次品等补货换货解决方案⑤售后服务承诺； 方案各部分内容全面详细、阐述条理清晰详尽、符合本项目采购需求得10分；评审内容每缺一项扣2分，评审内容有缺陷未完全响应评审标准的扣0.5-1分。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提供2022年01月至今类似项目业绩，每份得2分,最高得10分；不提供得0分。（以合同签订时间为准，附有业绩合同复印件加盖公章作为证明材料）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供应商根据项目情况做出服务承诺，①运输承诺②进度承诺③售后承诺④质量承诺⑤整体服务承诺，每提供一个得1分，未提供不得分。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磋商报价得分=（评审基准价/最后磋商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详见附件：校园安全预警管理系统建设项目合同模板.docx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