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0A1" w:rsidRDefault="00777DCD" w:rsidP="002970CD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服务要求应答表</w:t>
      </w:r>
    </w:p>
    <w:p w:rsidR="00D740A1" w:rsidRDefault="00777DCD" w:rsidP="002970CD">
      <w:pPr>
        <w:spacing w:line="360" w:lineRule="auto"/>
        <w:ind w:leftChars="133" w:left="1345" w:hangingChars="444" w:hanging="1066"/>
        <w:rPr>
          <w:sz w:val="24"/>
          <w:szCs w:val="24"/>
        </w:rPr>
      </w:pPr>
      <w:r>
        <w:rPr>
          <w:rFonts w:hint="eastAsia"/>
          <w:sz w:val="24"/>
          <w:szCs w:val="24"/>
        </w:rPr>
        <w:t>项目名称：</w:t>
      </w:r>
    </w:p>
    <w:p w:rsidR="00D740A1" w:rsidRDefault="00777DCD">
      <w:pPr>
        <w:spacing w:line="360" w:lineRule="auto"/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项目编号：</w:t>
      </w:r>
    </w:p>
    <w:tbl>
      <w:tblPr>
        <w:tblW w:w="82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85"/>
        <w:gridCol w:w="3904"/>
        <w:gridCol w:w="2638"/>
      </w:tblGrid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序号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采购文件要求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响应文件应答</w:t>
            </w: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1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2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3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4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...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  <w:tr w:rsidR="00D740A1">
        <w:trPr>
          <w:jc w:val="center"/>
        </w:trPr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777DCD">
            <w:pPr>
              <w:widowControl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N</w:t>
            </w:r>
          </w:p>
        </w:tc>
        <w:tc>
          <w:tcPr>
            <w:tcW w:w="3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1" w:rsidRDefault="00D740A1">
            <w:pPr>
              <w:widowControl/>
              <w:spacing w:line="360" w:lineRule="auto"/>
              <w:ind w:firstLineChars="196" w:firstLine="470"/>
              <w:jc w:val="lef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:rsidR="00AE3F8F" w:rsidRDefault="00777DCD">
      <w:pPr>
        <w:widowControl/>
        <w:spacing w:line="360" w:lineRule="auto"/>
        <w:jc w:val="left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注：</w:t>
      </w:r>
    </w:p>
    <w:p w:rsidR="00D740A1" w:rsidRDefault="00777DCD">
      <w:pPr>
        <w:widowControl/>
        <w:spacing w:line="360" w:lineRule="auto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</w:t>
      </w:r>
      <w:r w:rsidR="00AE3F8F">
        <w:rPr>
          <w:rFonts w:ascii="宋体" w:hAnsi="宋体" w:cs="宋体"/>
          <w:sz w:val="24"/>
          <w:szCs w:val="24"/>
        </w:rPr>
        <w:t xml:space="preserve"> </w:t>
      </w:r>
      <w:proofErr w:type="gramStart"/>
      <w:r w:rsidR="00AE3F8F">
        <w:rPr>
          <w:rFonts w:asciiTheme="minorEastAsia" w:hAnsiTheme="minorEastAsia" w:cs="仿宋" w:hint="eastAsia"/>
          <w:sz w:val="24"/>
          <w:szCs w:val="24"/>
        </w:rPr>
        <w:t>填写磋商</w:t>
      </w:r>
      <w:proofErr w:type="gramEnd"/>
      <w:r w:rsidR="00AE3F8F">
        <w:rPr>
          <w:rFonts w:asciiTheme="minorEastAsia" w:hAnsiTheme="minorEastAsia" w:cs="仿宋" w:hint="eastAsia"/>
          <w:sz w:val="24"/>
          <w:szCs w:val="24"/>
        </w:rPr>
        <w:t>文件第三章3.2.2服务要求“技术参数与性能指标”其中“三、服务期”至“九、合同争议的解决”的内容；</w:t>
      </w:r>
    </w:p>
    <w:p w:rsidR="00D740A1" w:rsidRDefault="00AE3F8F">
      <w:pPr>
        <w:pStyle w:val="a6"/>
        <w:spacing w:line="336" w:lineRule="auto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pacing w:val="6"/>
          <w:sz w:val="24"/>
          <w:szCs w:val="24"/>
          <w:lang w:val="zh-CN"/>
        </w:rPr>
        <w:t>2、</w:t>
      </w:r>
      <w:r w:rsidRPr="00095B97">
        <w:rPr>
          <w:rFonts w:ascii="宋体" w:hAnsi="宋体" w:cs="宋体" w:hint="eastAsia"/>
          <w:spacing w:val="6"/>
          <w:sz w:val="24"/>
          <w:szCs w:val="24"/>
          <w:lang w:val="zh-CN"/>
        </w:rPr>
        <w:t>响应说明填写：</w:t>
      </w:r>
      <w:r>
        <w:rPr>
          <w:rFonts w:ascii="宋体" w:hAnsi="宋体" w:cs="宋体" w:hint="eastAsia"/>
          <w:spacing w:val="6"/>
          <w:sz w:val="24"/>
          <w:szCs w:val="24"/>
          <w:lang w:val="zh-CN"/>
        </w:rPr>
        <w:t>完全响应、不完全响应、不响应。</w:t>
      </w:r>
    </w:p>
    <w:p w:rsidR="00D740A1" w:rsidRDefault="00D740A1">
      <w:pPr>
        <w:pStyle w:val="a6"/>
        <w:spacing w:line="336" w:lineRule="auto"/>
        <w:ind w:firstLineChars="1400" w:firstLine="3360"/>
        <w:rPr>
          <w:rFonts w:ascii="宋体" w:hAnsi="宋体" w:cs="宋体" w:hint="eastAsia"/>
          <w:sz w:val="24"/>
          <w:szCs w:val="24"/>
        </w:rPr>
      </w:pPr>
    </w:p>
    <w:p w:rsidR="00AE3F8F" w:rsidRDefault="00AE3F8F">
      <w:pPr>
        <w:pStyle w:val="a6"/>
        <w:spacing w:line="336" w:lineRule="auto"/>
        <w:ind w:firstLineChars="1400" w:firstLine="3360"/>
        <w:rPr>
          <w:rFonts w:ascii="宋体" w:hAnsi="宋体" w:cs="宋体" w:hint="eastAsia"/>
          <w:sz w:val="24"/>
          <w:szCs w:val="24"/>
        </w:rPr>
      </w:pPr>
    </w:p>
    <w:p w:rsidR="00AE3F8F" w:rsidRPr="00AE3F8F" w:rsidRDefault="00AE3F8F">
      <w:pPr>
        <w:pStyle w:val="a6"/>
        <w:spacing w:line="336" w:lineRule="auto"/>
        <w:ind w:firstLineChars="1400" w:firstLine="3360"/>
        <w:rPr>
          <w:rFonts w:ascii="宋体" w:hAnsi="宋体" w:cs="宋体"/>
          <w:sz w:val="24"/>
          <w:szCs w:val="24"/>
        </w:rPr>
      </w:pPr>
    </w:p>
    <w:p w:rsidR="00D740A1" w:rsidRDefault="00777DCD">
      <w:pPr>
        <w:pStyle w:val="a6"/>
        <w:spacing w:line="336" w:lineRule="auto"/>
        <w:ind w:firstLineChars="1400" w:firstLine="336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供应商</w:t>
      </w:r>
      <w:r>
        <w:rPr>
          <w:rFonts w:ascii="宋体" w:hAnsi="宋体" w:cs="宋体" w:hint="eastAsia"/>
          <w:sz w:val="24"/>
          <w:szCs w:val="24"/>
        </w:rPr>
        <w:t>全</w:t>
      </w:r>
      <w:r>
        <w:rPr>
          <w:rFonts w:ascii="宋体" w:hAnsi="宋体" w:cs="宋体" w:hint="eastAsia"/>
          <w:sz w:val="24"/>
          <w:szCs w:val="24"/>
        </w:rPr>
        <w:t>称</w:t>
      </w:r>
      <w:r>
        <w:rPr>
          <w:rFonts w:ascii="宋体" w:hAnsi="宋体" w:cs="宋体" w:hint="eastAsia"/>
          <w:sz w:val="24"/>
          <w:szCs w:val="24"/>
        </w:rPr>
        <w:t>(</w:t>
      </w:r>
      <w:r>
        <w:rPr>
          <w:rFonts w:ascii="宋体" w:hAnsi="宋体" w:cs="宋体" w:hint="eastAsia"/>
          <w:sz w:val="24"/>
          <w:szCs w:val="24"/>
        </w:rPr>
        <w:t>公章</w:t>
      </w:r>
      <w:r>
        <w:rPr>
          <w:rFonts w:ascii="宋体" w:hAnsi="宋体" w:cs="宋体" w:hint="eastAsia"/>
          <w:sz w:val="24"/>
          <w:szCs w:val="24"/>
        </w:rPr>
        <w:t>)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____________</w:t>
      </w:r>
    </w:p>
    <w:p w:rsidR="00D740A1" w:rsidRDefault="00777DCD">
      <w:pPr>
        <w:ind w:firstLineChars="1400" w:firstLine="336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日期：</w:t>
      </w:r>
      <w:r>
        <w:rPr>
          <w:rFonts w:ascii="宋体" w:hAnsi="宋体" w:cs="宋体" w:hint="eastAsia"/>
          <w:sz w:val="24"/>
          <w:szCs w:val="24"/>
        </w:rPr>
        <w:t>______</w:t>
      </w:r>
      <w:r>
        <w:rPr>
          <w:rFonts w:ascii="宋体" w:hAnsi="宋体" w:cs="宋体" w:hint="eastAsia"/>
          <w:sz w:val="24"/>
          <w:szCs w:val="24"/>
        </w:rPr>
        <w:t>年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月</w:t>
      </w:r>
      <w:r>
        <w:rPr>
          <w:rFonts w:ascii="宋体" w:hAnsi="宋体" w:cs="宋体" w:hint="eastAsia"/>
          <w:sz w:val="24"/>
          <w:szCs w:val="24"/>
        </w:rPr>
        <w:t>____</w:t>
      </w:r>
      <w:r>
        <w:rPr>
          <w:rFonts w:ascii="宋体" w:hAnsi="宋体" w:cs="宋体" w:hint="eastAsia"/>
          <w:sz w:val="24"/>
          <w:szCs w:val="24"/>
        </w:rPr>
        <w:t>日</w:t>
      </w:r>
    </w:p>
    <w:p w:rsidR="00D740A1" w:rsidRDefault="00D740A1"/>
    <w:sectPr w:rsidR="00D740A1" w:rsidSect="00D740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DCD" w:rsidRDefault="00777DCD" w:rsidP="002970CD">
      <w:r>
        <w:separator/>
      </w:r>
    </w:p>
  </w:endnote>
  <w:endnote w:type="continuationSeparator" w:id="0">
    <w:p w:rsidR="00777DCD" w:rsidRDefault="00777DCD" w:rsidP="002970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DCD" w:rsidRDefault="00777DCD" w:rsidP="002970CD">
      <w:r>
        <w:separator/>
      </w:r>
    </w:p>
  </w:footnote>
  <w:footnote w:type="continuationSeparator" w:id="0">
    <w:p w:rsidR="00777DCD" w:rsidRDefault="00777DCD" w:rsidP="002970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CEE2D60"/>
    <w:rsid w:val="00006953"/>
    <w:rsid w:val="000E2E1D"/>
    <w:rsid w:val="0020396C"/>
    <w:rsid w:val="00263E6C"/>
    <w:rsid w:val="002970CD"/>
    <w:rsid w:val="00394815"/>
    <w:rsid w:val="003B4566"/>
    <w:rsid w:val="00406B18"/>
    <w:rsid w:val="004F74F6"/>
    <w:rsid w:val="00777DCD"/>
    <w:rsid w:val="00913528"/>
    <w:rsid w:val="00935EBD"/>
    <w:rsid w:val="00AE3F8F"/>
    <w:rsid w:val="00D42141"/>
    <w:rsid w:val="00D740A1"/>
    <w:rsid w:val="00E16223"/>
    <w:rsid w:val="00EF3E4A"/>
    <w:rsid w:val="00F918A5"/>
    <w:rsid w:val="1D8814A1"/>
    <w:rsid w:val="1FFAA9F5"/>
    <w:rsid w:val="361518C5"/>
    <w:rsid w:val="37A679D8"/>
    <w:rsid w:val="39ED1030"/>
    <w:rsid w:val="4CD8007B"/>
    <w:rsid w:val="4CE32455"/>
    <w:rsid w:val="578F1A4B"/>
    <w:rsid w:val="587132CD"/>
    <w:rsid w:val="6CEE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qFormat="1"/>
    <w:lsdException w:name="Normal Indent" w:qFormat="1"/>
    <w:lsdException w:name="annotation text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uiPriority="99" w:unhideWhenUsed="1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D740A1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rsid w:val="00D740A1"/>
    <w:pPr>
      <w:ind w:firstLineChars="200" w:firstLine="420"/>
    </w:pPr>
  </w:style>
  <w:style w:type="paragraph" w:styleId="a4">
    <w:name w:val="annotation text"/>
    <w:basedOn w:val="a"/>
    <w:link w:val="Char"/>
    <w:unhideWhenUsed/>
    <w:qFormat/>
    <w:rsid w:val="00D740A1"/>
    <w:pPr>
      <w:jc w:val="left"/>
    </w:pPr>
  </w:style>
  <w:style w:type="paragraph" w:styleId="a5">
    <w:name w:val="Body Text"/>
    <w:basedOn w:val="a"/>
    <w:next w:val="a"/>
    <w:qFormat/>
    <w:rsid w:val="00D740A1"/>
    <w:pPr>
      <w:spacing w:after="120"/>
    </w:pPr>
  </w:style>
  <w:style w:type="paragraph" w:styleId="a6">
    <w:name w:val="Plain Text"/>
    <w:basedOn w:val="a"/>
    <w:qFormat/>
    <w:rsid w:val="00D740A1"/>
    <w:rPr>
      <w:rFonts w:ascii="仿宋" w:hAnsi="仿宋"/>
      <w:szCs w:val="21"/>
    </w:rPr>
  </w:style>
  <w:style w:type="paragraph" w:styleId="a7">
    <w:name w:val="footer"/>
    <w:basedOn w:val="a"/>
    <w:link w:val="Char0"/>
    <w:qFormat/>
    <w:rsid w:val="00D740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1"/>
    <w:qFormat/>
    <w:rsid w:val="00D740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toc 2"/>
    <w:basedOn w:val="a"/>
    <w:next w:val="a"/>
    <w:qFormat/>
    <w:rsid w:val="00D740A1"/>
    <w:pPr>
      <w:ind w:left="240"/>
    </w:pPr>
    <w:rPr>
      <w:smallCaps/>
      <w:szCs w:val="20"/>
    </w:rPr>
  </w:style>
  <w:style w:type="table" w:styleId="a9">
    <w:name w:val="Table Grid"/>
    <w:basedOn w:val="a2"/>
    <w:qFormat/>
    <w:rsid w:val="00D740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1"/>
    <w:uiPriority w:val="99"/>
    <w:unhideWhenUsed/>
    <w:qFormat/>
    <w:rsid w:val="00D740A1"/>
    <w:rPr>
      <w:sz w:val="21"/>
      <w:szCs w:val="21"/>
    </w:rPr>
  </w:style>
  <w:style w:type="character" w:customStyle="1" w:styleId="Char">
    <w:name w:val="批注文字 Char"/>
    <w:basedOn w:val="a1"/>
    <w:link w:val="a4"/>
    <w:qFormat/>
    <w:rsid w:val="00D740A1"/>
    <w:rPr>
      <w:rFonts w:ascii="Calibri" w:eastAsia="宋体" w:hAnsi="Calibri" w:cs="Times New Roman"/>
      <w:kern w:val="2"/>
      <w:sz w:val="21"/>
      <w:szCs w:val="22"/>
    </w:rPr>
  </w:style>
  <w:style w:type="character" w:customStyle="1" w:styleId="Char1">
    <w:name w:val="页眉 Char"/>
    <w:basedOn w:val="a1"/>
    <w:link w:val="a8"/>
    <w:qFormat/>
    <w:rsid w:val="00D740A1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0">
    <w:name w:val="页脚 Char"/>
    <w:basedOn w:val="a1"/>
    <w:link w:val="a7"/>
    <w:qFormat/>
    <w:rsid w:val="00D740A1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hp</cp:lastModifiedBy>
  <cp:revision>12</cp:revision>
  <dcterms:created xsi:type="dcterms:W3CDTF">2022-03-16T19:13:00Z</dcterms:created>
  <dcterms:modified xsi:type="dcterms:W3CDTF">2025-07-01T08:52:00Z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eyJoZGlkIjoiYTEyNTUzMGE3MDRiZmJjMTQ3ZTUzN2M0NzEzYWIyN2QiLCJ1c2VySWQiOiI5ODk3ODQwMDkifQ==</vt:lpwstr>
  </property>
  <property fmtid="{D5CDD505-2E9C-101B-9397-08002B2CF9AE}" pid="4" name="ICV">
    <vt:lpwstr>538D03F145C54977833012E9AB092680_12</vt:lpwstr>
  </property>
</Properties>
</file>