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AB565">
      <w:pPr>
        <w:pStyle w:val="2"/>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bookmarkStart w:id="0" w:name="_GoBack"/>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bookmarkEnd w:id="0"/>
    <w:p w14:paraId="7921067A">
      <w:pPr>
        <w:jc w:val="center"/>
        <w:rPr>
          <w:rFonts w:hint="eastAsia"/>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已有格式按给定格式响应，未给定格式可自拟</w:t>
      </w:r>
      <w:r>
        <w:rPr>
          <w:rFonts w:hint="eastAsia" w:ascii="宋体" w:hAnsi="宋体" w:eastAsia="宋体" w:cs="宋体"/>
          <w:b/>
          <w:bCs/>
          <w:sz w:val="24"/>
          <w:szCs w:val="24"/>
          <w:lang w:eastAsia="zh-CN"/>
        </w:rPr>
        <w:t>）</w:t>
      </w:r>
    </w:p>
    <w:p w14:paraId="56EB0E03">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val="en-US" w:eastAsia="zh-CN"/>
        </w:rPr>
      </w:pPr>
      <w:r>
        <w:rPr>
          <w:rFonts w:hint="eastAsia"/>
          <w:sz w:val="24"/>
          <w:szCs w:val="24"/>
          <w:highlight w:val="none"/>
          <w:lang w:val="en-US" w:eastAsia="zh-CN"/>
        </w:rPr>
        <w:t>1、营业执照等主体资格证明文件：提供有效存续的企业营业执照（副本）/事业单位法人证书/专业服务机构执业许可证/民办非企业单位登记证书。自然人参与的提供身份证明；</w:t>
      </w:r>
    </w:p>
    <w:p w14:paraId="68290D37">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eastAsia="zh-CN"/>
        </w:rPr>
      </w:pPr>
      <w:r>
        <w:rPr>
          <w:rFonts w:hint="eastAsia"/>
          <w:sz w:val="24"/>
          <w:szCs w:val="24"/>
          <w:highlight w:val="none"/>
          <w:lang w:val="en-US" w:eastAsia="zh-CN"/>
        </w:rPr>
        <w:t>2、授</w:t>
      </w:r>
      <w:r>
        <w:rPr>
          <w:rFonts w:hint="eastAsia"/>
          <w:sz w:val="24"/>
          <w:szCs w:val="24"/>
          <w:highlight w:val="none"/>
          <w:lang w:eastAsia="zh-CN"/>
        </w:rPr>
        <w:t>权书：</w:t>
      </w:r>
      <w:r>
        <w:rPr>
          <w:rFonts w:hint="eastAsia" w:asciiTheme="minorEastAsia" w:hAnsiTheme="minorEastAsia" w:eastAsiaTheme="minorEastAsia" w:cstheme="minorEastAsia"/>
          <w:sz w:val="24"/>
          <w:szCs w:val="24"/>
          <w:lang w:val="en-US" w:eastAsia="zh-CN"/>
        </w:rPr>
        <w:t>法定代表人直接参加投标的须提交法定代表人证明书</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法定代表人授权代表参加投标的，提供法定代表人授权书（附法定代表人、被授权人身份证复印件）及被授权人投标截止之日前近三个月在投标人单位缴纳社会保障资金(养老保险或医疗保险)的缴纳证明；</w:t>
      </w:r>
    </w:p>
    <w:p w14:paraId="688BA29E">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val="en-US" w:eastAsia="zh-CN"/>
        </w:rPr>
      </w:pPr>
      <w:r>
        <w:rPr>
          <w:rFonts w:hint="eastAsia"/>
          <w:sz w:val="24"/>
          <w:szCs w:val="24"/>
          <w:highlight w:val="none"/>
          <w:lang w:val="en-US"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43E0D77F">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val="en-US" w:eastAsia="zh-CN"/>
        </w:rPr>
      </w:pPr>
      <w:r>
        <w:rPr>
          <w:rFonts w:hint="eastAsia"/>
          <w:sz w:val="24"/>
          <w:szCs w:val="24"/>
          <w:highlight w:val="none"/>
          <w:lang w:val="en-US" w:eastAsia="zh-CN"/>
        </w:rPr>
        <w:t>4、税收缴纳证明：提供投标截止之日前一年内已缴纳的至少三个月的纳税证明或完税证明（任意税种），依法免税的单位应提供相关证明材料；</w:t>
      </w:r>
    </w:p>
    <w:p w14:paraId="1E5A339A">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val="en-US" w:eastAsia="zh-CN"/>
        </w:rPr>
      </w:pPr>
      <w:r>
        <w:rPr>
          <w:rFonts w:hint="eastAsia"/>
          <w:sz w:val="24"/>
          <w:szCs w:val="24"/>
          <w:highlight w:val="none"/>
          <w:lang w:val="en-US"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7682F4B1">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val="en-US" w:eastAsia="zh-CN"/>
        </w:rPr>
      </w:pPr>
      <w:r>
        <w:rPr>
          <w:rFonts w:hint="eastAsia"/>
          <w:sz w:val="24"/>
          <w:szCs w:val="24"/>
          <w:highlight w:val="none"/>
          <w:lang w:val="en-US" w:eastAsia="zh-CN"/>
        </w:rPr>
        <w:t>6、专业技术能力说明：提供具有履行本合同所必需的设备和专业技术能力的说明及承诺书；</w:t>
      </w:r>
    </w:p>
    <w:p w14:paraId="6DCF01F9">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eastAsia="zh-CN"/>
        </w:rPr>
      </w:pPr>
      <w:r>
        <w:rPr>
          <w:rFonts w:hint="eastAsia"/>
          <w:sz w:val="24"/>
          <w:szCs w:val="24"/>
          <w:highlight w:val="none"/>
          <w:lang w:val="en-US" w:eastAsia="zh-CN"/>
        </w:rPr>
        <w:t>7、信用记录：不得为“信用中国”网站(http://www.creditchina.gov.cn/)列入“失信被执行人（页面跳转至“中国执行信息公开网”http://zxgk.court.gov.cn/shixin/）、</w:t>
      </w:r>
      <w:r>
        <w:rPr>
          <w:rFonts w:hint="eastAsia"/>
          <w:sz w:val="24"/>
          <w:szCs w:val="24"/>
          <w:highlight w:val="none"/>
          <w:lang w:eastAsia="zh-CN"/>
        </w:rPr>
        <w:t>重大税收违法失信主体”的投标人；不得为中国政府采购网(http://www.ccgp.gov.cn/)“政府采购严重违法失信行为记录名单”中的投标人（投标人无须提供，投标现场查询）；</w:t>
      </w:r>
    </w:p>
    <w:p w14:paraId="758B5CC3">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eastAsia="zh-CN"/>
        </w:rPr>
      </w:pPr>
      <w:r>
        <w:rPr>
          <w:rFonts w:hint="eastAsia"/>
          <w:sz w:val="24"/>
          <w:szCs w:val="24"/>
          <w:highlight w:val="none"/>
          <w:lang w:val="en-US" w:eastAsia="zh-CN"/>
        </w:rPr>
        <w:t>8</w:t>
      </w:r>
      <w:r>
        <w:rPr>
          <w:rFonts w:hint="eastAsia"/>
          <w:sz w:val="24"/>
          <w:szCs w:val="24"/>
          <w:highlight w:val="none"/>
          <w:lang w:eastAsia="zh-CN"/>
        </w:rPr>
        <w:t>、无重大违法说明：参加政府采购活动前3年内，在经营活动中没有重大违法记录的书面声明；</w:t>
      </w:r>
    </w:p>
    <w:p w14:paraId="08445BED">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eastAsia="zh-CN"/>
        </w:rPr>
      </w:pPr>
      <w:r>
        <w:rPr>
          <w:rFonts w:hint="eastAsia"/>
          <w:sz w:val="24"/>
          <w:szCs w:val="24"/>
          <w:highlight w:val="none"/>
          <w:lang w:val="en-US" w:eastAsia="zh-CN"/>
        </w:rPr>
        <w:t>9、投标人为代理商须提供有效的《医疗器械经营许可证》和生产厂商的《医疗器械生产许可证》、《医疗器械注册证》或《医疗器械产品备案凭证》；投标人为生产厂商须提供有效的《医疗器械生产许可证》、《医疗器械注册证》或《医疗器械产品备案凭证》</w:t>
      </w:r>
      <w:r>
        <w:rPr>
          <w:rFonts w:hint="eastAsia"/>
          <w:sz w:val="24"/>
          <w:szCs w:val="24"/>
          <w:highlight w:val="none"/>
          <w:lang w:eastAsia="zh-CN"/>
        </w:rPr>
        <w:t>；</w:t>
      </w:r>
    </w:p>
    <w:p w14:paraId="4550C337">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sz w:val="24"/>
          <w:szCs w:val="24"/>
          <w:highlight w:val="none"/>
          <w:lang w:val="en-US" w:eastAsia="zh-CN"/>
        </w:rPr>
      </w:pPr>
      <w:r>
        <w:rPr>
          <w:rFonts w:hint="eastAsia"/>
          <w:sz w:val="24"/>
          <w:szCs w:val="24"/>
          <w:highlight w:val="none"/>
          <w:lang w:val="en-US" w:eastAsia="zh-CN"/>
        </w:rPr>
        <w:t>10、单位负责人为同一人或者存在直接控股、管理关系的不同供应商，不得参加同一合同项下的政府采购活动；</w:t>
      </w:r>
    </w:p>
    <w:p w14:paraId="5A67892F">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eastAsia="zh-CN"/>
        </w:rPr>
      </w:pPr>
      <w:r>
        <w:rPr>
          <w:rFonts w:hint="eastAsia"/>
          <w:sz w:val="24"/>
          <w:szCs w:val="24"/>
          <w:highlight w:val="none"/>
          <w:lang w:val="en-US" w:eastAsia="zh-CN"/>
        </w:rPr>
        <w:t>11</w:t>
      </w:r>
      <w:r>
        <w:rPr>
          <w:rFonts w:hint="eastAsia"/>
          <w:sz w:val="24"/>
          <w:szCs w:val="24"/>
          <w:highlight w:val="none"/>
          <w:lang w:eastAsia="zh-CN"/>
        </w:rPr>
        <w:t>、</w:t>
      </w:r>
      <w:r>
        <w:rPr>
          <w:rFonts w:hint="eastAsia"/>
          <w:sz w:val="24"/>
          <w:szCs w:val="24"/>
          <w:highlight w:val="none"/>
          <w:lang w:val="en-US" w:eastAsia="zh-CN"/>
        </w:rPr>
        <w:t>非</w:t>
      </w:r>
      <w:r>
        <w:rPr>
          <w:rFonts w:hint="eastAsia"/>
          <w:sz w:val="24"/>
          <w:szCs w:val="24"/>
          <w:highlight w:val="none"/>
          <w:lang w:eastAsia="zh-CN"/>
        </w:rPr>
        <w:t>联合体承诺书：本项目不接受联合体投标。</w:t>
      </w:r>
    </w:p>
    <w:p w14:paraId="1B30DDDA">
      <w:pPr>
        <w:rPr>
          <w:rFonts w:hint="eastAsia" w:ascii="宋体" w:hAnsi="宋体" w:eastAsia="宋体" w:cs="宋体"/>
          <w:b/>
          <w:bCs/>
          <w:kern w:val="44"/>
          <w:sz w:val="32"/>
          <w:szCs w:val="32"/>
          <w:highlight w:val="yellow"/>
          <w:lang w:val="en-US" w:eastAsia="zh-CN" w:bidi="ar"/>
        </w:rPr>
      </w:pPr>
      <w:r>
        <w:rPr>
          <w:rFonts w:hint="eastAsia" w:ascii="宋体" w:hAnsi="宋体" w:eastAsia="宋体" w:cs="宋体"/>
          <w:b/>
          <w:bCs/>
          <w:kern w:val="44"/>
          <w:sz w:val="32"/>
          <w:szCs w:val="32"/>
          <w:highlight w:val="yellow"/>
          <w:lang w:val="en-US" w:eastAsia="zh-CN" w:bidi="ar"/>
        </w:rPr>
        <w:br w:type="page"/>
      </w:r>
    </w:p>
    <w:p w14:paraId="1BBF55A2">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法定代表人证明书</w:t>
      </w:r>
    </w:p>
    <w:tbl>
      <w:tblPr>
        <w:tblStyle w:val="5"/>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64AC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44DA4412">
            <w:pPr>
              <w:tabs>
                <w:tab w:val="left" w:pos="210"/>
              </w:tabs>
              <w:spacing w:line="32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陕西知源集易招标代理有限公司</w:t>
            </w:r>
          </w:p>
        </w:tc>
      </w:tr>
      <w:tr w14:paraId="1E48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9FA1C1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3564BA4">
            <w:pPr>
              <w:tabs>
                <w:tab w:val="left" w:pos="210"/>
              </w:tabs>
              <w:spacing w:line="320" w:lineRule="exact"/>
              <w:jc w:val="center"/>
              <w:rPr>
                <w:rFonts w:hint="eastAsia" w:ascii="宋体" w:hAnsi="宋体" w:eastAsia="宋体" w:cs="宋体"/>
                <w:kern w:val="0"/>
                <w:sz w:val="24"/>
                <w:szCs w:val="24"/>
              </w:rPr>
            </w:pPr>
          </w:p>
          <w:p w14:paraId="320E5E01">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744463E">
            <w:pPr>
              <w:tabs>
                <w:tab w:val="left" w:pos="210"/>
              </w:tabs>
              <w:spacing w:line="320" w:lineRule="exact"/>
              <w:jc w:val="center"/>
              <w:rPr>
                <w:rFonts w:hint="eastAsia" w:ascii="宋体" w:hAnsi="宋体" w:eastAsia="宋体" w:cs="宋体"/>
                <w:kern w:val="0"/>
                <w:sz w:val="24"/>
                <w:szCs w:val="24"/>
              </w:rPr>
            </w:pPr>
          </w:p>
          <w:p w14:paraId="5B86E59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9072898">
            <w:pPr>
              <w:tabs>
                <w:tab w:val="left" w:pos="210"/>
              </w:tabs>
              <w:spacing w:line="320" w:lineRule="exact"/>
              <w:jc w:val="center"/>
              <w:rPr>
                <w:rFonts w:hint="eastAsia" w:ascii="宋体" w:hAnsi="宋体" w:eastAsia="宋体" w:cs="宋体"/>
                <w:kern w:val="0"/>
                <w:sz w:val="24"/>
                <w:szCs w:val="24"/>
              </w:rPr>
            </w:pPr>
          </w:p>
          <w:p w14:paraId="0D2BCAD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86" w:type="dxa"/>
            <w:vAlign w:val="center"/>
          </w:tcPr>
          <w:p w14:paraId="1698ED2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425" w:type="dxa"/>
            <w:gridSpan w:val="4"/>
            <w:vAlign w:val="center"/>
          </w:tcPr>
          <w:p w14:paraId="71D54A98">
            <w:pPr>
              <w:tabs>
                <w:tab w:val="left" w:pos="210"/>
              </w:tabs>
              <w:spacing w:line="320" w:lineRule="exact"/>
              <w:jc w:val="center"/>
              <w:rPr>
                <w:rFonts w:hint="eastAsia" w:ascii="宋体" w:hAnsi="宋体" w:eastAsia="宋体" w:cs="宋体"/>
                <w:kern w:val="0"/>
                <w:sz w:val="24"/>
                <w:szCs w:val="24"/>
              </w:rPr>
            </w:pPr>
          </w:p>
        </w:tc>
      </w:tr>
      <w:tr w14:paraId="226D8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7FD910B7">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76F430A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425" w:type="dxa"/>
            <w:gridSpan w:val="4"/>
            <w:vAlign w:val="center"/>
          </w:tcPr>
          <w:p w14:paraId="12E0E862">
            <w:pPr>
              <w:tabs>
                <w:tab w:val="left" w:pos="210"/>
              </w:tabs>
              <w:spacing w:line="320" w:lineRule="exact"/>
              <w:jc w:val="center"/>
              <w:rPr>
                <w:rFonts w:hint="eastAsia" w:ascii="宋体" w:hAnsi="宋体" w:eastAsia="宋体" w:cs="宋体"/>
                <w:kern w:val="0"/>
                <w:sz w:val="24"/>
                <w:szCs w:val="24"/>
              </w:rPr>
            </w:pPr>
          </w:p>
        </w:tc>
      </w:tr>
      <w:tr w14:paraId="1F31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0F820615">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617E06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425" w:type="dxa"/>
            <w:gridSpan w:val="4"/>
            <w:vAlign w:val="center"/>
          </w:tcPr>
          <w:p w14:paraId="780D4906">
            <w:pPr>
              <w:tabs>
                <w:tab w:val="left" w:pos="210"/>
              </w:tabs>
              <w:spacing w:line="320" w:lineRule="exact"/>
              <w:jc w:val="center"/>
              <w:rPr>
                <w:rFonts w:hint="eastAsia" w:ascii="宋体" w:hAnsi="宋体" w:eastAsia="宋体" w:cs="宋体"/>
                <w:kern w:val="0"/>
                <w:sz w:val="24"/>
                <w:szCs w:val="24"/>
              </w:rPr>
            </w:pPr>
          </w:p>
        </w:tc>
      </w:tr>
      <w:tr w14:paraId="58D0E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57572AC6">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22A975B2">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统一社会信用代码</w:t>
            </w:r>
          </w:p>
        </w:tc>
        <w:tc>
          <w:tcPr>
            <w:tcW w:w="6425" w:type="dxa"/>
            <w:gridSpan w:val="4"/>
            <w:vAlign w:val="center"/>
          </w:tcPr>
          <w:p w14:paraId="099E8101">
            <w:pPr>
              <w:tabs>
                <w:tab w:val="left" w:pos="210"/>
              </w:tabs>
              <w:spacing w:line="320" w:lineRule="exact"/>
              <w:jc w:val="center"/>
              <w:rPr>
                <w:rFonts w:hint="eastAsia" w:ascii="宋体" w:hAnsi="宋体" w:eastAsia="宋体" w:cs="宋体"/>
                <w:kern w:val="0"/>
                <w:sz w:val="24"/>
                <w:szCs w:val="24"/>
              </w:rPr>
            </w:pPr>
          </w:p>
        </w:tc>
      </w:tr>
      <w:tr w14:paraId="2D397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990EA0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86" w:type="dxa"/>
            <w:vAlign w:val="center"/>
          </w:tcPr>
          <w:p w14:paraId="18C145C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58" w:type="dxa"/>
            <w:gridSpan w:val="2"/>
            <w:vAlign w:val="center"/>
          </w:tcPr>
          <w:p w14:paraId="55D44B7D">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2D99D071">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85" w:type="dxa"/>
            <w:vAlign w:val="center"/>
          </w:tcPr>
          <w:p w14:paraId="336BABC8">
            <w:pPr>
              <w:tabs>
                <w:tab w:val="left" w:pos="210"/>
              </w:tabs>
              <w:spacing w:line="320" w:lineRule="exact"/>
              <w:jc w:val="center"/>
              <w:rPr>
                <w:rFonts w:hint="eastAsia" w:ascii="宋体" w:hAnsi="宋体" w:eastAsia="宋体" w:cs="宋体"/>
                <w:kern w:val="0"/>
                <w:sz w:val="24"/>
                <w:szCs w:val="24"/>
              </w:rPr>
            </w:pPr>
          </w:p>
        </w:tc>
      </w:tr>
      <w:tr w14:paraId="5B4EC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04540B6D">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59E1E35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58" w:type="dxa"/>
            <w:gridSpan w:val="2"/>
            <w:vAlign w:val="center"/>
          </w:tcPr>
          <w:p w14:paraId="231A1AA2">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5EC3C19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85" w:type="dxa"/>
            <w:vAlign w:val="center"/>
          </w:tcPr>
          <w:p w14:paraId="4F8E50FB">
            <w:pPr>
              <w:tabs>
                <w:tab w:val="left" w:pos="210"/>
              </w:tabs>
              <w:spacing w:line="320" w:lineRule="exact"/>
              <w:jc w:val="center"/>
              <w:rPr>
                <w:rFonts w:hint="eastAsia" w:ascii="宋体" w:hAnsi="宋体" w:eastAsia="宋体" w:cs="宋体"/>
                <w:kern w:val="0"/>
                <w:sz w:val="24"/>
                <w:szCs w:val="24"/>
              </w:rPr>
            </w:pPr>
          </w:p>
        </w:tc>
      </w:tr>
      <w:tr w14:paraId="2F197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06FE371A">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9B9E8D6">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邮箱</w:t>
            </w:r>
          </w:p>
        </w:tc>
        <w:tc>
          <w:tcPr>
            <w:tcW w:w="6425" w:type="dxa"/>
            <w:gridSpan w:val="4"/>
            <w:vAlign w:val="center"/>
          </w:tcPr>
          <w:p w14:paraId="7DB3B940">
            <w:pPr>
              <w:tabs>
                <w:tab w:val="left" w:pos="210"/>
              </w:tabs>
              <w:spacing w:line="320" w:lineRule="exact"/>
              <w:jc w:val="center"/>
              <w:rPr>
                <w:rFonts w:hint="eastAsia" w:ascii="宋体" w:hAnsi="宋体" w:eastAsia="宋体" w:cs="宋体"/>
                <w:kern w:val="0"/>
                <w:sz w:val="24"/>
                <w:szCs w:val="24"/>
              </w:rPr>
            </w:pPr>
          </w:p>
        </w:tc>
      </w:tr>
      <w:tr w14:paraId="08BBD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6639C31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67" w:type="dxa"/>
            <w:gridSpan w:val="2"/>
            <w:vMerge w:val="restart"/>
            <w:vAlign w:val="center"/>
          </w:tcPr>
          <w:p w14:paraId="4A020B2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44" w:type="dxa"/>
            <w:gridSpan w:val="3"/>
            <w:vAlign w:val="center"/>
          </w:tcPr>
          <w:p w14:paraId="279138E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6BC9C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5D786E76">
            <w:pPr>
              <w:tabs>
                <w:tab w:val="left" w:pos="210"/>
              </w:tabs>
              <w:spacing w:line="320" w:lineRule="exact"/>
              <w:jc w:val="center"/>
              <w:rPr>
                <w:rFonts w:hint="eastAsia" w:ascii="宋体" w:hAnsi="宋体" w:eastAsia="宋体" w:cs="宋体"/>
                <w:kern w:val="0"/>
                <w:sz w:val="24"/>
                <w:szCs w:val="24"/>
              </w:rPr>
            </w:pPr>
          </w:p>
        </w:tc>
        <w:tc>
          <w:tcPr>
            <w:tcW w:w="4167" w:type="dxa"/>
            <w:gridSpan w:val="2"/>
            <w:vMerge w:val="continue"/>
            <w:vAlign w:val="center"/>
          </w:tcPr>
          <w:p w14:paraId="4E7B282D">
            <w:pPr>
              <w:tabs>
                <w:tab w:val="left" w:pos="210"/>
              </w:tabs>
              <w:spacing w:line="320" w:lineRule="exact"/>
              <w:jc w:val="center"/>
              <w:rPr>
                <w:rFonts w:hint="eastAsia" w:ascii="宋体" w:hAnsi="宋体" w:eastAsia="宋体" w:cs="宋体"/>
                <w:kern w:val="0"/>
                <w:sz w:val="24"/>
                <w:szCs w:val="24"/>
              </w:rPr>
            </w:pPr>
          </w:p>
        </w:tc>
        <w:tc>
          <w:tcPr>
            <w:tcW w:w="4344" w:type="dxa"/>
            <w:gridSpan w:val="3"/>
            <w:vAlign w:val="bottom"/>
          </w:tcPr>
          <w:p w14:paraId="123BCE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5AA2449D">
            <w:pPr>
              <w:tabs>
                <w:tab w:val="left" w:pos="210"/>
              </w:tabs>
              <w:spacing w:line="320" w:lineRule="exact"/>
              <w:jc w:val="center"/>
              <w:rPr>
                <w:rFonts w:hint="eastAsia" w:ascii="宋体" w:hAnsi="宋体" w:eastAsia="宋体" w:cs="宋体"/>
                <w:kern w:val="0"/>
                <w:sz w:val="24"/>
                <w:szCs w:val="24"/>
              </w:rPr>
            </w:pPr>
          </w:p>
          <w:p w14:paraId="6F23C4EA">
            <w:pPr>
              <w:tabs>
                <w:tab w:val="left" w:pos="210"/>
              </w:tabs>
              <w:spacing w:line="320" w:lineRule="exact"/>
              <w:jc w:val="center"/>
              <w:rPr>
                <w:rFonts w:hint="eastAsia" w:ascii="宋体" w:hAnsi="宋体" w:eastAsia="宋体" w:cs="宋体"/>
                <w:kern w:val="0"/>
                <w:sz w:val="24"/>
                <w:szCs w:val="24"/>
              </w:rPr>
            </w:pPr>
          </w:p>
          <w:p w14:paraId="7EA21D78">
            <w:pPr>
              <w:tabs>
                <w:tab w:val="left" w:pos="210"/>
              </w:tabs>
              <w:spacing w:line="320" w:lineRule="exact"/>
              <w:jc w:val="center"/>
              <w:rPr>
                <w:rFonts w:hint="eastAsia" w:ascii="宋体" w:hAnsi="宋体" w:eastAsia="宋体" w:cs="宋体"/>
                <w:kern w:val="0"/>
                <w:sz w:val="24"/>
                <w:szCs w:val="24"/>
              </w:rPr>
            </w:pPr>
          </w:p>
          <w:p w14:paraId="77538E3E">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7C9974BD">
      <w:pPr>
        <w:rPr>
          <w:b/>
          <w:bCs/>
          <w:sz w:val="24"/>
          <w:szCs w:val="24"/>
        </w:rPr>
      </w:pPr>
      <w:r>
        <w:rPr>
          <w:b/>
          <w:bCs/>
          <w:sz w:val="24"/>
          <w:szCs w:val="24"/>
        </w:rPr>
        <w:br w:type="page"/>
      </w:r>
    </w:p>
    <w:p w14:paraId="2A6574B6">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r>
        <w:rPr>
          <w:rFonts w:hint="eastAsia" w:ascii="宋体" w:hAnsi="宋体" w:cs="宋体"/>
          <w:b/>
          <w:bCs/>
          <w:kern w:val="44"/>
          <w:sz w:val="32"/>
          <w:szCs w:val="32"/>
          <w:highlight w:val="none"/>
          <w:lang w:val="en-US" w:eastAsia="zh-CN" w:bidi="ar"/>
        </w:rPr>
        <w:t>被</w:t>
      </w:r>
      <w:r>
        <w:rPr>
          <w:rFonts w:hint="eastAsia" w:ascii="宋体" w:hAnsi="宋体" w:eastAsia="宋体" w:cs="宋体"/>
          <w:b/>
          <w:bCs/>
          <w:kern w:val="44"/>
          <w:sz w:val="32"/>
          <w:szCs w:val="32"/>
          <w:highlight w:val="none"/>
          <w:lang w:val="en-US" w:eastAsia="zh-CN" w:bidi="ar"/>
        </w:rPr>
        <w:t>授权</w:t>
      </w:r>
      <w:r>
        <w:rPr>
          <w:rFonts w:hint="eastAsia" w:ascii="宋体" w:hAnsi="宋体" w:cs="宋体"/>
          <w:b/>
          <w:bCs/>
          <w:kern w:val="44"/>
          <w:sz w:val="32"/>
          <w:szCs w:val="32"/>
          <w:highlight w:val="none"/>
          <w:lang w:val="en-US" w:eastAsia="zh-CN" w:bidi="ar"/>
        </w:rPr>
        <w:t>人</w:t>
      </w:r>
      <w:r>
        <w:rPr>
          <w:rFonts w:hint="eastAsia" w:ascii="宋体" w:hAnsi="宋体" w:eastAsia="宋体" w:cs="宋体"/>
          <w:b/>
          <w:bCs/>
          <w:kern w:val="44"/>
          <w:sz w:val="32"/>
          <w:szCs w:val="32"/>
          <w:highlight w:val="none"/>
          <w:lang w:val="en-US" w:eastAsia="zh-CN" w:bidi="ar"/>
        </w:rPr>
        <w:t>参加投标的）</w:t>
      </w:r>
    </w:p>
    <w:p w14:paraId="63E451AD">
      <w:pPr>
        <w:bidi w:val="0"/>
        <w:jc w:val="center"/>
        <w:rPr>
          <w:rFonts w:hint="eastAsia" w:ascii="宋体" w:hAnsi="宋体" w:eastAsia="宋体" w:cs="宋体"/>
          <w:b/>
          <w:bCs/>
          <w:kern w:val="44"/>
          <w:sz w:val="32"/>
          <w:szCs w:val="32"/>
          <w:highlight w:val="none"/>
          <w:lang w:val="en-US" w:eastAsia="zh-CN" w:bidi="ar"/>
        </w:rPr>
      </w:pPr>
    </w:p>
    <w:p w14:paraId="0D8CA934">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p>
    <w:p w14:paraId="7AC3F14B">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p>
    <w:p w14:paraId="685E75B7">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采购代理机构</w:t>
      </w:r>
      <w:r>
        <w:rPr>
          <w:rFonts w:hint="eastAsia" w:ascii="宋体" w:hAnsi="宋体" w:eastAsia="宋体" w:cs="宋体"/>
          <w:sz w:val="24"/>
          <w:szCs w:val="24"/>
          <w:lang w:eastAsia="zh-CN"/>
        </w:rPr>
        <w:t>）</w:t>
      </w:r>
    </w:p>
    <w:p w14:paraId="1149908B">
      <w:pPr>
        <w:pStyle w:val="4"/>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姓名、职务</w:t>
      </w:r>
      <w:r>
        <w:rPr>
          <w:rFonts w:hint="eastAsia" w:ascii="宋体" w:hAnsi="宋体" w:eastAsia="宋体" w:cs="宋体"/>
          <w:sz w:val="24"/>
          <w:szCs w:val="24"/>
          <w:lang w:eastAsia="zh-CN"/>
        </w:rPr>
        <w:t>）</w:t>
      </w:r>
      <w:r>
        <w:rPr>
          <w:rFonts w:hint="eastAsia" w:ascii="宋体" w:hAnsi="宋体" w:eastAsia="宋体" w:cs="宋体"/>
          <w:sz w:val="24"/>
          <w:szCs w:val="24"/>
        </w:rPr>
        <w:t>授权</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）为本公司的投标人代表，就</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投标及相关事务代表本公司处理与之有关的一切事务。代理人无转委托权。</w:t>
      </w:r>
    </w:p>
    <w:p w14:paraId="705A7AFD">
      <w:pPr>
        <w:pStyle w:val="4"/>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天。特此声明。</w:t>
      </w:r>
    </w:p>
    <w:tbl>
      <w:tblPr>
        <w:tblStyle w:val="10"/>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0591826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353BBECE">
            <w:pPr>
              <w:pStyle w:val="8"/>
              <w:bidi w:val="0"/>
              <w:rPr>
                <w:sz w:val="24"/>
                <w:szCs w:val="24"/>
              </w:rPr>
            </w:pPr>
            <w:r>
              <w:rPr>
                <w:sz w:val="24"/>
                <w:szCs w:val="24"/>
              </w:rPr>
              <w:t>法定代表人身份证明复印件</w:t>
            </w:r>
          </w:p>
          <w:p w14:paraId="2E9B6D4C">
            <w:pPr>
              <w:pStyle w:val="8"/>
              <w:bidi w:val="0"/>
              <w:rPr>
                <w:sz w:val="24"/>
                <w:szCs w:val="24"/>
              </w:rPr>
            </w:pPr>
            <w:r>
              <w:rPr>
                <w:sz w:val="24"/>
                <w:szCs w:val="24"/>
              </w:rPr>
              <w:t>（正反面复印/完整复印）</w:t>
            </w:r>
          </w:p>
        </w:tc>
      </w:tr>
    </w:tbl>
    <w:p w14:paraId="6162D685">
      <w:pPr>
        <w:bidi w:val="0"/>
        <w:rPr>
          <w:sz w:val="24"/>
          <w:szCs w:val="24"/>
        </w:rPr>
      </w:pPr>
    </w:p>
    <w:tbl>
      <w:tblPr>
        <w:tblStyle w:val="10"/>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7F151E9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5E40C82A">
            <w:pPr>
              <w:pStyle w:val="8"/>
              <w:bidi w:val="0"/>
              <w:rPr>
                <w:sz w:val="24"/>
                <w:szCs w:val="24"/>
              </w:rPr>
            </w:pPr>
            <w:r>
              <w:rPr>
                <w:rFonts w:hint="eastAsia"/>
                <w:sz w:val="24"/>
                <w:szCs w:val="24"/>
                <w:lang w:val="en-US" w:eastAsia="zh-CN"/>
              </w:rPr>
              <w:t>被</w:t>
            </w:r>
            <w:r>
              <w:rPr>
                <w:sz w:val="24"/>
                <w:szCs w:val="24"/>
              </w:rPr>
              <w:t>授权</w:t>
            </w:r>
            <w:r>
              <w:rPr>
                <w:rFonts w:hint="eastAsia"/>
                <w:sz w:val="24"/>
                <w:szCs w:val="24"/>
                <w:lang w:val="en-US" w:eastAsia="zh-CN"/>
              </w:rPr>
              <w:t>人</w:t>
            </w:r>
            <w:r>
              <w:rPr>
                <w:sz w:val="24"/>
                <w:szCs w:val="24"/>
              </w:rPr>
              <w:t>身份证明复印件</w:t>
            </w:r>
          </w:p>
          <w:p w14:paraId="59D9C1AD">
            <w:pPr>
              <w:pStyle w:val="8"/>
              <w:bidi w:val="0"/>
              <w:rPr>
                <w:sz w:val="24"/>
                <w:szCs w:val="24"/>
              </w:rPr>
            </w:pPr>
            <w:r>
              <w:rPr>
                <w:sz w:val="24"/>
                <w:szCs w:val="24"/>
              </w:rPr>
              <w:t>（正反面复印/完整复印）</w:t>
            </w:r>
          </w:p>
        </w:tc>
      </w:tr>
    </w:tbl>
    <w:p w14:paraId="08D5E3F9">
      <w:pPr>
        <w:bidi w:val="0"/>
        <w:rPr>
          <w:sz w:val="24"/>
          <w:szCs w:val="24"/>
        </w:rPr>
      </w:pPr>
    </w:p>
    <w:p w14:paraId="004EF8E7">
      <w:pPr>
        <w:bidi w:val="0"/>
        <w:rPr>
          <w:sz w:val="24"/>
          <w:szCs w:val="24"/>
        </w:rPr>
      </w:pPr>
    </w:p>
    <w:p w14:paraId="2C4A68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公章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D8B9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49B3B7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sz w:val="24"/>
          <w:szCs w:val="24"/>
          <w:lang w:val="en-US" w:eastAsia="zh-CN"/>
        </w:rPr>
        <w:t>被</w:t>
      </w:r>
      <w:r>
        <w:rPr>
          <w:sz w:val="24"/>
          <w:szCs w:val="24"/>
        </w:rPr>
        <w:t>授权</w:t>
      </w:r>
      <w:r>
        <w:rPr>
          <w:rFonts w:hint="eastAsia"/>
          <w:sz w:val="24"/>
          <w:szCs w:val="24"/>
          <w:lang w:val="en-US" w:eastAsia="zh-CN"/>
        </w:rPr>
        <w:t>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7CCE5FD6">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p w14:paraId="074F8D3A">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p>
    <w:p w14:paraId="6CA9B7DB">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r>
        <w:rPr>
          <w:sz w:val="24"/>
          <w:szCs w:val="24"/>
        </w:rPr>
        <w:t>说明：授权用投标专用章的，与公章具有相同法律效力。</w:t>
      </w:r>
    </w:p>
    <w:p w14:paraId="30FE99C7">
      <w:pPr>
        <w:rPr>
          <w:sz w:val="24"/>
          <w:szCs w:val="24"/>
        </w:rPr>
      </w:pPr>
      <w:r>
        <w:rPr>
          <w:sz w:val="24"/>
          <w:szCs w:val="24"/>
        </w:rPr>
        <w:br w:type="page"/>
      </w:r>
    </w:p>
    <w:p w14:paraId="3B932545">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自然人授权委托书（格式二）（适用于自然人投标）</w:t>
      </w:r>
    </w:p>
    <w:p w14:paraId="5DD1CA1D">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rPr>
      </w:pPr>
    </w:p>
    <w:p w14:paraId="2A338FE5">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采购代理机构</w:t>
      </w:r>
      <w:r>
        <w:rPr>
          <w:rFonts w:hint="eastAsia" w:ascii="宋体" w:hAnsi="宋体" w:eastAsia="宋体" w:cs="宋体"/>
          <w:kern w:val="0"/>
          <w:sz w:val="24"/>
          <w:szCs w:val="24"/>
          <w:lang w:eastAsia="zh-CN"/>
        </w:rPr>
        <w:t>）</w:t>
      </w:r>
    </w:p>
    <w:p w14:paraId="12EA7C38">
      <w:pPr>
        <w:pStyle w:val="4"/>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系自然人，现授权委托</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以本人名义参加</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的投标活动，并代表本人全权办理针对上述项目的投标、签约等具体事务和签署相关文件。</w:t>
      </w:r>
    </w:p>
    <w:p w14:paraId="54D3C58E">
      <w:pPr>
        <w:pStyle w:val="4"/>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5F39725A">
      <w:pPr>
        <w:pStyle w:val="4"/>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授权委托代理期限：本授权书自投标文件递交截止时间起有效期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76B12B2C">
      <w:pPr>
        <w:pStyle w:val="4"/>
        <w:bidi w:val="0"/>
        <w:rPr>
          <w:rFonts w:hint="eastAsia" w:ascii="宋体" w:hAnsi="宋体" w:eastAsia="宋体" w:cs="宋体"/>
          <w:sz w:val="24"/>
          <w:szCs w:val="24"/>
        </w:rPr>
      </w:pPr>
    </w:p>
    <w:p w14:paraId="03E42A06">
      <w:pPr>
        <w:pStyle w:val="4"/>
        <w:bidi w:val="0"/>
        <w:rPr>
          <w:rFonts w:hint="eastAsia" w:ascii="宋体" w:hAnsi="宋体" w:eastAsia="宋体" w:cs="宋体"/>
          <w:sz w:val="24"/>
          <w:szCs w:val="24"/>
        </w:rPr>
      </w:pPr>
    </w:p>
    <w:p w14:paraId="737DFE0E">
      <w:pPr>
        <w:pStyle w:val="4"/>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特此委托。</w:t>
      </w:r>
    </w:p>
    <w:p w14:paraId="3E2105FF">
      <w:pPr>
        <w:pStyle w:val="4"/>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5FCEE6F5">
      <w:pPr>
        <w:pStyle w:val="4"/>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27CFFC55">
      <w:pPr>
        <w:pStyle w:val="4"/>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4A5ED3F2">
      <w:pPr>
        <w:pStyle w:val="4"/>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1DAB4397">
      <w:pPr>
        <w:pStyle w:val="4"/>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5D8E1864">
      <w:pPr>
        <w:pStyle w:val="4"/>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w:t>
      </w:r>
    </w:p>
    <w:p w14:paraId="3900CC38">
      <w:pPr>
        <w:rPr>
          <w:rFonts w:hint="eastAsia" w:ascii="宋体" w:hAnsi="宋体" w:eastAsia="宋体" w:cs="宋体"/>
          <w:sz w:val="24"/>
          <w:szCs w:val="24"/>
        </w:rPr>
      </w:pPr>
      <w:r>
        <w:rPr>
          <w:rFonts w:hint="eastAsia" w:ascii="宋体" w:hAnsi="宋体" w:eastAsia="宋体" w:cs="宋体"/>
          <w:sz w:val="24"/>
          <w:szCs w:val="24"/>
        </w:rPr>
        <w:br w:type="page"/>
      </w:r>
    </w:p>
    <w:p w14:paraId="01A7D278">
      <w:pPr>
        <w:autoSpaceDE w:val="0"/>
        <w:autoSpaceDN w:val="0"/>
        <w:adjustRightInd w:val="0"/>
        <w:snapToGrid w:val="0"/>
        <w:spacing w:line="360" w:lineRule="auto"/>
        <w:jc w:val="center"/>
        <w:rPr>
          <w:rFonts w:ascii="宋体" w:hAnsi="宋体" w:cs="宋体"/>
          <w:sz w:val="32"/>
          <w:szCs w:val="32"/>
        </w:rPr>
      </w:pPr>
      <w:r>
        <w:rPr>
          <w:rFonts w:hint="eastAsia" w:ascii="宋体" w:hAnsi="宋体" w:cs="宋体"/>
          <w:b/>
          <w:sz w:val="28"/>
          <w:szCs w:val="28"/>
        </w:rPr>
        <w:t>供应商企业关系关联承诺书</w:t>
      </w:r>
    </w:p>
    <w:p w14:paraId="5E16F2A7">
      <w:pPr>
        <w:autoSpaceDE w:val="0"/>
        <w:autoSpaceDN w:val="0"/>
        <w:adjustRightInd w:val="0"/>
        <w:snapToGrid w:val="0"/>
        <w:spacing w:line="500" w:lineRule="exact"/>
        <w:rPr>
          <w:rFonts w:ascii="宋体" w:hAnsi="宋体" w:cs="宋体"/>
          <w:sz w:val="24"/>
          <w:szCs w:val="24"/>
        </w:rPr>
      </w:pPr>
      <w:r>
        <w:rPr>
          <w:rFonts w:hint="eastAsia" w:ascii="宋体" w:hAnsi="宋体" w:cs="宋体"/>
          <w:sz w:val="24"/>
          <w:szCs w:val="24"/>
        </w:rPr>
        <w:t>1、供应商股东及股权证明。</w:t>
      </w:r>
    </w:p>
    <w:p w14:paraId="11D3A0AE">
      <w:pPr>
        <w:pStyle w:val="4"/>
        <w:spacing w:line="500" w:lineRule="exact"/>
        <w:ind w:firstLine="240"/>
        <w:rPr>
          <w:rFonts w:hint="default" w:ascii="宋体" w:hAnsi="宋体" w:eastAsia="宋体" w:cs="宋体"/>
          <w:sz w:val="24"/>
          <w:szCs w:val="24"/>
          <w:u w:val="single"/>
          <w:lang w:val="en-US" w:eastAsia="zh-CN"/>
        </w:rPr>
      </w:pPr>
      <w:r>
        <w:rPr>
          <w:rFonts w:hint="eastAsia" w:ascii="宋体" w:hAnsi="宋体" w:cs="宋体"/>
          <w:sz w:val="24"/>
          <w:szCs w:val="24"/>
          <w:u w:val="single"/>
          <w:lang w:val="en-US" w:eastAsia="zh-CN"/>
        </w:rPr>
        <w:t xml:space="preserve">                                                                 </w:t>
      </w:r>
    </w:p>
    <w:p w14:paraId="4154E2D6">
      <w:pPr>
        <w:autoSpaceDE w:val="0"/>
        <w:autoSpaceDN w:val="0"/>
        <w:adjustRightInd w:val="0"/>
        <w:snapToGrid w:val="0"/>
        <w:spacing w:line="500" w:lineRule="exact"/>
        <w:rPr>
          <w:rFonts w:ascii="宋体" w:hAnsi="宋体" w:cs="宋体"/>
          <w:sz w:val="24"/>
          <w:szCs w:val="24"/>
        </w:rPr>
      </w:pPr>
      <w:r>
        <w:rPr>
          <w:rFonts w:hint="eastAsia" w:ascii="宋体" w:hAnsi="宋体" w:cs="宋体"/>
          <w:sz w:val="24"/>
          <w:szCs w:val="24"/>
        </w:rPr>
        <w:t>2、供应商在本</w:t>
      </w:r>
      <w:r>
        <w:rPr>
          <w:rFonts w:hint="eastAsia" w:cs="宋体"/>
          <w:sz w:val="24"/>
          <w:szCs w:val="24"/>
          <w:lang w:val="en-US" w:eastAsia="zh-CN"/>
        </w:rPr>
        <w:t>投标</w:t>
      </w:r>
      <w:r>
        <w:rPr>
          <w:rFonts w:hint="eastAsia" w:ascii="宋体" w:hAnsi="宋体" w:cs="宋体"/>
          <w:sz w:val="24"/>
          <w:szCs w:val="24"/>
        </w:rPr>
        <w:t>项目中，不存在</w:t>
      </w:r>
      <w:r>
        <w:rPr>
          <w:rFonts w:hint="eastAsia" w:cs="宋体"/>
          <w:sz w:val="24"/>
          <w:szCs w:val="24"/>
          <w:lang w:eastAsia="zh-CN"/>
        </w:rPr>
        <w:t>与其他供应商</w:t>
      </w:r>
      <w:r>
        <w:rPr>
          <w:rFonts w:hint="eastAsia" w:ascii="宋体" w:hAnsi="宋体" w:cs="宋体"/>
          <w:sz w:val="24"/>
          <w:szCs w:val="24"/>
        </w:rPr>
        <w:t>负责人为同一人，有控股、管理等关联关系承诺。</w:t>
      </w:r>
    </w:p>
    <w:p w14:paraId="630FF770">
      <w:pPr>
        <w:snapToGrid w:val="0"/>
        <w:spacing w:line="500" w:lineRule="exact"/>
        <w:rPr>
          <w:rFonts w:ascii="宋体" w:hAnsi="宋体" w:cs="宋体"/>
          <w:sz w:val="24"/>
          <w:szCs w:val="24"/>
        </w:rPr>
      </w:pPr>
      <w:r>
        <w:rPr>
          <w:rFonts w:hint="eastAsia" w:ascii="宋体" w:hAnsi="宋体" w:cs="宋体"/>
          <w:sz w:val="24"/>
          <w:szCs w:val="24"/>
        </w:rPr>
        <w:t>2-1、管理关系说明：</w:t>
      </w:r>
    </w:p>
    <w:p w14:paraId="7960D1E4">
      <w:pPr>
        <w:snapToGrid w:val="0"/>
        <w:spacing w:line="500" w:lineRule="exact"/>
        <w:ind w:firstLine="480" w:firstLineChars="200"/>
        <w:rPr>
          <w:rFonts w:ascii="宋体" w:hAnsi="宋体" w:cs="宋体"/>
          <w:sz w:val="24"/>
          <w:szCs w:val="24"/>
        </w:rPr>
      </w:pPr>
      <w:r>
        <w:rPr>
          <w:rFonts w:hint="eastAsia" w:ascii="宋体" w:hAnsi="宋体" w:cs="宋体"/>
          <w:sz w:val="24"/>
          <w:szCs w:val="24"/>
        </w:rPr>
        <w:t>我单位管理的具有独立法人的下属单位有：</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5E5857FF">
      <w:pPr>
        <w:snapToGrid w:val="0"/>
        <w:spacing w:line="500" w:lineRule="exact"/>
        <w:ind w:firstLine="480" w:firstLineChars="200"/>
        <w:rPr>
          <w:rFonts w:ascii="宋体" w:hAnsi="宋体" w:cs="宋体"/>
          <w:sz w:val="24"/>
          <w:szCs w:val="24"/>
        </w:rPr>
      </w:pPr>
      <w:r>
        <w:rPr>
          <w:rFonts w:hint="eastAsia" w:ascii="宋体" w:hAnsi="宋体" w:cs="宋体"/>
          <w:sz w:val="24"/>
          <w:szCs w:val="24"/>
        </w:rPr>
        <w:t>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0799A00C">
      <w:pPr>
        <w:snapToGrid w:val="0"/>
        <w:spacing w:line="500" w:lineRule="exact"/>
        <w:rPr>
          <w:rFonts w:ascii="宋体" w:hAnsi="宋体" w:cs="宋体"/>
          <w:sz w:val="24"/>
          <w:szCs w:val="24"/>
        </w:rPr>
      </w:pPr>
      <w:r>
        <w:rPr>
          <w:rFonts w:hint="eastAsia" w:ascii="宋体" w:hAnsi="宋体" w:cs="宋体"/>
          <w:sz w:val="24"/>
          <w:szCs w:val="24"/>
        </w:rPr>
        <w:t>2-2、股权关系说明：</w:t>
      </w:r>
    </w:p>
    <w:p w14:paraId="235E77AE">
      <w:pPr>
        <w:snapToGrid w:val="0"/>
        <w:spacing w:line="500" w:lineRule="exact"/>
        <w:ind w:firstLine="480" w:firstLineChars="200"/>
        <w:rPr>
          <w:rFonts w:ascii="宋体" w:hAnsi="宋体" w:cs="宋体"/>
          <w:sz w:val="24"/>
          <w:szCs w:val="24"/>
        </w:rPr>
      </w:pPr>
      <w:r>
        <w:rPr>
          <w:rFonts w:hint="eastAsia" w:ascii="宋体" w:hAnsi="宋体" w:cs="宋体"/>
          <w:sz w:val="24"/>
          <w:szCs w:val="24"/>
        </w:rPr>
        <w:t>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3FCD5E27">
      <w:pPr>
        <w:snapToGrid w:val="0"/>
        <w:spacing w:line="500" w:lineRule="exact"/>
        <w:ind w:firstLine="480" w:firstLineChars="200"/>
        <w:rPr>
          <w:rFonts w:ascii="宋体" w:hAnsi="宋体" w:cs="宋体"/>
          <w:sz w:val="24"/>
          <w:szCs w:val="24"/>
        </w:rPr>
      </w:pPr>
      <w:r>
        <w:rPr>
          <w:rFonts w:hint="eastAsia" w:ascii="宋体" w:hAnsi="宋体" w:cs="宋体"/>
          <w:sz w:val="24"/>
          <w:szCs w:val="24"/>
        </w:rPr>
        <w:t>我单位被</w:t>
      </w:r>
      <w:r>
        <w:rPr>
          <w:rFonts w:hint="eastAsia" w:ascii="宋体" w:hAnsi="宋体" w:cs="宋体"/>
          <w:sz w:val="24"/>
          <w:szCs w:val="24"/>
          <w:u w:val="single"/>
          <w:lang w:val="en-US" w:eastAsia="zh-CN"/>
        </w:rPr>
        <w:t xml:space="preserve">          </w:t>
      </w:r>
      <w:r>
        <w:rPr>
          <w:rFonts w:hint="eastAsia" w:ascii="宋体" w:hAnsi="宋体" w:cs="宋体"/>
          <w:sz w:val="24"/>
          <w:szCs w:val="24"/>
        </w:rPr>
        <w:t>单位控股。</w:t>
      </w:r>
    </w:p>
    <w:p w14:paraId="373064B1">
      <w:pPr>
        <w:autoSpaceDE w:val="0"/>
        <w:autoSpaceDN w:val="0"/>
        <w:adjustRightInd w:val="0"/>
        <w:snapToGrid w:val="0"/>
        <w:spacing w:line="500" w:lineRule="exact"/>
        <w:rPr>
          <w:rFonts w:hint="default" w:ascii="宋体" w:hAnsi="宋体" w:eastAsia="宋体" w:cs="宋体"/>
          <w:sz w:val="24"/>
          <w:szCs w:val="24"/>
          <w:u w:val="single"/>
          <w:lang w:val="en-US" w:eastAsia="zh-CN"/>
        </w:rPr>
      </w:pPr>
      <w:r>
        <w:rPr>
          <w:rFonts w:hint="eastAsia" w:ascii="宋体" w:hAnsi="宋体" w:cs="宋体"/>
          <w:sz w:val="24"/>
          <w:szCs w:val="24"/>
        </w:rPr>
        <w:t>2-3、单位负责人：</w:t>
      </w:r>
      <w:r>
        <w:rPr>
          <w:rFonts w:hint="eastAsia" w:ascii="宋体" w:hAnsi="宋体" w:cs="宋体"/>
          <w:sz w:val="24"/>
          <w:szCs w:val="24"/>
          <w:u w:val="single"/>
          <w:lang w:val="en-US" w:eastAsia="zh-CN"/>
        </w:rPr>
        <w:t xml:space="preserve">                   。</w:t>
      </w:r>
    </w:p>
    <w:p w14:paraId="28DAEB4E">
      <w:pPr>
        <w:autoSpaceDE w:val="0"/>
        <w:autoSpaceDN w:val="0"/>
        <w:adjustRightInd w:val="0"/>
        <w:snapToGrid w:val="0"/>
        <w:spacing w:line="500" w:lineRule="exact"/>
        <w:rPr>
          <w:rFonts w:hint="default" w:ascii="宋体" w:hAnsi="宋体" w:eastAsia="宋体" w:cs="宋体"/>
          <w:sz w:val="24"/>
          <w:szCs w:val="24"/>
          <w:u w:val="single"/>
          <w:lang w:val="en-US" w:eastAsia="zh-CN"/>
        </w:rPr>
      </w:pPr>
      <w:r>
        <w:rPr>
          <w:rFonts w:hint="eastAsia" w:ascii="宋体" w:hAnsi="宋体" w:cs="宋体"/>
          <w:sz w:val="24"/>
          <w:szCs w:val="24"/>
        </w:rPr>
        <w:t>3、其他与本项目有关的利害关系说明：</w:t>
      </w:r>
      <w:r>
        <w:rPr>
          <w:rFonts w:hint="eastAsia" w:ascii="宋体" w:hAnsi="宋体" w:cs="宋体"/>
          <w:sz w:val="24"/>
          <w:szCs w:val="24"/>
          <w:u w:val="single"/>
          <w:lang w:val="en-US" w:eastAsia="zh-CN"/>
        </w:rPr>
        <w:t xml:space="preserve">                 。</w:t>
      </w:r>
    </w:p>
    <w:p w14:paraId="76AE3DF0">
      <w:pPr>
        <w:autoSpaceDE w:val="0"/>
        <w:autoSpaceDN w:val="0"/>
        <w:adjustRightInd w:val="0"/>
        <w:snapToGrid w:val="0"/>
        <w:spacing w:line="360" w:lineRule="auto"/>
        <w:rPr>
          <w:rFonts w:hint="eastAsia" w:ascii="宋体" w:hAnsi="宋体" w:cs="宋体"/>
          <w:sz w:val="24"/>
          <w:szCs w:val="24"/>
        </w:rPr>
      </w:pPr>
    </w:p>
    <w:p w14:paraId="0F658BE7">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我单位承诺以上说明真实有效，无虚假内容或隐瞒。</w:t>
      </w:r>
    </w:p>
    <w:p w14:paraId="236E2BBA">
      <w:pPr>
        <w:autoSpaceDE w:val="0"/>
        <w:autoSpaceDN w:val="0"/>
        <w:adjustRightInd w:val="0"/>
        <w:snapToGrid w:val="0"/>
        <w:spacing w:line="360" w:lineRule="auto"/>
        <w:rPr>
          <w:rFonts w:ascii="宋体" w:hAnsi="宋体" w:cs="宋体"/>
          <w:sz w:val="24"/>
          <w:szCs w:val="24"/>
        </w:rPr>
      </w:pPr>
    </w:p>
    <w:p w14:paraId="4E73BA96">
      <w:pPr>
        <w:autoSpaceDE w:val="0"/>
        <w:autoSpaceDN w:val="0"/>
        <w:adjustRightInd w:val="0"/>
        <w:snapToGrid w:val="0"/>
        <w:spacing w:line="360" w:lineRule="auto"/>
        <w:jc w:val="center"/>
        <w:rPr>
          <w:rFonts w:ascii="宋体" w:hAnsi="宋体" w:cs="宋体"/>
          <w:b/>
          <w:sz w:val="24"/>
          <w:szCs w:val="24"/>
        </w:rPr>
      </w:pPr>
    </w:p>
    <w:p w14:paraId="2157F35F">
      <w:pPr>
        <w:autoSpaceDE w:val="0"/>
        <w:autoSpaceDN w:val="0"/>
        <w:adjustRightInd w:val="0"/>
        <w:spacing w:line="348" w:lineRule="auto"/>
        <w:rPr>
          <w:rFonts w:ascii="宋体" w:hAnsi="宋体" w:cs="宋体"/>
          <w:sz w:val="24"/>
          <w:szCs w:val="24"/>
          <w:lang w:val="zh-CN"/>
        </w:rPr>
      </w:pPr>
      <w:r>
        <w:rPr>
          <w:rFonts w:hint="eastAsia" w:ascii="宋体" w:hAnsi="宋体" w:cs="宋体"/>
          <w:sz w:val="24"/>
          <w:szCs w:val="24"/>
          <w:lang w:val="zh-CN"/>
        </w:rPr>
        <w:t>供应商（公章）：</w:t>
      </w:r>
      <w:r>
        <w:rPr>
          <w:rFonts w:hint="eastAsia"/>
          <w:sz w:val="24"/>
          <w:szCs w:val="24"/>
          <w:u w:val="single"/>
          <w:lang w:val="en-US" w:eastAsia="zh-CN"/>
        </w:rPr>
        <w:t xml:space="preserve">           </w:t>
      </w:r>
    </w:p>
    <w:p w14:paraId="10D19080">
      <w:pPr>
        <w:autoSpaceDE w:val="0"/>
        <w:autoSpaceDN w:val="0"/>
        <w:adjustRightInd w:val="0"/>
        <w:spacing w:line="348" w:lineRule="auto"/>
        <w:rPr>
          <w:rFonts w:ascii="宋体" w:hAnsi="宋体" w:cs="宋体"/>
          <w:sz w:val="24"/>
          <w:szCs w:val="24"/>
        </w:rPr>
      </w:pPr>
      <w:r>
        <w:rPr>
          <w:rFonts w:hint="eastAsia" w:ascii="Calibri" w:hAnsi="Calibri" w:eastAsia="宋体" w:cs="Times New Roman"/>
          <w:kern w:val="2"/>
          <w:sz w:val="24"/>
          <w:szCs w:val="22"/>
          <w:lang w:val="en-US" w:eastAsia="zh-CN" w:bidi="ar-SA"/>
        </w:rPr>
        <w:t>法定代表人或被授权人</w:t>
      </w:r>
      <w:r>
        <w:rPr>
          <w:rFonts w:hint="eastAsia" w:ascii="宋体" w:hAnsi="宋体" w:cs="宋体"/>
          <w:sz w:val="24"/>
          <w:szCs w:val="24"/>
          <w:lang w:val="zh-CN"/>
        </w:rPr>
        <w:t>（签字或盖章）：</w:t>
      </w:r>
      <w:r>
        <w:rPr>
          <w:rFonts w:hint="eastAsia"/>
          <w:sz w:val="24"/>
          <w:szCs w:val="24"/>
          <w:u w:val="single"/>
          <w:lang w:val="en-US" w:eastAsia="zh-CN"/>
        </w:rPr>
        <w:t xml:space="preserve">           </w:t>
      </w:r>
    </w:p>
    <w:p w14:paraId="31EAA0CE">
      <w:pPr>
        <w:autoSpaceDE w:val="0"/>
        <w:autoSpaceDN w:val="0"/>
        <w:adjustRightInd w:val="0"/>
        <w:snapToGrid w:val="0"/>
        <w:spacing w:line="360" w:lineRule="auto"/>
        <w:rPr>
          <w:rFonts w:ascii="宋体" w:hAnsi="宋体" w:cs="宋体"/>
          <w:b/>
          <w:bCs/>
          <w:sz w:val="24"/>
          <w:szCs w:val="24"/>
          <w:lang w:val="zh-CN"/>
        </w:rPr>
      </w:pPr>
      <w:r>
        <w:rPr>
          <w:rFonts w:hint="eastAsia" w:ascii="宋体" w:hAnsi="宋体" w:cs="宋体"/>
          <w:sz w:val="24"/>
          <w:szCs w:val="24"/>
          <w:lang w:val="zh-CN"/>
        </w:rPr>
        <w:t>日    期：</w:t>
      </w:r>
      <w:r>
        <w:rPr>
          <w:rFonts w:hint="eastAsia"/>
          <w:sz w:val="24"/>
          <w:szCs w:val="24"/>
          <w:u w:val="single"/>
          <w:lang w:val="en-US" w:eastAsia="zh-CN"/>
        </w:rPr>
        <w:t xml:space="preserve">           </w:t>
      </w:r>
    </w:p>
    <w:p w14:paraId="369A62FD">
      <w:pPr>
        <w:pStyle w:val="4"/>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73A0FF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410E7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4">
    <w:name w:val="Body Text First Indent"/>
    <w:basedOn w:val="1"/>
    <w:next w:val="1"/>
    <w:qFormat/>
    <w:uiPriority w:val="0"/>
    <w:pPr>
      <w:wordWrap w:val="0"/>
      <w:ind w:firstLine="560" w:firstLineChars="200"/>
    </w:pPr>
    <w:rPr>
      <w:sz w:val="28"/>
      <w:szCs w:val="28"/>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8">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2025-08-12T02:18:54Z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