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153F0">
      <w:pPr>
        <w:widowControl/>
        <w:kinsoku w:val="0"/>
        <w:autoSpaceDE w:val="0"/>
        <w:autoSpaceDN w:val="0"/>
        <w:adjustRightInd w:val="0"/>
        <w:snapToGrid w:val="0"/>
        <w:spacing w:beforeLines="50" w:afterLines="100"/>
        <w:jc w:val="center"/>
        <w:textAlignment w:val="baseline"/>
        <w:rPr>
          <w:rFonts w:hint="eastAsia" w:ascii="宋体" w:hAnsi="宋体" w:eastAsia="宋体" w:cs="宋体"/>
          <w:b/>
          <w:snapToGrid w:val="0"/>
          <w:color w:val="000000"/>
          <w:kern w:val="0"/>
          <w:sz w:val="32"/>
          <w:szCs w:val="32"/>
          <w:u w:val="none"/>
          <w:lang w:eastAsia="en-US"/>
        </w:rPr>
      </w:pPr>
      <w:r>
        <w:rPr>
          <w:rFonts w:hint="default" w:ascii="Arial" w:hAnsi="宋体" w:eastAsia="宋体" w:cs="宋体"/>
          <w:b/>
          <w:snapToGrid w:val="0"/>
          <w:color w:val="000000"/>
          <w:kern w:val="0"/>
          <w:sz w:val="32"/>
          <w:szCs w:val="32"/>
          <w:u w:val="none"/>
          <w:lang w:eastAsia="en-US"/>
        </w:rPr>
        <w:t>类似业绩情况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5D9C4D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50C09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center"/>
              <w:textAlignment w:val="baseline"/>
              <w:rPr>
                <w:rFonts w:hint="eastAsia" w:ascii="宋体" w:hAnsi="宋体" w:eastAsia="宋体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  <w:r>
              <w:rPr>
                <w:rFonts w:hint="default" w:ascii="Arial" w:hAnsi="宋体" w:eastAsia="宋体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  <w:t>序号</w:t>
            </w:r>
          </w:p>
        </w:tc>
        <w:tc>
          <w:tcPr>
            <w:tcW w:w="188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CA9E1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center"/>
              <w:textAlignment w:val="baseline"/>
              <w:rPr>
                <w:rFonts w:hint="eastAsia" w:ascii="宋体" w:hAnsi="宋体" w:eastAsia="宋体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  <w:r>
              <w:rPr>
                <w:rFonts w:hint="default" w:ascii="Arial" w:hAnsi="宋体" w:eastAsia="宋体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  <w:t>合同</w:t>
            </w:r>
          </w:p>
          <w:p w14:paraId="169C5F3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center"/>
              <w:textAlignment w:val="baseline"/>
              <w:rPr>
                <w:rFonts w:hint="eastAsia" w:ascii="宋体" w:hAnsi="宋体" w:eastAsia="宋体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  <w:r>
              <w:rPr>
                <w:rFonts w:hint="default" w:ascii="Arial" w:hAnsi="宋体" w:eastAsia="宋体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  <w:t>签订时间</w:t>
            </w:r>
          </w:p>
        </w:tc>
        <w:tc>
          <w:tcPr>
            <w:tcW w:w="293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D3F28A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center"/>
              <w:textAlignment w:val="baseline"/>
              <w:rPr>
                <w:rFonts w:hint="eastAsia" w:ascii="宋体" w:hAnsi="宋体" w:eastAsia="宋体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  <w:r>
              <w:rPr>
                <w:rFonts w:hint="default" w:ascii="Arial" w:hAnsi="宋体" w:eastAsia="宋体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  <w:t>用户名称</w:t>
            </w:r>
          </w:p>
        </w:tc>
        <w:tc>
          <w:tcPr>
            <w:tcW w:w="171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91B3FE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center"/>
              <w:textAlignment w:val="baseline"/>
              <w:rPr>
                <w:rFonts w:hint="eastAsia" w:ascii="宋体" w:hAnsi="宋体" w:eastAsia="宋体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  <w:r>
              <w:rPr>
                <w:rFonts w:hint="default" w:ascii="Arial" w:hAnsi="宋体" w:eastAsia="宋体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  <w:t>项目名称</w:t>
            </w:r>
          </w:p>
        </w:tc>
        <w:tc>
          <w:tcPr>
            <w:tcW w:w="171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5BB4672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center"/>
              <w:textAlignment w:val="baseline"/>
              <w:rPr>
                <w:rFonts w:hint="eastAsia" w:ascii="宋体" w:hAnsi="宋体" w:eastAsia="宋体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  <w:r>
              <w:rPr>
                <w:rFonts w:hint="default" w:ascii="Arial" w:hAnsi="宋体" w:eastAsia="宋体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  <w:t>合同</w:t>
            </w:r>
          </w:p>
          <w:p w14:paraId="194E73B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center"/>
              <w:textAlignment w:val="baseline"/>
              <w:rPr>
                <w:rFonts w:hint="eastAsia" w:ascii="宋体" w:hAnsi="宋体" w:eastAsia="宋体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  <w:r>
              <w:rPr>
                <w:rFonts w:hint="default" w:ascii="Arial" w:hAnsi="宋体" w:eastAsia="宋体" w:cs="仿宋"/>
                <w:b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  <w:t>金额</w:t>
            </w:r>
          </w:p>
        </w:tc>
      </w:tr>
      <w:tr w14:paraId="38319D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3B9D2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CD5BF0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2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F0533A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6D18AC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8389AA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</w:tr>
      <w:tr w14:paraId="4DEB91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B54492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3702D2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2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4F2861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282F3E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6682EB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</w:tr>
      <w:tr w14:paraId="0CF510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ED9C54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56BC63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2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BF593A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BCD1EC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E1C093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</w:tr>
      <w:tr w14:paraId="767117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1EDF7C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88BE63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2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1DC383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80DBB8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2536B4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</w:tr>
      <w:tr w14:paraId="6B94C6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D4B1F0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FCDF61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2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AC222A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3E7B9C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3EDBB1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</w:tr>
      <w:tr w14:paraId="7B676F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331598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151CC0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2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B59AAD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3E2A0C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39A7BE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</w:tr>
      <w:tr w14:paraId="772D69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E59445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1D75BE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2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6C77CB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00EE73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79D398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</w:tr>
      <w:tr w14:paraId="27ED48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0C063F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4B65EB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293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6B504E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BDCFB9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EEFAC8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0" w:afterLines="0"/>
              <w:jc w:val="left"/>
              <w:textAlignment w:val="baseline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1"/>
                <w:u w:val="none"/>
                <w:lang w:eastAsia="en-US"/>
              </w:rPr>
            </w:pPr>
          </w:p>
        </w:tc>
      </w:tr>
    </w:tbl>
    <w:p w14:paraId="6D8DBABC">
      <w:pPr>
        <w:widowControl/>
        <w:kinsoku w:val="0"/>
        <w:autoSpaceDE w:val="0"/>
        <w:autoSpaceDN w:val="0"/>
        <w:adjustRightInd w:val="0"/>
        <w:snapToGrid w:val="0"/>
        <w:spacing w:beforeLines="0" w:afterLines="0" w:line="560" w:lineRule="exact"/>
        <w:ind w:firstLine="480" w:firstLineChars="200"/>
        <w:jc w:val="left"/>
        <w:textAlignment w:val="baseline"/>
        <w:rPr>
          <w:rFonts w:hint="eastAsia" w:ascii="宋体" w:hAnsi="宋体" w:eastAsia="宋体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</w:pPr>
      <w:r>
        <w:rPr>
          <w:rFonts w:hint="default" w:ascii="Arial" w:hAnsi="宋体" w:eastAsia="宋体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  <w:t>说明：</w:t>
      </w:r>
    </w:p>
    <w:p w14:paraId="176C5E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baseline"/>
        <w:rPr>
          <w:rFonts w:hint="eastAsia" w:ascii="宋体" w:hAnsi="宋体" w:eastAsia="宋体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</w:pPr>
      <w:r>
        <w:rPr>
          <w:rFonts w:hint="default" w:ascii="Arial" w:hAnsi="宋体" w:eastAsia="宋体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  <w:t>1、以合同签订时间为准，</w:t>
      </w:r>
      <w:r>
        <w:rPr>
          <w:rFonts w:hint="eastAsia" w:ascii="Arial" w:hAnsi="宋体" w:eastAsia="宋体" w:cs="仿宋"/>
          <w:snapToGrid w:val="0"/>
          <w:color w:val="000000"/>
          <w:kern w:val="0"/>
          <w:sz w:val="24"/>
          <w:szCs w:val="21"/>
          <w:u w:val="none"/>
          <w:lang w:val="en-US" w:eastAsia="zh-CN"/>
        </w:rPr>
        <w:t>供应商</w:t>
      </w:r>
      <w:r>
        <w:rPr>
          <w:rFonts w:hint="default" w:ascii="Arial" w:hAnsi="宋体" w:eastAsia="宋体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  <w:t>应</w:t>
      </w:r>
      <w:bookmarkStart w:id="0" w:name="_GoBack"/>
      <w:bookmarkEnd w:id="0"/>
      <w:r>
        <w:rPr>
          <w:rFonts w:hint="default" w:ascii="Arial" w:hAnsi="宋体" w:eastAsia="宋体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  <w:t>提供</w:t>
      </w:r>
      <w:r>
        <w:rPr>
          <w:rFonts w:hint="eastAsia" w:ascii="Arial" w:hAnsi="宋体" w:eastAsia="宋体" w:cs="仿宋"/>
          <w:snapToGrid w:val="0"/>
          <w:color w:val="000000"/>
          <w:kern w:val="0"/>
          <w:sz w:val="24"/>
          <w:szCs w:val="21"/>
          <w:u w:val="none"/>
          <w:lang w:val="en-US" w:eastAsia="zh-CN"/>
        </w:rPr>
        <w:t>①</w:t>
      </w:r>
      <w:r>
        <w:rPr>
          <w:rFonts w:hint="default" w:ascii="Arial" w:hAnsi="宋体" w:eastAsia="宋体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  <w:t>业绩合同复印件或扫描件</w:t>
      </w:r>
      <w:r>
        <w:rPr>
          <w:rFonts w:hint="eastAsia" w:ascii="Arial" w:hAnsi="宋体" w:eastAsia="宋体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  <w:t>、②增值税发票，</w:t>
      </w:r>
      <w:r>
        <w:rPr>
          <w:rFonts w:hint="default" w:ascii="Arial" w:hAnsi="宋体" w:eastAsia="宋体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  <w:t>且加盖单位公章</w:t>
      </w:r>
      <w:r>
        <w:rPr>
          <w:rFonts w:hint="eastAsia" w:ascii="Arial" w:hAnsi="宋体" w:eastAsia="宋体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  <w:t>。</w:t>
      </w:r>
      <w:r>
        <w:rPr>
          <w:rFonts w:hint="default" w:ascii="Arial" w:hAnsi="宋体" w:eastAsia="宋体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  <w:t>注：①、②必须同时提供，否则业绩不予认可。</w:t>
      </w:r>
    </w:p>
    <w:p w14:paraId="4646D67C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80" w:firstLineChars="200"/>
        <w:jc w:val="left"/>
      </w:pPr>
      <w:r>
        <w:rPr>
          <w:rFonts w:hint="default" w:ascii="Arial" w:hAnsi="宋体" w:eastAsia="宋体" w:cs="仿宋"/>
          <w:snapToGrid w:val="0"/>
          <w:color w:val="000000"/>
          <w:kern w:val="0"/>
          <w:sz w:val="24"/>
          <w:szCs w:val="21"/>
          <w:u w:val="none"/>
          <w:lang w:val="zh-CN" w:eastAsia="en-US"/>
        </w:rPr>
        <w:t>2、投标人应如实列出以上情况，如有隐瞒，一经查实将导致其响应文件被拒绝。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10C03"/>
    <w:rsid w:val="2A0769F3"/>
    <w:rsid w:val="3E600B1E"/>
    <w:rsid w:val="4EF10C03"/>
    <w:rsid w:val="54E8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u w:val="single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133</Characters>
  <Lines>0</Lines>
  <Paragraphs>0</Paragraphs>
  <TotalTime>6</TotalTime>
  <ScaleCrop>false</ScaleCrop>
  <LinksUpToDate>false</LinksUpToDate>
  <CharactersWithSpaces>133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2025-06-10T09:04:00Z</dcterms:created>
  <dc:creator>01</dc:creator>
  <cp:lastModifiedBy>01</cp:lastModifiedBy>
  <dcterms:modified xsi:type="dcterms:W3CDTF">2025-08-14T07:05:26Z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C110C43CF78240D88E430AE4328329A4_11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