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581FEF2A" w14:textId="6F433A7E" w:rsidR="00B21C9B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695F49">
        <w:rPr>
          <w:rFonts w:ascii="宋体" w:eastAsia="宋体" w:hAnsi="宋体" w:hint="eastAsia"/>
          <w:sz w:val="24"/>
          <w:szCs w:val="24"/>
        </w:rPr>
        <w:t xml:space="preserve">                </w:t>
      </w:r>
    </w:p>
    <w:p w14:paraId="1F09E6A1" w14:textId="114FFF11" w:rsidR="00A31FAD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B23F1A" w:rsidRPr="00B23F1A">
        <w:rPr>
          <w:rFonts w:ascii="宋体" w:eastAsia="宋体" w:hAnsi="宋体" w:hint="eastAsia"/>
          <w:sz w:val="24"/>
          <w:szCs w:val="24"/>
        </w:rPr>
        <w:t>JXRC-</w:t>
      </w:r>
      <w:r w:rsidR="00695F49">
        <w:rPr>
          <w:rFonts w:ascii="宋体" w:eastAsia="宋体" w:hAnsi="宋体" w:hint="eastAsia"/>
          <w:sz w:val="24"/>
          <w:szCs w:val="24"/>
        </w:rPr>
        <w:t xml:space="preserve">                 </w:t>
      </w:r>
      <w:r w:rsidR="00695F49">
        <w:rPr>
          <w:rFonts w:ascii="宋体" w:eastAsia="宋体" w:hAnsi="宋体" w:hint="eastAsia"/>
          <w:sz w:val="24"/>
          <w:szCs w:val="24"/>
        </w:rPr>
        <w:t>采购包编号</w:t>
      </w:r>
      <w:r w:rsidR="00695F49">
        <w:rPr>
          <w:rFonts w:ascii="宋体" w:eastAsia="宋体" w:hAnsi="宋体" w:hint="eastAsia"/>
          <w:sz w:val="24"/>
          <w:szCs w:val="24"/>
        </w:rPr>
        <w:t>（如分包）</w:t>
      </w:r>
      <w:r w:rsidR="00695F49">
        <w:rPr>
          <w:rFonts w:ascii="宋体" w:eastAsia="宋体" w:hAnsi="宋体" w:hint="eastAsia"/>
          <w:sz w:val="24"/>
          <w:szCs w:val="24"/>
        </w:rPr>
        <w:t>：</w:t>
      </w:r>
    </w:p>
    <w:p w14:paraId="383832FD" w14:textId="77777777" w:rsidR="00413F0E" w:rsidRPr="00F1461E" w:rsidRDefault="00413F0E" w:rsidP="00CC351D">
      <w:pPr>
        <w:spacing w:line="360" w:lineRule="auto"/>
        <w:rPr>
          <w:rFonts w:ascii="宋体" w:hAnsi="宋体" w:hint="eastAsia"/>
          <w:sz w:val="24"/>
        </w:rPr>
      </w:pPr>
    </w:p>
    <w:p w14:paraId="59E176CB" w14:textId="7C19E136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4E81A722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请潜在投标人确定是否参与本项目投标，并在递交投标文件截止时间前一日，填写下表，打印盖章后扫描，扫描件通过邮箱回复我代理机构。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05930B62" w:rsidR="0087671A" w:rsidRPr="006B7F34" w:rsidRDefault="0087671A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包号</w:t>
            </w:r>
          </w:p>
        </w:tc>
        <w:tc>
          <w:tcPr>
            <w:tcW w:w="8963" w:type="dxa"/>
            <w:vAlign w:val="center"/>
          </w:tcPr>
          <w:p w14:paraId="44254E14" w14:textId="26C17A60" w:rsidR="0087671A" w:rsidRPr="006B7F34" w:rsidRDefault="0051613F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71ECC3BF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投标人名称（单位名称，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0EEF9" w14:textId="77777777" w:rsidR="006D5C44" w:rsidRDefault="006D5C44" w:rsidP="00FA1113">
      <w:pPr>
        <w:rPr>
          <w:rFonts w:hint="eastAsia"/>
        </w:rPr>
      </w:pPr>
      <w:r>
        <w:separator/>
      </w:r>
    </w:p>
  </w:endnote>
  <w:endnote w:type="continuationSeparator" w:id="0">
    <w:p w14:paraId="34F2CB66" w14:textId="77777777" w:rsidR="006D5C44" w:rsidRDefault="006D5C44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9EA9D" w14:textId="77777777" w:rsidR="006D5C44" w:rsidRDefault="006D5C44" w:rsidP="00FA1113">
      <w:pPr>
        <w:rPr>
          <w:rFonts w:hint="eastAsia"/>
        </w:rPr>
      </w:pPr>
      <w:r>
        <w:separator/>
      </w:r>
    </w:p>
  </w:footnote>
  <w:footnote w:type="continuationSeparator" w:id="0">
    <w:p w14:paraId="389A926D" w14:textId="77777777" w:rsidR="006D5C44" w:rsidRDefault="006D5C44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435A7"/>
    <w:rsid w:val="0005287D"/>
    <w:rsid w:val="00052FCA"/>
    <w:rsid w:val="00082E9A"/>
    <w:rsid w:val="00087759"/>
    <w:rsid w:val="00114D4B"/>
    <w:rsid w:val="001307C5"/>
    <w:rsid w:val="001B2225"/>
    <w:rsid w:val="002118A6"/>
    <w:rsid w:val="00245AD5"/>
    <w:rsid w:val="002534B9"/>
    <w:rsid w:val="00325DB2"/>
    <w:rsid w:val="00326549"/>
    <w:rsid w:val="00413F0E"/>
    <w:rsid w:val="00431387"/>
    <w:rsid w:val="00480117"/>
    <w:rsid w:val="004F6306"/>
    <w:rsid w:val="0051613F"/>
    <w:rsid w:val="005320F9"/>
    <w:rsid w:val="005624C3"/>
    <w:rsid w:val="005A6DE3"/>
    <w:rsid w:val="0062320C"/>
    <w:rsid w:val="00695F49"/>
    <w:rsid w:val="006A5E19"/>
    <w:rsid w:val="006B7F34"/>
    <w:rsid w:val="006D5C44"/>
    <w:rsid w:val="006E5764"/>
    <w:rsid w:val="00714924"/>
    <w:rsid w:val="00787156"/>
    <w:rsid w:val="007C70AD"/>
    <w:rsid w:val="007D5F33"/>
    <w:rsid w:val="00850D4E"/>
    <w:rsid w:val="0087671A"/>
    <w:rsid w:val="008C64E8"/>
    <w:rsid w:val="008F5100"/>
    <w:rsid w:val="00910807"/>
    <w:rsid w:val="009530B7"/>
    <w:rsid w:val="009624B8"/>
    <w:rsid w:val="00963267"/>
    <w:rsid w:val="009B403B"/>
    <w:rsid w:val="00A0064E"/>
    <w:rsid w:val="00A31FAD"/>
    <w:rsid w:val="00A456EC"/>
    <w:rsid w:val="00A523F1"/>
    <w:rsid w:val="00A57A11"/>
    <w:rsid w:val="00A70F88"/>
    <w:rsid w:val="00A85C74"/>
    <w:rsid w:val="00AA1635"/>
    <w:rsid w:val="00AA4B53"/>
    <w:rsid w:val="00AB176B"/>
    <w:rsid w:val="00B21C9B"/>
    <w:rsid w:val="00B23F1A"/>
    <w:rsid w:val="00BF78B4"/>
    <w:rsid w:val="00C108DF"/>
    <w:rsid w:val="00CC351D"/>
    <w:rsid w:val="00DC6D6C"/>
    <w:rsid w:val="00EB1761"/>
    <w:rsid w:val="00EC7E15"/>
    <w:rsid w:val="00EE1C9F"/>
    <w:rsid w:val="00F1461E"/>
    <w:rsid w:val="00F159F0"/>
    <w:rsid w:val="00F47C51"/>
    <w:rsid w:val="00F84CEF"/>
    <w:rsid w:val="00F93A25"/>
    <w:rsid w:val="00FA1113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fi Hi</cp:lastModifiedBy>
  <cp:revision>3</cp:revision>
  <dcterms:created xsi:type="dcterms:W3CDTF">2025-08-19T09:43:00Z</dcterms:created>
  <dcterms:modified xsi:type="dcterms:W3CDTF">2025-08-19T09:44:00Z</dcterms:modified>
</cp:coreProperties>
</file>