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5FED0">
      <w:pPr>
        <w:pStyle w:val="4"/>
        <w:spacing w:before="0" w:beforeAutospacing="0" w:after="0" w:afterAutospacing="0"/>
        <w:jc w:val="center"/>
        <w:rPr>
          <w:rFonts w:hint="eastAsia" w:ascii="宋体" w:hAnsi="宋体" w:eastAsia="宋体" w:cs="宋体"/>
          <w:b/>
          <w:bCs/>
          <w:color w:val="auto"/>
          <w:sz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</w:rPr>
        <w:t>磋商方案</w:t>
      </w:r>
    </w:p>
    <w:p w14:paraId="76004DDD">
      <w:pPr>
        <w:pStyle w:val="5"/>
        <w:ind w:firstLine="240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</w:p>
    <w:p w14:paraId="6FC7BC7F">
      <w:pPr>
        <w:jc w:val="center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（供应商根据磋商内容及要求、评标办法，自行编制，格式自拟）</w:t>
      </w:r>
    </w:p>
    <w:p w14:paraId="6F43FBCD">
      <w:pPr>
        <w:rPr>
          <w:rFonts w:hint="eastAsia" w:eastAsia="宋体" w:cs="宋体"/>
          <w:b/>
          <w:bCs/>
          <w:color w:val="auto"/>
          <w:sz w:val="28"/>
          <w:highlight w:val="none"/>
        </w:rPr>
      </w:pPr>
      <w:bookmarkStart w:id="0" w:name="_GoBack"/>
      <w:bookmarkEnd w:id="0"/>
    </w:p>
    <w:p w14:paraId="3149F9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00FD8"/>
    <w:rsid w:val="3DF0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5">
    <w:name w:val="Body Text First Indent"/>
    <w:basedOn w:val="2"/>
    <w:next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2025-08-27T09:19:00Z</dcterms:created>
  <dc:creator>代理</dc:creator>
  <cp:lastModifiedBy>代理</cp:lastModifiedBy>
  <dcterms:modified xsi:type="dcterms:W3CDTF">2025-08-27T09:19:44Z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4E4076130A1D4F0E8F34543E759C1365_11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