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D9BCE"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eastAsia"/>
          <w:lang w:val="en-US" w:eastAsia="zh-CN"/>
        </w:rPr>
        <w:t>附件：实施方案</w:t>
      </w:r>
    </w:p>
    <w:p w14:paraId="22A4F1F0"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EF7EF8"/>
    <w:rsid w:val="0DE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2025-08-21T05:56:00Z</dcterms:created>
  <dc:creator>xxxx.</dc:creator>
  <cp:lastModifiedBy>xxxx.</cp:lastModifiedBy>
  <dcterms:modified xsi:type="dcterms:W3CDTF">2025-08-21T06:07:00Z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25B1BC0B66924465B2A22A8AA04162AB_11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