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8A1F0">
      <w:pPr>
        <w:pStyle w:val="6"/>
        <w:rPr>
          <w:rFonts w:hint="eastAsia" w:eastAsiaTheme="minorEastAsia"/>
          <w:lang w:eastAsia="zh-CN"/>
        </w:rPr>
      </w:pPr>
      <w:r>
        <w:t>附件：</w:t>
      </w:r>
      <w:r>
        <w:rPr>
          <w:rFonts w:hint="eastAsia"/>
          <w:lang w:val="en-US" w:eastAsia="zh-CN"/>
        </w:rPr>
        <w:t>承诺书</w:t>
      </w:r>
    </w:p>
    <w:p w14:paraId="0606AFC2">
      <w:pPr>
        <w:rPr>
          <w:rFonts w:ascii="宋体" w:hAnsi="宋体" w:cs="宋体"/>
          <w:spacing w:val="4"/>
          <w:sz w:val="24"/>
          <w:szCs w:val="24"/>
        </w:rPr>
      </w:pPr>
    </w:p>
    <w:p w14:paraId="3920FB01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0E068CEC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承诺书</w:t>
      </w:r>
    </w:p>
    <w:p w14:paraId="0D5EC8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>致：     （采购人名称）    ：</w:t>
      </w:r>
    </w:p>
    <w:p w14:paraId="3EA10B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hint="eastAsia"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（-------公司</w:t>
      </w:r>
      <w:r>
        <w:rPr>
          <w:rFonts w:hint="eastAsia" w:ascii="宋体" w:hAnsi="宋体" w:cs="宋体"/>
          <w:sz w:val="20"/>
          <w:szCs w:val="20"/>
          <w:lang w:eastAsia="zh-CN"/>
        </w:rPr>
        <w:t>）</w:t>
      </w:r>
      <w:r>
        <w:rPr>
          <w:rFonts w:hint="eastAsia" w:ascii="宋体" w:hAnsi="宋体" w:cs="宋体"/>
          <w:sz w:val="20"/>
          <w:szCs w:val="20"/>
        </w:rPr>
        <w:t>未与交叉控股股东、交叉兼任高级管理人员的公司同时参与本项目，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在本项目不存在</w:t>
      </w:r>
      <w:r>
        <w:rPr>
          <w:rFonts w:hint="eastAsia" w:ascii="宋体" w:hAnsi="宋体" w:cs="宋体"/>
          <w:sz w:val="20"/>
          <w:szCs w:val="20"/>
        </w:rPr>
        <w:t>围标、串标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情况</w:t>
      </w:r>
      <w:r>
        <w:rPr>
          <w:rFonts w:hint="eastAsia" w:ascii="宋体" w:hAnsi="宋体" w:cs="宋体"/>
          <w:sz w:val="20"/>
          <w:szCs w:val="20"/>
        </w:rPr>
        <w:t>。</w:t>
      </w:r>
    </w:p>
    <w:p w14:paraId="7C0DFFEA">
      <w:pPr>
        <w:spacing w:line="360" w:lineRule="auto"/>
        <w:rPr>
          <w:rFonts w:ascii="宋体" w:hAnsi="宋体" w:cs="宋体"/>
          <w:spacing w:val="4"/>
          <w:sz w:val="20"/>
          <w:szCs w:val="20"/>
        </w:rPr>
      </w:pPr>
    </w:p>
    <w:p w14:paraId="3923B15B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15DD9BB1">
      <w:pPr>
        <w:spacing w:line="360" w:lineRule="auto"/>
        <w:ind w:firstLine="2140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投标人名称（盖章）：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0"/>
          <w:szCs w:val="20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0"/>
          <w:szCs w:val="20"/>
        </w:rPr>
        <w:t>）</w:t>
      </w:r>
    </w:p>
    <w:p w14:paraId="0855F5A8">
      <w:pPr>
        <w:spacing w:line="360" w:lineRule="auto"/>
        <w:ind w:firstLine="2346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</w:p>
    <w:p w14:paraId="2662FD63">
      <w:pPr>
        <w:spacing w:line="360" w:lineRule="auto"/>
        <w:ind w:firstLine="2140" w:firstLineChars="1029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法定代表人（签字或盖章） 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   </w:t>
      </w:r>
      <w:r>
        <w:rPr>
          <w:rFonts w:hint="eastAsia" w:ascii="宋体" w:hAnsi="宋体" w:cs="宋体"/>
          <w:spacing w:val="4"/>
          <w:sz w:val="20"/>
          <w:szCs w:val="20"/>
        </w:rPr>
        <w:t xml:space="preserve">               </w:t>
      </w:r>
    </w:p>
    <w:p w14:paraId="42FB95B6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</w:t>
      </w:r>
    </w:p>
    <w:p w14:paraId="7065A5B2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日期：   年     月    日</w:t>
      </w:r>
    </w:p>
    <w:p w14:paraId="6FA75B50"/>
    <w:p w14:paraId="3A8861D4"/>
    <w:p w14:paraId="1C49B9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44783"/>
    <w:rsid w:val="0904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2025-08-21T05:30:00Z</dcterms:created>
  <dc:creator>xxxx.</dc:creator>
  <cp:lastModifiedBy>xxxx.</cp:lastModifiedBy>
  <dcterms:modified xsi:type="dcterms:W3CDTF">2025-08-21T05:31:14Z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C47537B1CE8249C08CC042AE4283DA66_11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