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B36C7">
      <w:pPr>
        <w:pStyle w:val="3"/>
        <w:bidi w:val="0"/>
        <w:spacing w:line="240" w:lineRule="auto"/>
        <w:rPr>
          <w:rFonts w:hint="default" w:asciiTheme="minorAscii" w:hAnsiTheme="minorAscii" w:eastAsiaTheme="minorEastAsia"/>
          <w:sz w:val="40"/>
          <w:szCs w:val="24"/>
        </w:rPr>
      </w:pPr>
      <w:r>
        <w:rPr>
          <w:rFonts w:hint="default" w:asciiTheme="minorAscii" w:hAnsiTheme="minorAscii" w:eastAsiaTheme="minorEastAsia"/>
          <w:sz w:val="40"/>
          <w:szCs w:val="24"/>
        </w:rPr>
        <w:t>资格证明文件</w:t>
      </w:r>
    </w:p>
    <w:p w14:paraId="5CC1EF4D">
      <w:pPr>
        <w:spacing w:line="360" w:lineRule="auto"/>
        <w:rPr>
          <w:rFonts w:hint="eastAsia" w:asciiTheme="minorAscii" w:hAnsiTheme="minorAscii" w:eastAsiaTheme="minorEastAsia"/>
          <w:b/>
          <w:bCs/>
          <w:spacing w:val="0"/>
          <w:position w:val="0"/>
          <w:lang w:val="en-US" w:eastAsia="zh-CN"/>
        </w:rPr>
      </w:pPr>
      <w:r>
        <w:rPr>
          <w:rFonts w:hint="eastAsia" w:asciiTheme="minorAscii" w:hAnsiTheme="minorAscii" w:eastAsiaTheme="minorEastAsia"/>
          <w:b/>
          <w:bCs/>
          <w:spacing w:val="0"/>
          <w:position w:val="0"/>
          <w:lang w:val="en-US" w:eastAsia="zh-CN"/>
        </w:rPr>
        <w:t>注意事项：</w:t>
      </w:r>
    </w:p>
    <w:p w14:paraId="72470FE4">
      <w:pPr>
        <w:spacing w:line="360" w:lineRule="auto"/>
        <w:ind w:firstLine="420" w:firstLineChars="2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1.</w:t>
      </w:r>
      <w:r>
        <w:rPr>
          <w:rFonts w:hint="default" w:asciiTheme="minorAscii" w:hAnsiTheme="minorAscii" w:eastAsiaTheme="minorEastAsia"/>
          <w:spacing w:val="0"/>
          <w:position w:val="0"/>
        </w:rPr>
        <w:t>供应商应按照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采购</w:t>
      </w:r>
      <w:r>
        <w:rPr>
          <w:rFonts w:hint="default" w:asciiTheme="minorAscii" w:hAnsiTheme="minorAscii" w:eastAsiaTheme="minorEastAsia"/>
          <w:spacing w:val="0"/>
          <w:position w:val="0"/>
        </w:rPr>
        <w:t>文件第一</w:t>
      </w:r>
      <w:r>
        <w:rPr>
          <w:rFonts w:hint="default" w:asciiTheme="minorAscii" w:hAnsiTheme="minorAscii" w:eastAsiaTheme="minorEastAsia"/>
          <w:spacing w:val="0"/>
          <w:position w:val="0"/>
          <w:lang w:val="en-US" w:eastAsia="zh-CN"/>
        </w:rPr>
        <w:t>章</w:t>
      </w:r>
      <w:r>
        <w:rPr>
          <w:rFonts w:hint="default" w:asciiTheme="minorAscii" w:hAnsiTheme="minorAscii" w:eastAsiaTheme="minorEastAsia"/>
          <w:spacing w:val="0"/>
          <w:position w:val="0"/>
          <w:lang w:eastAsia="zh-CN"/>
        </w:rPr>
        <w:t>“四、供应商参加本次政府采购活动应具备的条件”</w:t>
      </w:r>
      <w:r>
        <w:rPr>
          <w:rFonts w:hint="default" w:asciiTheme="minorAscii" w:hAnsiTheme="minorAscii" w:eastAsiaTheme="minorEastAsia"/>
          <w:spacing w:val="0"/>
          <w:position w:val="0"/>
        </w:rPr>
        <w:t>所列“本项目的特定资格要求”逐一提供全部资格证明文件。</w:t>
      </w:r>
      <w:r>
        <w:rPr>
          <w:rFonts w:hint="default" w:asciiTheme="minorAscii" w:hAnsiTheme="minorAscii" w:eastAsiaTheme="minorEastAsia"/>
          <w:spacing w:val="0"/>
          <w:position w:val="0"/>
        </w:rPr>
        <w:tab/>
      </w:r>
    </w:p>
    <w:p w14:paraId="354533C9">
      <w:pPr>
        <w:spacing w:line="360" w:lineRule="auto"/>
        <w:ind w:firstLine="420" w:firstLineChars="200"/>
        <w:jc w:val="both"/>
        <w:rPr>
          <w:rFonts w:ascii="Calibri" w:hAnsi="宋体" w:eastAsia="宋体" w:cstheme="minorHAnsi"/>
          <w:bCs/>
          <w:sz w:val="21"/>
        </w:rPr>
      </w:pP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2.</w:t>
      </w:r>
      <w:r>
        <w:rPr>
          <w:rFonts w:hint="eastAsia" w:ascii="Calibri" w:hAnsi="宋体" w:eastAsia="宋体" w:cstheme="minorHAnsi"/>
          <w:bCs/>
          <w:sz w:val="21"/>
        </w:rPr>
        <w:t>行业分支机构在参与投标时，须同时提供分支机构主体资格证明文件和总公司（总所）出具的授权书，总公司（总所）只能授权一家分支机构。经总公司（总所）授权后，总公司（总所）取得的相关资质证书对分支机构有效（法律法规或行业另有规定的除外）。</w:t>
      </w:r>
    </w:p>
    <w:p w14:paraId="3AE079CA">
      <w:pPr>
        <w:spacing w:line="360" w:lineRule="auto"/>
        <w:ind w:firstLine="420" w:firstLineChars="200"/>
        <w:jc w:val="both"/>
        <w:rPr>
          <w:rFonts w:ascii="Calibri" w:hAnsi="宋体" w:eastAsia="宋体" w:cstheme="minorHAnsi"/>
          <w:bCs/>
          <w:sz w:val="21"/>
        </w:rPr>
      </w:pPr>
      <w:r>
        <w:rPr>
          <w:rFonts w:hint="eastAsia" w:ascii="Calibri" w:hAnsi="宋体" w:eastAsia="宋体" w:cstheme="minorHAnsi"/>
          <w:bCs/>
          <w:sz w:val="21"/>
          <w:lang w:val="en-US" w:eastAsia="zh-CN"/>
        </w:rPr>
        <w:t>3</w:t>
      </w:r>
      <w:r>
        <w:rPr>
          <w:rFonts w:hint="eastAsia" w:ascii="Calibri" w:hAnsi="宋体" w:eastAsia="宋体" w:cstheme="minorHAnsi"/>
          <w:bCs/>
          <w:sz w:val="21"/>
        </w:rPr>
        <w:t>．事业单位参与投标时，可不提供财务状况报告、社会保障资金和税收缴纳证明；依法免税或不需要缴纳社会保障资金的供应商，应提供相应证明文件，证明其依法免税或不需要缴纳社会保障资金；自然人（仅限中国公民）参与投标时，只须提供身份证</w:t>
      </w:r>
      <w:r>
        <w:rPr>
          <w:rFonts w:hint="eastAsia" w:ascii="Calibri" w:hAnsi="宋体" w:eastAsia="宋体" w:cstheme="minorHAnsi"/>
          <w:bCs/>
          <w:sz w:val="21"/>
          <w:lang w:eastAsia="zh-CN"/>
        </w:rPr>
        <w:t>扫描件</w:t>
      </w:r>
      <w:r>
        <w:rPr>
          <w:rFonts w:hint="eastAsia" w:ascii="Calibri" w:hAnsi="宋体" w:eastAsia="宋体" w:cstheme="minorHAnsi"/>
          <w:bCs/>
          <w:sz w:val="21"/>
        </w:rPr>
        <w:t>。</w:t>
      </w:r>
    </w:p>
    <w:p w14:paraId="298106BF">
      <w:pPr>
        <w:spacing w:line="360" w:lineRule="auto"/>
        <w:ind w:firstLine="420" w:firstLineChars="2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4.证明文件如为扫描件的，须加盖供应商公章；</w:t>
      </w:r>
      <w:r>
        <w:rPr>
          <w:rFonts w:hint="default" w:asciiTheme="minorAscii" w:hAnsiTheme="minorAscii" w:eastAsiaTheme="minorEastAsia"/>
          <w:spacing w:val="0"/>
          <w:position w:val="0"/>
        </w:rPr>
        <w:t>《供应商信用记录书面声明函》、《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法定代表人（主要负责人）</w:t>
      </w:r>
      <w:r>
        <w:rPr>
          <w:rFonts w:hint="default" w:asciiTheme="minorAscii" w:hAnsiTheme="minorAscii" w:eastAsiaTheme="minorEastAsia"/>
          <w:spacing w:val="0"/>
          <w:position w:val="0"/>
        </w:rPr>
        <w:t>授权委托书》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（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详见附件1、附件2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）</w:t>
      </w:r>
      <w:r>
        <w:rPr>
          <w:rFonts w:hint="default" w:asciiTheme="minorAscii" w:hAnsiTheme="minorAscii" w:eastAsiaTheme="minorEastAsia"/>
          <w:spacing w:val="0"/>
          <w:position w:val="0"/>
        </w:rPr>
        <w:t>须按给定格式填写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并加盖供应商公章</w:t>
      </w:r>
      <w:r>
        <w:rPr>
          <w:rFonts w:hint="default" w:asciiTheme="minorAscii" w:hAnsiTheme="minorAscii" w:eastAsiaTheme="minorEastAsia"/>
          <w:spacing w:val="0"/>
          <w:position w:val="0"/>
        </w:rPr>
        <w:t>。</w:t>
      </w:r>
    </w:p>
    <w:p w14:paraId="01473FEF">
      <w:pPr>
        <w:ind w:left="0" w:leftChars="0" w:firstLine="366" w:firstLineChars="131"/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58089E44">
      <w:pPr>
        <w:pStyle w:val="4"/>
        <w:bidi w:val="0"/>
        <w:rPr>
          <w:rFonts w:hint="default"/>
        </w:rPr>
      </w:pPr>
      <w:r>
        <w:rPr>
          <w:rFonts w:hint="eastAsia"/>
          <w:lang w:val="en-US" w:eastAsia="zh-CN"/>
        </w:rPr>
        <w:t>附件1：</w:t>
      </w:r>
      <w:r>
        <w:rPr>
          <w:rFonts w:hint="default"/>
        </w:rPr>
        <w:t>供应商信用记录书面声明函</w:t>
      </w:r>
    </w:p>
    <w:p w14:paraId="7EF390D2">
      <w:pPr>
        <w:spacing w:before="110" w:line="211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供应商信用记录书面声明函</w:t>
      </w:r>
    </w:p>
    <w:p w14:paraId="17D798E2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</w:p>
    <w:p w14:paraId="3D4FDFC2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  <w:t>鼎正众创建设集团有限公司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  <w:t>：</w:t>
      </w:r>
    </w:p>
    <w:p w14:paraId="21A1D104">
      <w:pPr>
        <w:spacing w:before="141" w:line="360" w:lineRule="auto"/>
        <w:ind w:firstLine="480" w:firstLineChars="2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（项目编号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）的供应商，在此郑重声明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p w14:paraId="434581B9">
      <w:pPr>
        <w:spacing w:before="164" w:line="360" w:lineRule="auto"/>
        <w:ind w:left="31" w:firstLine="576"/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1、在参加本次政府采购活动前3年内的经营活动中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（填“没有”或“有”）重大违法记录。</w:t>
      </w:r>
      <w:r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4DA0135B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cs="宋体" w:asciiTheme="minorHAnsi" w:hAnsiTheme="minorHAnsi" w:eastAsiaTheme="minorEastAsia"/>
          <w:color w:val="auto"/>
          <w:sz w:val="24"/>
          <w:szCs w:val="24"/>
        </w:rPr>
        <w:t>2.我方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严重失信主体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 w14:paraId="0123B536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3.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重大税收违法失信主体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 w14:paraId="3AAC4B20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4.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（填“未被列入”或“被列入”）失信被执行人名单。</w:t>
      </w:r>
    </w:p>
    <w:p w14:paraId="7D68E0D4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5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（填“未被列入”或“被列入”）政府采购严重违法失信行为记录名单。</w:t>
      </w:r>
    </w:p>
    <w:p w14:paraId="16F10A5E">
      <w:pPr>
        <w:spacing w:line="360" w:lineRule="auto"/>
        <w:ind w:firstLine="480" w:firstLineChars="200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  <w:t>如有不实，我方将无条件地退出本项目的采购活动，并遵照《政府采购法》有关“提供虚假材料的规定”接受处罚。</w:t>
      </w:r>
    </w:p>
    <w:p w14:paraId="2140AA50">
      <w:pPr>
        <w:pStyle w:val="5"/>
        <w:spacing w:line="360" w:lineRule="auto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</w:p>
    <w:p w14:paraId="5A0F965A">
      <w:pPr>
        <w:spacing w:before="91" w:line="360" w:lineRule="auto"/>
        <w:ind w:left="585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特此声明。</w:t>
      </w:r>
    </w:p>
    <w:p w14:paraId="5EAB5A57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5F72971B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222D526F">
      <w:pPr>
        <w:pStyle w:val="5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 w14:paraId="5660B145">
      <w:pPr>
        <w:pStyle w:val="5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 w14:paraId="42F72CEF">
      <w:pPr>
        <w:spacing w:line="228" w:lineRule="auto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sectPr>
          <w:pgSz w:w="11906" w:h="16839"/>
          <w:pgMar w:top="1417" w:right="1418" w:bottom="1134" w:left="1418" w:header="878" w:footer="611" w:gutter="0"/>
          <w:cols w:space="720" w:num="1"/>
        </w:sectPr>
      </w:pPr>
    </w:p>
    <w:p w14:paraId="5F8455AE">
      <w:pPr>
        <w:pStyle w:val="4"/>
        <w:bidi w:val="0"/>
        <w:rPr>
          <w:rFonts w:hint="default"/>
        </w:rPr>
      </w:pPr>
      <w:r>
        <w:rPr>
          <w:rFonts w:hint="eastAsia"/>
          <w:lang w:val="en-US" w:eastAsia="zh-CN"/>
        </w:rPr>
        <w:t>附件2：</w:t>
      </w:r>
      <w:r>
        <w:rPr>
          <w:rFonts w:hint="default"/>
        </w:rPr>
        <w:t>法定代表人（主要负责人）</w:t>
      </w:r>
      <w:r>
        <w:rPr>
          <w:rFonts w:hint="eastAsia"/>
          <w:lang w:eastAsia="zh-CN"/>
        </w:rPr>
        <w:t>授权委托书</w:t>
      </w:r>
    </w:p>
    <w:p w14:paraId="3BBD0331">
      <w:pPr>
        <w:widowControl/>
        <w:spacing w:line="280" w:lineRule="exact"/>
        <w:rPr>
          <w:rFonts w:cs="宋体"/>
          <w:b/>
          <w:bCs/>
          <w:color w:val="auto"/>
          <w:sz w:val="18"/>
          <w:szCs w:val="18"/>
        </w:rPr>
      </w:pPr>
      <w:r>
        <w:rPr>
          <w:rFonts w:cs="宋体"/>
          <w:b/>
          <w:bCs/>
          <w:color w:val="auto"/>
          <w:sz w:val="18"/>
          <w:szCs w:val="18"/>
        </w:rPr>
        <w:t>说明：</w:t>
      </w:r>
      <w:bookmarkStart w:id="0" w:name="_GoBack"/>
      <w:bookmarkEnd w:id="0"/>
    </w:p>
    <w:p w14:paraId="17E38D24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1）法定代表人（主要负责人）包括：①企业法人的法定代表人；②个人独资企业的投资人；③分支机构的负责人；④合伙企业的执行事务合伙人（委派代表）；⑤个体工商户业主；⑥农民专业合作社的法定代表人。</w:t>
      </w:r>
    </w:p>
    <w:p w14:paraId="52D3DBF2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（2）</w:t>
      </w:r>
      <w:r>
        <w:rPr>
          <w:rFonts w:hint="eastAsia" w:cs="宋体"/>
          <w:color w:val="auto"/>
          <w:sz w:val="18"/>
          <w:szCs w:val="18"/>
        </w:rPr>
        <w:t>法人的分支机构参与投标时，除提供《法定代表人（主要负责人）授权委托书》外，还须同时提供法人给分支机构出具的授权书。授权书附此处。</w:t>
      </w:r>
    </w:p>
    <w:p w14:paraId="1251EEE1">
      <w:pPr>
        <w:widowControl/>
        <w:spacing w:line="280" w:lineRule="exact"/>
        <w:ind w:firstLine="360" w:firstLineChars="200"/>
        <w:rPr>
          <w:rFonts w:hint="eastAsia" w:eastAsia="宋体" w:cs="宋体"/>
          <w:color w:val="auto"/>
          <w:sz w:val="18"/>
          <w:szCs w:val="18"/>
          <w:lang w:eastAsia="zh-CN"/>
        </w:rPr>
      </w:pPr>
      <w:r>
        <w:rPr>
          <w:rFonts w:hint="eastAsia" w:eastAsia="宋体" w:cs="宋体"/>
          <w:color w:val="auto"/>
          <w:sz w:val="18"/>
          <w:szCs w:val="18"/>
          <w:lang w:eastAsia="zh-CN"/>
        </w:rPr>
        <w:t>（</w:t>
      </w:r>
      <w:r>
        <w:rPr>
          <w:rFonts w:hint="eastAsia" w:eastAsia="宋体" w:cs="宋体"/>
          <w:color w:val="auto"/>
          <w:sz w:val="18"/>
          <w:szCs w:val="18"/>
          <w:lang w:val="en-US" w:eastAsia="zh-CN"/>
        </w:rPr>
        <w:t>3</w:t>
      </w:r>
      <w:r>
        <w:rPr>
          <w:rFonts w:hint="eastAsia" w:eastAsia="宋体" w:cs="宋体"/>
          <w:color w:val="auto"/>
          <w:sz w:val="18"/>
          <w:szCs w:val="18"/>
          <w:lang w:eastAsia="zh-CN"/>
        </w:rPr>
        <w:t>）</w:t>
      </w:r>
      <w:r>
        <w:rPr>
          <w:rFonts w:cs="宋体"/>
          <w:color w:val="auto"/>
          <w:sz w:val="18"/>
          <w:szCs w:val="18"/>
        </w:rPr>
        <w:t>委托授权书\身份证明（二选一）：法定代表人（主要负责人）委托代理人参加投标时，提供法定代表人（主要负责人）委托授权书；法定代表人（主要负责人）亲自参加投标时，提供法定代表人（主要负责人）身份证明</w:t>
      </w:r>
      <w:r>
        <w:rPr>
          <w:rFonts w:hint="eastAsia" w:eastAsia="宋体" w:cs="宋体"/>
          <w:color w:val="auto"/>
          <w:sz w:val="18"/>
          <w:szCs w:val="18"/>
          <w:lang w:eastAsia="zh-CN"/>
        </w:rPr>
        <w:t>。</w:t>
      </w:r>
    </w:p>
    <w:p w14:paraId="15AA88A1">
      <w:pPr>
        <w:rPr>
          <w:rFonts w:hint="default"/>
        </w:rPr>
      </w:pPr>
    </w:p>
    <w:p w14:paraId="5E535C98">
      <w:pPr>
        <w:spacing w:before="109" w:line="212" w:lineRule="auto"/>
        <w:jc w:val="center"/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法定代表人（主要负责人）身份证明</w:t>
      </w:r>
    </w:p>
    <w:p w14:paraId="3249F356">
      <w:pPr>
        <w:rPr>
          <w:rFonts w:cs="宋体"/>
          <w:color w:val="auto"/>
          <w:sz w:val="21"/>
          <w:szCs w:val="21"/>
        </w:rPr>
      </w:pPr>
    </w:p>
    <w:p w14:paraId="5EAC6826">
      <w:pPr>
        <w:spacing w:line="360" w:lineRule="auto"/>
        <w:rPr>
          <w:rFonts w:hint="eastAsia" w:cs="宋体"/>
          <w:color w:val="auto"/>
          <w:sz w:val="24"/>
          <w:szCs w:val="24"/>
          <w:lang w:eastAsia="zh-CN"/>
        </w:rPr>
      </w:pPr>
    </w:p>
    <w:p w14:paraId="211BDA73">
      <w:pPr>
        <w:spacing w:line="360" w:lineRule="auto"/>
        <w:rPr>
          <w:rFonts w:cs="宋体"/>
          <w:color w:val="auto"/>
          <w:sz w:val="24"/>
          <w:szCs w:val="24"/>
        </w:rPr>
      </w:pPr>
      <w:r>
        <w:rPr>
          <w:rFonts w:hint="eastAsia" w:cs="宋体"/>
          <w:color w:val="auto"/>
          <w:sz w:val="24"/>
          <w:szCs w:val="24"/>
          <w:u w:val="single"/>
          <w:lang w:eastAsia="zh-CN"/>
        </w:rPr>
        <w:t>鼎正众创建设集团有限公司</w:t>
      </w:r>
      <w:r>
        <w:rPr>
          <w:rFonts w:cs="宋体"/>
          <w:color w:val="auto"/>
          <w:sz w:val="24"/>
          <w:szCs w:val="24"/>
        </w:rPr>
        <w:t>：</w:t>
      </w:r>
    </w:p>
    <w:p w14:paraId="67B2886F">
      <w:pPr>
        <w:spacing w:afterLines="50" w:line="360" w:lineRule="auto"/>
        <w:ind w:firstLine="480" w:firstLineChars="200"/>
        <w:rPr>
          <w:rFonts w:cs="宋体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  <w:u w:val="single"/>
        </w:rPr>
        <w:t>〈</w:t>
      </w:r>
      <w:r>
        <w:rPr>
          <w:rFonts w:hint="eastAsia" w:cs="宋体"/>
          <w:color w:val="auto"/>
          <w:sz w:val="24"/>
          <w:szCs w:val="24"/>
          <w:u w:val="single"/>
        </w:rPr>
        <w:t>法定代表人（主要负责人）</w:t>
      </w:r>
      <w:r>
        <w:rPr>
          <w:rFonts w:cs="宋体"/>
          <w:color w:val="auto"/>
          <w:sz w:val="24"/>
          <w:szCs w:val="24"/>
          <w:u w:val="single"/>
        </w:rPr>
        <w:t>姓名〉</w:t>
      </w:r>
      <w:r>
        <w:rPr>
          <w:rFonts w:cs="宋体"/>
          <w:color w:val="auto"/>
          <w:sz w:val="24"/>
          <w:szCs w:val="24"/>
        </w:rPr>
        <w:t>系</w:t>
      </w:r>
      <w:r>
        <w:rPr>
          <w:rFonts w:cs="宋体"/>
          <w:color w:val="auto"/>
          <w:sz w:val="24"/>
          <w:szCs w:val="24"/>
          <w:u w:val="single"/>
        </w:rPr>
        <w:t>〈供应商全称〉</w:t>
      </w:r>
      <w:r>
        <w:rPr>
          <w:rFonts w:cs="宋体"/>
          <w:color w:val="auto"/>
          <w:sz w:val="24"/>
          <w:szCs w:val="24"/>
        </w:rPr>
        <w:t>的</w:t>
      </w:r>
      <w:r>
        <w:rPr>
          <w:rFonts w:hint="eastAsia" w:cs="宋体"/>
          <w:color w:val="auto"/>
          <w:sz w:val="24"/>
          <w:szCs w:val="24"/>
        </w:rPr>
        <w:t>法定代表人（主要负责人）</w:t>
      </w:r>
      <w:r>
        <w:rPr>
          <w:rFonts w:cs="宋体"/>
          <w:color w:val="auto"/>
          <w:sz w:val="24"/>
          <w:szCs w:val="24"/>
        </w:rPr>
        <w:t>，特此证明。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 w14:paraId="4D792A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7" w:hRule="atLeast"/>
          <w:jc w:val="center"/>
        </w:trPr>
        <w:tc>
          <w:tcPr>
            <w:tcW w:w="5000" w:type="pct"/>
            <w:vAlign w:val="center"/>
          </w:tcPr>
          <w:p w14:paraId="786566B0">
            <w:pPr>
              <w:ind w:firstLine="8" w:firstLineChars="3"/>
              <w:jc w:val="center"/>
              <w:rPr>
                <w:rFonts w:hint="eastAsia" w:cs="宋体"/>
                <w:color w:val="auto"/>
                <w:sz w:val="28"/>
                <w:szCs w:val="28"/>
              </w:rPr>
            </w:pPr>
            <w:r>
              <w:rPr>
                <w:rFonts w:hint="eastAsia" w:cs="宋体"/>
                <w:color w:val="auto"/>
                <w:sz w:val="28"/>
                <w:szCs w:val="28"/>
              </w:rPr>
              <w:t>法定代表人（主要负责人）</w:t>
            </w:r>
          </w:p>
          <w:p w14:paraId="1AB5F7C4"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身份证正反面（</w:t>
            </w:r>
            <w:r>
              <w:rPr>
                <w:rFonts w:hint="eastAsia" w:eastAsia="宋体" w:cs="宋体"/>
                <w:color w:val="auto"/>
                <w:sz w:val="21"/>
                <w:szCs w:val="21"/>
                <w:lang w:eastAsia="zh-CN"/>
              </w:rPr>
              <w:t>扫描件</w:t>
            </w:r>
            <w:r>
              <w:rPr>
                <w:rFonts w:cs="宋体"/>
                <w:color w:val="auto"/>
                <w:sz w:val="21"/>
                <w:szCs w:val="21"/>
              </w:rPr>
              <w:t>）</w:t>
            </w:r>
          </w:p>
          <w:p w14:paraId="46A52F7B"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或护照资料页（</w:t>
            </w:r>
            <w:r>
              <w:rPr>
                <w:rFonts w:hint="eastAsia" w:eastAsia="宋体" w:cs="宋体"/>
                <w:color w:val="auto"/>
                <w:sz w:val="21"/>
                <w:szCs w:val="21"/>
                <w:lang w:eastAsia="zh-CN"/>
              </w:rPr>
              <w:t>扫描件</w:t>
            </w:r>
            <w:r>
              <w:rPr>
                <w:rFonts w:cs="宋体"/>
                <w:color w:val="auto"/>
                <w:sz w:val="21"/>
                <w:szCs w:val="21"/>
              </w:rPr>
              <w:t>）</w:t>
            </w:r>
          </w:p>
        </w:tc>
      </w:tr>
    </w:tbl>
    <w:p w14:paraId="099A47AA">
      <w:pPr>
        <w:ind w:firstLine="420" w:firstLineChars="200"/>
        <w:rPr>
          <w:rFonts w:cs="宋体"/>
          <w:color w:val="auto"/>
          <w:sz w:val="21"/>
          <w:szCs w:val="21"/>
        </w:rPr>
      </w:pPr>
    </w:p>
    <w:p w14:paraId="4367C347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48AA71C0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55B1E361">
      <w:pP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1F5389F0">
      <w:pPr>
        <w:spacing w:before="109" w:line="212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法定代表人授权委托书</w:t>
      </w:r>
    </w:p>
    <w:p w14:paraId="4AEB0548"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</w:p>
    <w:p w14:paraId="76E2AA89"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  <w:t>鼎正众创建设集团有限公司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p w14:paraId="11F6DE41"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现委派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（被授权代表姓名）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（身份证号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）为本公司的被授权代表，参加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贵单位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组织的《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》（项目编号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）政府采购活动，就该项目的投标及合同的执行和完成，以本公司的名义处理一切与之有关的事宜。</w:t>
      </w:r>
    </w:p>
    <w:p w14:paraId="3976FE77"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本授权自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>响应文件开启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之日起生效，有效期与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响应文件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有效期一致。</w:t>
      </w:r>
    </w:p>
    <w:p w14:paraId="523FC738">
      <w:pPr>
        <w:spacing w:before="158" w:line="360" w:lineRule="auto"/>
        <w:ind w:left="586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被授权代表职务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性别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</w:p>
    <w:p w14:paraId="7597D8B9">
      <w:pPr>
        <w:spacing w:before="161" w:line="360" w:lineRule="auto"/>
        <w:ind w:left="617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电话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通讯地址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</w:p>
    <w:tbl>
      <w:tblPr>
        <w:tblStyle w:val="10"/>
        <w:tblW w:w="503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59"/>
        <w:gridCol w:w="4586"/>
      </w:tblGrid>
      <w:tr w14:paraId="7A71C8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5" w:hRule="atLeast"/>
        </w:trPr>
        <w:tc>
          <w:tcPr>
            <w:tcW w:w="2492" w:type="pct"/>
            <w:vAlign w:val="center"/>
          </w:tcPr>
          <w:p w14:paraId="46AFB1F5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 w14:paraId="4DD596E9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07F0575E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  <w:tc>
          <w:tcPr>
            <w:tcW w:w="2507" w:type="pct"/>
            <w:vAlign w:val="center"/>
          </w:tcPr>
          <w:p w14:paraId="402B72E3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 w14:paraId="5A862537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7D35E01F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</w:tr>
      <w:tr w14:paraId="4B1BF5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6" w:hRule="atLeast"/>
        </w:trPr>
        <w:tc>
          <w:tcPr>
            <w:tcW w:w="2492" w:type="pct"/>
            <w:vAlign w:val="center"/>
          </w:tcPr>
          <w:p w14:paraId="795E9608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 w14:paraId="0E247041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56C92EC6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  <w:tc>
          <w:tcPr>
            <w:tcW w:w="2507" w:type="pct"/>
            <w:vAlign w:val="center"/>
          </w:tcPr>
          <w:p w14:paraId="12509A55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 w14:paraId="4E6B8FE8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63FF13FC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</w:tr>
    </w:tbl>
    <w:p w14:paraId="27747F3A">
      <w:pPr>
        <w:spacing w:before="45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</w:p>
    <w:p w14:paraId="28598490">
      <w:pPr>
        <w:spacing w:before="45" w:line="360" w:lineRule="auto"/>
        <w:ind w:left="0" w:leftChars="0" w:firstLine="3578" w:firstLineChars="1491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 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     </w:t>
      </w:r>
    </w:p>
    <w:p w14:paraId="3C1361CE">
      <w:pPr>
        <w:spacing w:before="45" w:line="360" w:lineRule="auto"/>
        <w:ind w:left="0" w:leftChars="0" w:firstLine="3578" w:firstLineChars="1491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>法定代表人（主要负责人）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签字或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盖章）</w:t>
      </w:r>
    </w:p>
    <w:p w14:paraId="066B326E">
      <w:pPr>
        <w:spacing w:before="51" w:line="360" w:lineRule="auto"/>
        <w:ind w:left="0" w:leftChars="0" w:firstLine="3578" w:firstLineChars="1491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1822674E">
      <w:pPr>
        <w:spacing w:before="54" w:line="252" w:lineRule="auto"/>
        <w:ind w:left="6" w:right="101" w:firstLine="434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</w:pPr>
    </w:p>
    <w:p w14:paraId="237CD57D">
      <w:pPr>
        <w:spacing w:before="54" w:line="252" w:lineRule="auto"/>
        <w:ind w:left="6" w:right="101" w:firstLine="434"/>
        <w:rPr>
          <w:rFonts w:hint="default" w:asciiTheme="minorAscii" w:hAnsiTheme="minorAscii" w:eastAsiaTheme="minorEastAsia"/>
          <w:lang w:val="en-US" w:eastAsia="zh-CN"/>
        </w:rPr>
      </w:pP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备注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：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签字或盖章可采用纸质签字或盖章后，上传至电子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val="en-US" w:eastAsia="zh-CN"/>
        </w:rPr>
        <w:t>响应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文件，也可使用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在电子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val="en-US" w:eastAsia="zh-CN"/>
        </w:rPr>
        <w:t>响应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文件制作软件中签章。</w:t>
      </w:r>
    </w:p>
    <w:sectPr>
      <w:headerReference r:id="rId5" w:type="default"/>
      <w:footerReference r:id="rId6" w:type="default"/>
      <w:pgSz w:w="11906" w:h="16838"/>
      <w:pgMar w:top="1417" w:right="1418" w:bottom="1134" w:left="141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38904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F25BA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847120A"/>
    <w:rsid w:val="011A24F4"/>
    <w:rsid w:val="036A1510"/>
    <w:rsid w:val="05D84343"/>
    <w:rsid w:val="06233BF8"/>
    <w:rsid w:val="074B3407"/>
    <w:rsid w:val="0AD73BF8"/>
    <w:rsid w:val="10700AF4"/>
    <w:rsid w:val="150D14C3"/>
    <w:rsid w:val="16D079B0"/>
    <w:rsid w:val="1847120A"/>
    <w:rsid w:val="1BB42CB2"/>
    <w:rsid w:val="1C16002F"/>
    <w:rsid w:val="1D871BE6"/>
    <w:rsid w:val="203211B0"/>
    <w:rsid w:val="221B7FFE"/>
    <w:rsid w:val="25AA607C"/>
    <w:rsid w:val="26EC6C32"/>
    <w:rsid w:val="27135897"/>
    <w:rsid w:val="28792077"/>
    <w:rsid w:val="29B5668F"/>
    <w:rsid w:val="2C0C6D59"/>
    <w:rsid w:val="2EAC4B33"/>
    <w:rsid w:val="2F7467BD"/>
    <w:rsid w:val="322F416D"/>
    <w:rsid w:val="36EC6E3D"/>
    <w:rsid w:val="37467983"/>
    <w:rsid w:val="3CBA010B"/>
    <w:rsid w:val="3EEB0A50"/>
    <w:rsid w:val="42277E78"/>
    <w:rsid w:val="4ACF2194"/>
    <w:rsid w:val="4B092817"/>
    <w:rsid w:val="4B2E6D15"/>
    <w:rsid w:val="4C203473"/>
    <w:rsid w:val="4DDF1C17"/>
    <w:rsid w:val="4E2D698F"/>
    <w:rsid w:val="529C19AA"/>
    <w:rsid w:val="5AA36B2A"/>
    <w:rsid w:val="5CFD7E74"/>
    <w:rsid w:val="65385EEE"/>
    <w:rsid w:val="68417D30"/>
    <w:rsid w:val="694806C9"/>
    <w:rsid w:val="6A425119"/>
    <w:rsid w:val="6AED1528"/>
    <w:rsid w:val="6C472EBA"/>
    <w:rsid w:val="6C8859AD"/>
    <w:rsid w:val="72B616BF"/>
    <w:rsid w:val="7C69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after="330" w:afterLines="0" w:line="576" w:lineRule="auto"/>
      <w:jc w:val="center"/>
      <w:outlineLvl w:val="0"/>
    </w:pPr>
    <w:rPr>
      <w:rFonts w:ascii="Arial" w:hAnsi="Arial" w:eastAsia="Arial"/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after="260" w:afterLines="0" w:line="413" w:lineRule="auto"/>
      <w:jc w:val="center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List 2"/>
    <w:basedOn w:val="1"/>
    <w:autoRedefine/>
    <w:qFormat/>
    <w:uiPriority w:val="0"/>
    <w:pPr>
      <w:ind w:left="100" w:leftChars="200" w:hanging="200" w:hangingChars="200"/>
    </w:pPr>
  </w:style>
  <w:style w:type="paragraph" w:customStyle="1" w:styleId="9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@正文"/>
    <w:basedOn w:val="12"/>
    <w:autoRedefine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2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1541</Words>
  <Characters>1548</Characters>
  <Lines>0</Lines>
  <Paragraphs>0</Paragraphs>
  <TotalTime>5</TotalTime>
  <ScaleCrop>false</ScaleCrop>
  <LinksUpToDate>false</LinksUpToDate>
  <CharactersWithSpaces>1729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2024-03-04T04:28:00Z</dcterms:created>
  <dc:creator>朱娟</dc:creator>
  <cp:lastModifiedBy>朱娟</cp:lastModifiedBy>
  <dcterms:modified xsi:type="dcterms:W3CDTF">2025-09-02T08:14:39Z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DF4904A241F840EC9E6CC33C0CE0444A_13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