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B489F3">
      <w:pPr>
        <w:spacing w:line="360" w:lineRule="auto"/>
        <w:jc w:val="center"/>
        <w:outlineLvl w:val="1"/>
        <w:rPr>
          <w:rFonts w:ascii="仿宋" w:hAnsi="仿宋" w:eastAsia="仿宋" w:cs="仿宋"/>
          <w:b/>
          <w:spacing w:val="4"/>
          <w:sz w:val="28"/>
          <w:szCs w:val="28"/>
        </w:rPr>
      </w:pPr>
      <w:r>
        <w:rPr>
          <w:rFonts w:hint="eastAsia" w:ascii="宋体" w:hAnsi="宋体" w:eastAsia="宋体" w:cs="宋体"/>
          <w:b/>
          <w:spacing w:val="4"/>
          <w:sz w:val="28"/>
          <w:szCs w:val="28"/>
        </w:rPr>
        <w:t>投标报价函</w:t>
      </w:r>
    </w:p>
    <w:p w14:paraId="3C86C216">
      <w:pPr>
        <w:spacing w:line="360" w:lineRule="auto"/>
        <w:jc w:val="center"/>
        <w:outlineLvl w:val="1"/>
        <w:rPr>
          <w:rFonts w:ascii="宋体" w:hAnsi="宋体" w:eastAsia="宋体" w:cs="宋体"/>
          <w:b/>
          <w:color w:val="000000"/>
          <w:szCs w:val="21"/>
        </w:rPr>
      </w:pPr>
      <w:bookmarkStart w:id="0" w:name="_Toc7009"/>
      <w:r>
        <w:rPr>
          <w:rFonts w:hint="eastAsia" w:ascii="宋体" w:hAnsi="宋体" w:eastAsia="宋体" w:cs="宋体"/>
          <w:b/>
          <w:color w:val="000000"/>
          <w:szCs w:val="21"/>
        </w:rPr>
        <w:t>（一）投标函</w:t>
      </w:r>
      <w:bookmarkEnd w:id="0"/>
    </w:p>
    <w:p w14:paraId="561D97F6">
      <w:pPr>
        <w:spacing w:line="480" w:lineRule="exac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致：（采购人名称）</w:t>
      </w:r>
    </w:p>
    <w:p w14:paraId="0F082EE9">
      <w:pPr>
        <w:spacing w:line="48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在考察现场并充分研究（招标项目名称）（以下简称“本项目”）招标文件的全部内容后，我方兹以：</w:t>
      </w:r>
      <w:r>
        <w:rPr>
          <w:rFonts w:hint="eastAsia" w:ascii="宋体" w:hAnsi="宋体" w:eastAsia="宋体" w:cs="宋体"/>
          <w:szCs w:val="21"/>
          <w:lang w:val="en-US" w:eastAsia="zh-CN"/>
        </w:rPr>
        <w:t>折扣率</w:t>
      </w:r>
      <w:r>
        <w:rPr>
          <w:rFonts w:ascii="Arial" w:hAnsi="Arial" w:eastAsia="宋体" w:cs="Arial"/>
          <w:szCs w:val="21"/>
        </w:rPr>
        <w:t>¥</w:t>
      </w:r>
      <w:r>
        <w:rPr>
          <w:rFonts w:hint="eastAsia" w:ascii="Arial" w:hAnsi="Arial" w:eastAsia="宋体" w:cs="Arial"/>
          <w:szCs w:val="21"/>
          <w:u w:val="single"/>
          <w:lang w:val="en-US" w:eastAsia="zh-CN"/>
        </w:rPr>
        <w:t xml:space="preserve">   </w:t>
      </w:r>
      <w:r>
        <w:rPr>
          <w:rFonts w:hint="eastAsia" w:ascii="Arial" w:hAnsi="Arial" w:eastAsia="宋体" w:cs="Arial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  <w:lang w:val="en-US" w:eastAsia="zh-CN"/>
        </w:rPr>
        <w:t>%</w:t>
      </w:r>
      <w:r>
        <w:rPr>
          <w:rFonts w:hint="eastAsia" w:ascii="宋体" w:hAnsi="宋体" w:eastAsia="宋体" w:cs="宋体"/>
          <w:szCs w:val="21"/>
        </w:rPr>
        <w:t>（大写，</w:t>
      </w:r>
      <w:r>
        <w:rPr>
          <w:rFonts w:hint="eastAsia" w:ascii="宋体" w:hAnsi="宋体" w:eastAsia="宋体" w:cs="宋体"/>
          <w:szCs w:val="21"/>
          <w:lang w:val="en-US" w:eastAsia="zh-CN"/>
        </w:rPr>
        <w:t>百分之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Cs w:val="21"/>
        </w:rPr>
        <w:t>）承担按照招标文件中约定的一切要求，提供招标设备及技术服务，完成合同的责任和义务。如果我方中标，我方保证按照合同约定的日期开始本项目实施，供货期：</w:t>
      </w:r>
      <w:r>
        <w:rPr>
          <w:rFonts w:hint="eastAsia" w:ascii="宋体" w:hAnsi="宋体" w:eastAsia="宋体" w:cs="宋体"/>
          <w:szCs w:val="21"/>
          <w:u w:val="none"/>
        </w:rPr>
        <w:t>自合同签订之日起，执行完为止，按需配送。接到采购人订单之日起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Cs w:val="21"/>
          <w:u w:val="single"/>
        </w:rPr>
        <w:t>日内交货</w:t>
      </w:r>
      <w:r>
        <w:rPr>
          <w:rFonts w:hint="eastAsia" w:ascii="宋体" w:hAnsi="宋体" w:eastAsia="宋体" w:cs="宋体"/>
          <w:szCs w:val="21"/>
        </w:rPr>
        <w:t>，并确保工程质量</w:t>
      </w:r>
      <w:r>
        <w:rPr>
          <w:rFonts w:hint="eastAsia" w:ascii="宋体" w:hAnsi="宋体" w:eastAsia="宋体" w:cs="宋体"/>
          <w:u w:val="single"/>
        </w:rPr>
        <w:t>达到国家现行行业验收规范“合格”标准及第三章“</w:t>
      </w:r>
      <w:r>
        <w:rPr>
          <w:rFonts w:hint="eastAsia" w:ascii="宋体" w:hAnsi="宋体" w:eastAsia="宋体" w:cs="宋体"/>
          <w:szCs w:val="21"/>
          <w:u w:val="single"/>
        </w:rPr>
        <w:t>采购内容及技术标准和要求”</w:t>
      </w:r>
      <w:r>
        <w:rPr>
          <w:rFonts w:hint="eastAsia" w:ascii="宋体" w:hAnsi="宋体" w:eastAsia="宋体" w:cs="宋体"/>
          <w:szCs w:val="21"/>
        </w:rPr>
        <w:t>标准。我方同意本投标函在招标文件规定的提交投标文件截止时间后，在招标文件规定的投标有效期（</w:t>
      </w:r>
      <w:r>
        <w:rPr>
          <w:rFonts w:hint="eastAsia" w:ascii="宋体" w:hAnsi="宋体" w:eastAsia="宋体" w:cs="宋体"/>
          <w:szCs w:val="21"/>
          <w:u w:val="single"/>
        </w:rPr>
        <w:t xml:space="preserve">  90   </w:t>
      </w:r>
      <w:r>
        <w:rPr>
          <w:rFonts w:hint="eastAsia" w:ascii="宋体" w:hAnsi="宋体" w:eastAsia="宋体" w:cs="宋体"/>
          <w:szCs w:val="21"/>
        </w:rPr>
        <w:t>日历天）期满前对我方具有约束力，且随时准备接受你方发出的中标通知书。</w:t>
      </w:r>
    </w:p>
    <w:p w14:paraId="16F508DF">
      <w:pPr>
        <w:spacing w:line="48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随本投标函递交的投标函附录是本投标函的组成部分，对我方构成约束力。</w:t>
      </w:r>
    </w:p>
    <w:p w14:paraId="12A25C6F">
      <w:pPr>
        <w:spacing w:line="48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在签署协议书之前，你方的中标通知书连同本投标函，包括投标函附录，对双方具有约束力。</w:t>
      </w:r>
    </w:p>
    <w:p w14:paraId="05038FFA">
      <w:pPr>
        <w:spacing w:line="480" w:lineRule="exact"/>
        <w:ind w:firstLine="420" w:firstLineChars="200"/>
        <w:rPr>
          <w:rFonts w:ascii="宋体" w:hAnsi="宋体" w:eastAsia="宋体" w:cs="宋体"/>
          <w:szCs w:val="21"/>
        </w:rPr>
      </w:pPr>
    </w:p>
    <w:p w14:paraId="7E51A3B8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</w:p>
    <w:p w14:paraId="3355CBA0">
      <w:pPr>
        <w:spacing w:line="360" w:lineRule="auto"/>
        <w:ind w:firstLine="420" w:firstLineChars="200"/>
        <w:jc w:val="right"/>
        <w:rPr>
          <w:rFonts w:ascii="宋体" w:hAnsi="宋体" w:eastAsia="宋体" w:cs="宋体"/>
          <w:szCs w:val="22"/>
          <w:u w:val="single"/>
        </w:rPr>
      </w:pPr>
      <w:r>
        <w:rPr>
          <w:rFonts w:hint="eastAsia" w:ascii="宋体" w:hAnsi="宋体" w:eastAsia="宋体" w:cs="宋体"/>
          <w:szCs w:val="22"/>
        </w:rPr>
        <w:t>投标人名称：（盖公章）</w:t>
      </w:r>
    </w:p>
    <w:p w14:paraId="58176C9D">
      <w:pPr>
        <w:spacing w:line="360" w:lineRule="auto"/>
        <w:ind w:firstLine="420" w:firstLineChars="200"/>
        <w:jc w:val="right"/>
        <w:rPr>
          <w:rFonts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2"/>
        </w:rPr>
        <w:t>法定代表人或授权委托人：</w:t>
      </w:r>
      <w:r>
        <w:rPr>
          <w:rFonts w:hint="eastAsia" w:ascii="宋体" w:hAnsi="宋体" w:eastAsia="宋体" w:cs="宋体"/>
          <w:bCs/>
          <w:szCs w:val="21"/>
        </w:rPr>
        <w:t>（签字或盖章）</w:t>
      </w:r>
    </w:p>
    <w:p w14:paraId="37EB5B09">
      <w:pPr>
        <w:spacing w:line="360" w:lineRule="auto"/>
        <w:ind w:firstLine="420" w:firstLineChars="200"/>
        <w:jc w:val="right"/>
        <w:rPr>
          <w:rFonts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2"/>
        </w:rPr>
        <w:t>日     期：年月日</w:t>
      </w:r>
      <w:bookmarkStart w:id="1" w:name="_Toc19902"/>
      <w:bookmarkStart w:id="2" w:name="_Toc28849"/>
    </w:p>
    <w:p w14:paraId="5CEF0CC7">
      <w:pPr>
        <w:spacing w:line="360" w:lineRule="auto"/>
        <w:ind w:firstLine="480" w:firstLineChars="200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sz w:val="24"/>
          <w:szCs w:val="28"/>
        </w:rPr>
        <w:br w:type="page"/>
      </w:r>
      <w:r>
        <w:rPr>
          <w:rFonts w:hint="eastAsia" w:ascii="宋体" w:hAnsi="宋体" w:eastAsia="宋体" w:cs="宋体"/>
          <w:b/>
          <w:szCs w:val="21"/>
        </w:rPr>
        <w:t>（二）投标函附录</w:t>
      </w:r>
      <w:bookmarkEnd w:id="1"/>
      <w:bookmarkEnd w:id="2"/>
    </w:p>
    <w:p w14:paraId="03A986BF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24"/>
        </w:rPr>
        <w:t>项目名称：</w:t>
      </w:r>
    </w:p>
    <w:tbl>
      <w:tblPr>
        <w:tblStyle w:val="3"/>
        <w:tblW w:w="89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2"/>
      </w:tblGrid>
      <w:tr w14:paraId="0D4D5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82" w:type="dxa"/>
            <w:vAlign w:val="center"/>
          </w:tcPr>
          <w:p w14:paraId="08B2FEC3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招标文件中规定的实质性要求和条件响应情况</w:t>
            </w:r>
          </w:p>
        </w:tc>
      </w:tr>
      <w:tr w14:paraId="408EC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4" w:hRule="atLeast"/>
          <w:jc w:val="center"/>
        </w:trPr>
        <w:tc>
          <w:tcPr>
            <w:tcW w:w="8982" w:type="dxa"/>
            <w:vAlign w:val="center"/>
          </w:tcPr>
          <w:p w14:paraId="47C9A37D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26FBD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  <w:jc w:val="center"/>
        </w:trPr>
        <w:tc>
          <w:tcPr>
            <w:tcW w:w="8982" w:type="dxa"/>
            <w:vAlign w:val="center"/>
          </w:tcPr>
          <w:p w14:paraId="39832892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备注：</w:t>
            </w:r>
            <w:r>
              <w:rPr>
                <w:rFonts w:hint="eastAsia" w:ascii="宋体" w:hAnsi="宋体" w:eastAsia="宋体" w:cs="宋体"/>
                <w:szCs w:val="21"/>
              </w:rPr>
              <w:t>1、如投标人承诺响应招标文件中规定的实质性要求和条件，上栏可不填写，但本页必须满足签字、盖章要求；</w:t>
            </w:r>
          </w:p>
          <w:p w14:paraId="4E05FB33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2、如投标人不仅承诺招标文件中规定的实质性要求和条件，还有其他有利于采购人的承诺，则必须在上栏中予以具体说明；</w:t>
            </w:r>
          </w:p>
          <w:p w14:paraId="7F3A0C19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3、如投标人不承诺完全响应招标文件中规定的实质性要求和条件，必须对不响应部分的内容予以具体说明。</w:t>
            </w:r>
          </w:p>
        </w:tc>
      </w:tr>
    </w:tbl>
    <w:p w14:paraId="0F4776A8"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</w:p>
    <w:p w14:paraId="0A7016C6"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</w:p>
    <w:p w14:paraId="265FF2A6">
      <w:pPr>
        <w:spacing w:line="360" w:lineRule="auto"/>
        <w:ind w:firstLine="420" w:firstLineChars="200"/>
        <w:jc w:val="right"/>
        <w:rPr>
          <w:rFonts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>投标人名称：（盖公章）</w:t>
      </w:r>
    </w:p>
    <w:p w14:paraId="7C7C569B">
      <w:pPr>
        <w:spacing w:line="360" w:lineRule="auto"/>
        <w:ind w:firstLine="420" w:firstLineChars="200"/>
        <w:jc w:val="righ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法定代表人或授权委托人：</w:t>
      </w:r>
      <w:r>
        <w:rPr>
          <w:rFonts w:hint="eastAsia" w:ascii="宋体" w:hAnsi="宋体" w:eastAsia="宋体" w:cs="宋体"/>
          <w:bCs/>
          <w:szCs w:val="21"/>
        </w:rPr>
        <w:t>（签字或盖章）</w:t>
      </w:r>
    </w:p>
    <w:p w14:paraId="1540DE49">
      <w:pPr>
        <w:spacing w:line="360" w:lineRule="auto"/>
        <w:ind w:firstLine="420" w:firstLineChars="200"/>
        <w:jc w:val="right"/>
        <w:rPr>
          <w:rFonts w:ascii="仿宋" w:hAnsi="仿宋" w:eastAsia="仿宋" w:cs="仿宋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日     期：年月日</w:t>
      </w:r>
    </w:p>
    <w:p w14:paraId="051D702C">
      <w:pPr>
        <w:spacing w:beforeLines="100" w:afterLines="150" w:line="300" w:lineRule="exact"/>
        <w:ind w:firstLine="413" w:firstLineChars="196"/>
        <w:jc w:val="center"/>
        <w:rPr>
          <w:rFonts w:ascii="宋体" w:hAnsi="宋体" w:cs="宋体"/>
          <w:color w:val="000000"/>
          <w:szCs w:val="21"/>
        </w:rPr>
      </w:pPr>
      <w:r>
        <w:rPr>
          <w:rFonts w:hint="eastAsia" w:ascii="仿宋" w:hAnsi="仿宋" w:eastAsia="仿宋" w:cs="仿宋"/>
          <w:b/>
          <w:szCs w:val="21"/>
        </w:rPr>
        <w:br w:type="page"/>
      </w:r>
      <w:r>
        <w:rPr>
          <w:rFonts w:hint="eastAsia" w:ascii="宋体" w:hAnsi="宋体" w:cs="宋体"/>
          <w:b/>
          <w:color w:val="000000"/>
          <w:szCs w:val="21"/>
        </w:rPr>
        <w:t>（三）投标报价表</w:t>
      </w:r>
    </w:p>
    <w:tbl>
      <w:tblPr>
        <w:tblStyle w:val="3"/>
        <w:tblW w:w="87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6852"/>
      </w:tblGrid>
      <w:tr w14:paraId="0C130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914" w:type="dxa"/>
            <w:vAlign w:val="center"/>
          </w:tcPr>
          <w:p w14:paraId="5B0A86BD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项目名称</w:t>
            </w:r>
          </w:p>
        </w:tc>
        <w:tc>
          <w:tcPr>
            <w:tcW w:w="6852" w:type="dxa"/>
            <w:vAlign w:val="center"/>
          </w:tcPr>
          <w:p w14:paraId="51AA40EF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4B76E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914" w:type="dxa"/>
            <w:vAlign w:val="center"/>
          </w:tcPr>
          <w:p w14:paraId="4A93DD2D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项目编号</w:t>
            </w:r>
          </w:p>
        </w:tc>
        <w:tc>
          <w:tcPr>
            <w:tcW w:w="6852" w:type="dxa"/>
            <w:vAlign w:val="center"/>
          </w:tcPr>
          <w:p w14:paraId="666145CE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52E0E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1" w:hRule="atLeast"/>
          <w:jc w:val="center"/>
        </w:trPr>
        <w:tc>
          <w:tcPr>
            <w:tcW w:w="1914" w:type="dxa"/>
            <w:vAlign w:val="center"/>
          </w:tcPr>
          <w:p w14:paraId="20BA0685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折扣率</w:t>
            </w:r>
            <w:r>
              <w:rPr>
                <w:rFonts w:hint="eastAsia" w:ascii="宋体" w:hAnsi="宋体" w:eastAsia="宋体" w:cs="宋体"/>
                <w:szCs w:val="21"/>
              </w:rPr>
              <w:t>报价</w:t>
            </w:r>
          </w:p>
        </w:tc>
        <w:tc>
          <w:tcPr>
            <w:tcW w:w="6852" w:type="dxa"/>
            <w:vAlign w:val="center"/>
          </w:tcPr>
          <w:p w14:paraId="0D1A72CA">
            <w:pPr>
              <w:spacing w:line="360" w:lineRule="exact"/>
              <w:ind w:firstLine="422" w:firstLineChars="200"/>
              <w:rPr>
                <w:rFonts w:ascii="宋体" w:hAnsi="宋体" w:cs="宋体"/>
                <w:b/>
                <w:szCs w:val="21"/>
              </w:rPr>
            </w:pPr>
          </w:p>
          <w:p w14:paraId="03AA4995">
            <w:pPr>
              <w:spacing w:line="360" w:lineRule="exact"/>
              <w:ind w:firstLine="422" w:firstLineChars="200"/>
              <w:rPr>
                <w:rFonts w:hint="default" w:ascii="宋体" w:hAnsi="宋体" w:cs="宋体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大写：</w:t>
            </w: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百分之</w:t>
            </w:r>
          </w:p>
          <w:p w14:paraId="0A6BE5E3">
            <w:pPr>
              <w:spacing w:line="360" w:lineRule="exact"/>
              <w:ind w:firstLine="422" w:firstLineChars="200"/>
              <w:rPr>
                <w:rFonts w:ascii="宋体" w:hAnsi="宋体" w:cs="宋体"/>
                <w:b/>
                <w:szCs w:val="21"/>
              </w:rPr>
            </w:pPr>
          </w:p>
          <w:p w14:paraId="156CBAE9">
            <w:pPr>
              <w:spacing w:line="360" w:lineRule="exact"/>
              <w:ind w:firstLine="422" w:firstLineChars="200"/>
              <w:rPr>
                <w:rFonts w:hint="eastAsia" w:ascii="宋体" w:hAnsi="宋体" w:cs="宋体" w:eastAsiaTheme="minorEastAsia"/>
                <w:b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小写：</w:t>
            </w:r>
            <w:r>
              <w:rPr>
                <w:rFonts w:hint="eastAsia" w:ascii="宋体" w:hAnsi="宋体" w:cs="宋体"/>
                <w:b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%</w:t>
            </w:r>
          </w:p>
          <w:p w14:paraId="59769C8A">
            <w:pPr>
              <w:spacing w:line="360" w:lineRule="exact"/>
              <w:ind w:firstLine="422" w:firstLineChars="200"/>
              <w:rPr>
                <w:rFonts w:ascii="宋体" w:hAnsi="宋体" w:cs="宋体"/>
                <w:b/>
                <w:szCs w:val="21"/>
              </w:rPr>
            </w:pPr>
          </w:p>
        </w:tc>
      </w:tr>
      <w:tr w14:paraId="28083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4" w:hRule="atLeast"/>
          <w:jc w:val="center"/>
        </w:trPr>
        <w:tc>
          <w:tcPr>
            <w:tcW w:w="1914" w:type="dxa"/>
            <w:vAlign w:val="center"/>
          </w:tcPr>
          <w:p w14:paraId="509F7561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供货期</w:t>
            </w:r>
          </w:p>
        </w:tc>
        <w:tc>
          <w:tcPr>
            <w:tcW w:w="6852" w:type="dxa"/>
            <w:vAlign w:val="center"/>
          </w:tcPr>
          <w:p w14:paraId="485C61A4">
            <w:pPr>
              <w:spacing w:line="360" w:lineRule="exact"/>
              <w:ind w:firstLine="422" w:firstLineChars="200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自合同签订之日起，执行完为止，按需配送。接到采购人订单之日起</w:t>
            </w:r>
            <w:r>
              <w:rPr>
                <w:rFonts w:hint="eastAsia" w:ascii="宋体" w:hAnsi="宋体" w:cs="宋体"/>
                <w:b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b/>
                <w:szCs w:val="21"/>
              </w:rPr>
              <w:t>日内交货</w:t>
            </w:r>
          </w:p>
        </w:tc>
      </w:tr>
      <w:tr w14:paraId="37B9E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6" w:hRule="atLeast"/>
          <w:jc w:val="center"/>
        </w:trPr>
        <w:tc>
          <w:tcPr>
            <w:tcW w:w="1914" w:type="dxa"/>
            <w:vAlign w:val="center"/>
          </w:tcPr>
          <w:p w14:paraId="7BE2F3B0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备注</w:t>
            </w:r>
          </w:p>
        </w:tc>
        <w:tc>
          <w:tcPr>
            <w:tcW w:w="6852" w:type="dxa"/>
            <w:vAlign w:val="center"/>
          </w:tcPr>
          <w:p w14:paraId="63A9522F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最终产品单价结算价按照产品单价的最高限价乘以折扣率进行结算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。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折扣率报价不得超过100%，超过100%将按照无效标处理。</w:t>
            </w:r>
          </w:p>
        </w:tc>
      </w:tr>
    </w:tbl>
    <w:p w14:paraId="5F0A011F">
      <w:pPr>
        <w:spacing w:line="480" w:lineRule="exact"/>
        <w:ind w:firstLine="420" w:firstLineChars="200"/>
        <w:rPr>
          <w:rFonts w:ascii="宋体" w:hAnsi="宋体" w:cs="宋体"/>
          <w:color w:val="000000"/>
          <w:szCs w:val="21"/>
        </w:rPr>
      </w:pPr>
    </w:p>
    <w:p w14:paraId="46B2CCD6">
      <w:pPr>
        <w:spacing w:line="360" w:lineRule="auto"/>
        <w:ind w:firstLine="420" w:firstLineChars="200"/>
        <w:jc w:val="right"/>
        <w:rPr>
          <w:rFonts w:ascii="宋体" w:hAnsi="宋体" w:eastAsia="宋体" w:cs="宋体"/>
          <w:szCs w:val="21"/>
        </w:rPr>
      </w:pPr>
    </w:p>
    <w:p w14:paraId="5A860FCA">
      <w:pPr>
        <w:spacing w:line="360" w:lineRule="auto"/>
        <w:ind w:firstLine="420" w:firstLineChars="200"/>
        <w:jc w:val="right"/>
        <w:rPr>
          <w:rFonts w:ascii="宋体" w:hAnsi="宋体" w:eastAsia="宋体" w:cs="宋体"/>
          <w:szCs w:val="21"/>
        </w:rPr>
      </w:pPr>
    </w:p>
    <w:p w14:paraId="2C186B66">
      <w:pPr>
        <w:spacing w:line="360" w:lineRule="auto"/>
        <w:ind w:firstLine="420" w:firstLineChars="200"/>
        <w:jc w:val="right"/>
        <w:rPr>
          <w:rFonts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>投标人名称：（盖公章）</w:t>
      </w:r>
    </w:p>
    <w:p w14:paraId="57C8A052">
      <w:pPr>
        <w:spacing w:line="360" w:lineRule="auto"/>
        <w:ind w:firstLine="420" w:firstLineChars="200"/>
        <w:jc w:val="righ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法定代表人或授权委托人：</w:t>
      </w:r>
      <w:r>
        <w:rPr>
          <w:rFonts w:hint="eastAsia" w:ascii="宋体" w:hAnsi="宋体" w:eastAsia="宋体" w:cs="宋体"/>
          <w:bCs/>
          <w:szCs w:val="21"/>
        </w:rPr>
        <w:t>（签字或盖章）</w:t>
      </w:r>
    </w:p>
    <w:p w14:paraId="258DE272">
      <w:pPr>
        <w:spacing w:line="360" w:lineRule="auto"/>
        <w:ind w:left="1"/>
        <w:jc w:val="righ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日     期：年月日</w:t>
      </w:r>
    </w:p>
    <w:p w14:paraId="780BAACA">
      <w:pPr>
        <w:spacing w:beforeLines="100" w:afterLines="150" w:line="300" w:lineRule="exact"/>
        <w:jc w:val="center"/>
        <w:rPr>
          <w:rFonts w:ascii="宋体" w:hAnsi="宋体" w:eastAsia="宋体" w:cs="宋体"/>
        </w:rPr>
      </w:pPr>
      <w:r>
        <w:rPr>
          <w:rFonts w:hint="eastAsia" w:ascii="宋体" w:hAnsi="宋体" w:cs="宋体"/>
          <w:b/>
          <w:color w:val="000000"/>
          <w:spacing w:val="4"/>
          <w:sz w:val="28"/>
          <w:szCs w:val="28"/>
        </w:rPr>
        <w:br w:type="page"/>
      </w:r>
      <w:r>
        <w:rPr>
          <w:rFonts w:hint="eastAsia" w:ascii="宋体" w:hAnsi="宋体" w:cs="宋体"/>
          <w:b/>
          <w:color w:val="000000"/>
          <w:szCs w:val="21"/>
        </w:rPr>
        <w:t>（四）报价明细表</w:t>
      </w:r>
    </w:p>
    <w:p w14:paraId="7948818E">
      <w:pPr>
        <w:spacing w:before="65" w:line="219" w:lineRule="auto"/>
        <w:ind w:left="7304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3"/>
          <w:sz w:val="20"/>
          <w:szCs w:val="20"/>
        </w:rPr>
        <w:t>共页，第  页</w:t>
      </w:r>
    </w:p>
    <w:p w14:paraId="0456255C">
      <w:pPr>
        <w:spacing w:before="73"/>
        <w:rPr>
          <w:rFonts w:ascii="宋体" w:hAnsi="宋体" w:eastAsia="宋体" w:cs="宋体"/>
        </w:rPr>
      </w:pPr>
    </w:p>
    <w:p w14:paraId="70E2E51F">
      <w:pPr>
        <w:spacing w:before="73"/>
        <w:rPr>
          <w:rFonts w:ascii="宋体" w:hAnsi="宋体" w:eastAsia="宋体" w:cs="宋体"/>
        </w:rPr>
      </w:pPr>
    </w:p>
    <w:tbl>
      <w:tblPr>
        <w:tblStyle w:val="3"/>
        <w:tblW w:w="99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1580"/>
        <w:gridCol w:w="648"/>
        <w:gridCol w:w="1048"/>
        <w:gridCol w:w="792"/>
        <w:gridCol w:w="800"/>
        <w:gridCol w:w="937"/>
        <w:gridCol w:w="1600"/>
        <w:gridCol w:w="1632"/>
      </w:tblGrid>
      <w:tr w14:paraId="40B0DF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33A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序号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2223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名称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842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单位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7EF1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规格/型号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FB0C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6"/>
                <w:szCs w:val="16"/>
              </w:rPr>
              <w:t>品牌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B7BF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6"/>
                <w:szCs w:val="16"/>
                <w:lang w:val="en-US" w:eastAsia="zh-CN"/>
              </w:rPr>
              <w:t>制造商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E68B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最高限价（元）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B5A5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折扣率</w:t>
            </w: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44E0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备注</w:t>
            </w:r>
          </w:p>
        </w:tc>
      </w:tr>
      <w:tr w14:paraId="628A2B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67F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6E9DC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复印纸</w:t>
            </w: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16"/>
                <w:szCs w:val="16"/>
              </w:rPr>
              <w:t>（核心产品）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A2708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包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12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C235D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D156D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F17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23.00 </w:t>
            </w:r>
          </w:p>
        </w:tc>
        <w:tc>
          <w:tcPr>
            <w:tcW w:w="16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0D5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A63F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需提供样品</w:t>
            </w:r>
          </w:p>
        </w:tc>
      </w:tr>
      <w:tr w14:paraId="59671C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0FA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EF2FD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复印纸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16BFF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包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A4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96D99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15C35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708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46.00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CEB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075FC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277599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766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250FA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复印纸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2CC5D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包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4F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51BBF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43E83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4DA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17.00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88B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AB059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5FA43C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DED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75DCB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处方纸（黄色）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B47DB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包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F4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7CA7A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DF7CB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6A5D3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 xml:space="preserve">17.00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3BE81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3DF68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1C309F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469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84016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处方纸（绿色）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D6432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包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30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73B04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646CC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EB1F4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 xml:space="preserve">17.00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49819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EE9C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需提供样品</w:t>
            </w:r>
          </w:p>
        </w:tc>
      </w:tr>
      <w:tr w14:paraId="6E9586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CA2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E28E9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处方纸（粉色）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CF008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包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A7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9F011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46672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9CF9F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 xml:space="preserve">17.00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BC965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5FD7D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0D1EE7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6A0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D8989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处方纸（粉色）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02A51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包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CD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2CBEC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76374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AEF58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753F4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6CD67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195AEC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F12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837D2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彩卡纸(淡蓝)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0CD6B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包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DB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3D2E2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FFF70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CFB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12.40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8C1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95967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7ADE7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1F1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451F3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打印纸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435CA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箱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22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241-1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BCC3E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12C82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0E3AB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 xml:space="preserve">36.00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1430B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F0B08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655E63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668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D3937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打印纸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6CCAC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箱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70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241-1 1/2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C30B5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D021B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EB75F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 xml:space="preserve">36.00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21CDD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12626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1C07A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8C2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64F5E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打印纸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31147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箱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0B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241-2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AE235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C43A2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C1B77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 xml:space="preserve">36.00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22DDC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E5C8E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58BED5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792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13E78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打印纸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DFEC9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箱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3F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241-2 1/2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B7F9B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13465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A7BEB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 xml:space="preserve">45.00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140F0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33E91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56986D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B04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6B2D3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打印纸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656F8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箱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22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241-3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97ACE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4C9DC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619B2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 xml:space="preserve">50.00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A03A5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E4CBF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5549BB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83B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14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83E7A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打印纸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3A919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箱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E3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241-3 1/2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06651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EEC76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731E6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 xml:space="preserve">45.00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D2E04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C90C0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3BD70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F63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A771C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打印纸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5C7E6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箱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87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241-5 1/2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D8A42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8E3E7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CB7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67.10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9D3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3B2DF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12102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394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16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E50DB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彩喷纸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75A8F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包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FA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874F0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95110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6F9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20.00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32E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BD2B1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1B609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EB0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17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F4732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相纸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FA5C1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包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34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169F6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F710A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0B5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9.17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861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05D8F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460F67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E83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18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72B53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相纸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70DEC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包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E6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0A084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45A62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45A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19.00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CA8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EB50D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282F91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F3D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19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29CD1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瓶签纸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281A1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F7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50mm*30mm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64E62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359C3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E23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11.03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4BB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48A16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1A1C4C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1A5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BB9A1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瓶签纸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68A33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8B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60mm*50mm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AA968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99D3D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F57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19.07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F51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83BCB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7A0B31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D9E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D01C2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热敏纸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8FA01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8D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57mm*30mm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9431F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1D060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921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2.57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394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2E316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653D7C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A81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D8297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热敏纸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25047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99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80mm*50mm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4DC28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10126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669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3.43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E93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DFB1A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128C97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F87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90159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热敏纸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ABE0B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7E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80mm*60mm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526A3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35910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E62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2.79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A2C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C4C22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61E94F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F6A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24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38983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热敏纸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FF665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BE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80mm*80mm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D963E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E3AEF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063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4.95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3B0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DA0AA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5225F9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BA9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25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16FE9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瓶签纸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73782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D6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50*31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DEF18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0324C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A3B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13.20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2E8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7D70F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7FF1D8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E9A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26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5EE83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瓶签纸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D5F85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1A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50*30（500枚）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B54A3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14AF5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15E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6.77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FF1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B3A3F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60022E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403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27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33391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热敏纸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E3D7C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4B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110*50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9B264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11B9A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C38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3.55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1A7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D9595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33D974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9DF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2241B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热敏标签纸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3191E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09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75*50（医废贴）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21DAA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39AE5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16F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9.65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8D2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A5238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71F79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3AA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29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17DB0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热敏纸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4A15D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AE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110*100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630CB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57EFC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8C6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21.43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B0C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96D92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4A75A1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790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1823F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热敏纸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59E10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5F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57*50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8E5A1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2C79C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DAC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2.77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D06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358D9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78C1D6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0C7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31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30868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热敏纸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A812C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87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57*40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AC684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1D7A2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DCC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3.85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E23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C78FD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25AC97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3C7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314E9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瓶签纸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05ED2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E8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80*60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A13E9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FE09B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146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26.48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5A6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DCED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需提供样品</w:t>
            </w:r>
          </w:p>
        </w:tc>
      </w:tr>
      <w:tr w14:paraId="54D317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CAD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33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8E785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瓶签纸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9C20F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D2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80*70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F412D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821EF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D3B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30.52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A8F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49E90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1260DD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7AC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34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A0221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瓶签纸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6D235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43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60*40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94363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492C6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F00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16.77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D6F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4636D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71452C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A0E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35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D8089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条码纸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DDB59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color w:val="000000"/>
                <w:sz w:val="16"/>
                <w:szCs w:val="16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16"/>
                <w:szCs w:val="16"/>
              </w:rPr>
              <w:t>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9D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100*120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000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850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BD3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39.97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67D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2EB3B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3F1FDA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FC6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36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65C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X射线袋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A2E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A3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28*37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2FC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768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0A6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0.50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2BD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00883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132F71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827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37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B4F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CT袋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C0C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88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40*55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428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5FF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D31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1.20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81F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9E43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需提供样品</w:t>
            </w:r>
          </w:p>
        </w:tc>
      </w:tr>
      <w:tr w14:paraId="775E92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AAA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38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66C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蓝黑中性笔芯 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E09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03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0.5mm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0BB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054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99E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0.60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412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3AD3C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0407BC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460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39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884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黑色中性笔芯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758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B3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0.5mm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E06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2F9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9E7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0.60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68C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5B930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31B9CC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39B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40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D87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记号笔（黑）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5B7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5E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小双头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9C3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F36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08E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1.67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37F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5ED1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需提供样品</w:t>
            </w:r>
          </w:p>
        </w:tc>
      </w:tr>
      <w:tr w14:paraId="61F730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1FF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EA2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黑色中性笔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（核心产品）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881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49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0.5mm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330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34F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5A9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0.80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E14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836A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需提供样品</w:t>
            </w:r>
          </w:p>
        </w:tc>
      </w:tr>
      <w:tr w14:paraId="036658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4D4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A29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蓝黑中性笔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6CF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5A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0.5mm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48A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6F1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43B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0.80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E0A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E9CF8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067D2E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825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43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851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胶水（液体）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909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0A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50ml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E29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951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836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1.50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3D1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83717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53854A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899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44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460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燕尾夹（小）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0D6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97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19mm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6E5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F76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20C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0.28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A41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D3506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</w:p>
        </w:tc>
      </w:tr>
      <w:tr w14:paraId="7EE006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3C3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45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28C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圆珠笔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A4A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8A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0.7mm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C63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A6A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A74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0.96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E65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205BA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33D213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A82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46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658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档案袋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2D9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C0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5cm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924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5CC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05F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2F6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61CFA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39E7B6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E69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47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C12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燕尾夹（中）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840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5E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32mm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506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AEB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598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0.65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1B1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8706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需提供样品</w:t>
            </w:r>
          </w:p>
        </w:tc>
      </w:tr>
      <w:tr w14:paraId="4BB179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47C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48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527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信封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BC0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E6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6E3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374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C81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A9D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39DCA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36224B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97F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BEF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拉杆夹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5FB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24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E1D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121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823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1.20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C35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07A00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5B0C2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C7D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DC1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订书针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D00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盒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11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12mm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8CE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12F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E55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1.20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B9F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55742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099FA4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97B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F3E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原子印油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CE3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瓶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B8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10ml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80C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5E2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569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2.81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4A9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CDC75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07CED7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492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52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AD4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胸牌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17A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47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103*83mm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8635F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107E3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928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5.00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CCF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E56EB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1A584E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2C1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53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F44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红色中性笔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D76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84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0.5mm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827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A9F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7A4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0.80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7DF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DFFB8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432AC2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AF2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79B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红色中性笔芯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99B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3A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0.5mm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7F2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F3B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7AA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0.57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7FD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A3351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0BF12B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2AF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55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68E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透明文件袋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B7E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5F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DC7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F77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476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1.21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5D9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A8A4E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5AD54C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A0D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56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E69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白板笔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5B4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E0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黑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F3B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805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E01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1.39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430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8C296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6A6789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863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57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C9B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回形针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F67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盒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B7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12#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293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40A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5E6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2.01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AAC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19D6D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00DC73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ACD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58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E01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软皮本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002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本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0D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32K-32张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7D3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EC4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C53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1.40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98E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ABAFF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66629F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C6F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59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5AA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台笔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072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2C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0.5mm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BD2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7C5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35D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2.88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B99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0D2E3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0FF6AE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7E7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60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F46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铅笔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DE8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4F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HB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23A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573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DD6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0.49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A92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5B534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6B206E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86D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61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FA2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宽胶带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7A5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67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45mm*100y*50um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E5B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700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9BE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7.00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731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74474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207EAC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16B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62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A5E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软皮本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5B9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本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CC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B5-60张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CA8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A76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49B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4.00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CC2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64915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780C9C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A83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63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DAC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文件盒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（核心产品）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310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0C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5.5cm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41E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7BA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68B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9.50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02E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1815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需提供样品</w:t>
            </w:r>
          </w:p>
        </w:tc>
      </w:tr>
      <w:tr w14:paraId="072419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BFF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64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508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燕尾夹（大）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F7E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E4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51mm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949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538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08A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1.46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A44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F90A4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</w:p>
        </w:tc>
      </w:tr>
      <w:tr w14:paraId="299D2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25D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65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9B7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油笔芯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B41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A0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0.5mm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98D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749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E18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0.20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051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489A4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2649A3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943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66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DAD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记录本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1E5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本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7E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B5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C8F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A20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5F7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106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98112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62E344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3DB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67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FF1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相纸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B82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包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1E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0FA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DFA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8F6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18.43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E0F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EFCF4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345A1E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8E9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68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387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资料封皮（档案皮）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759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D8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1mm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3DC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D4A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DE4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1.50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B52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C34FB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33FDB3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A6E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69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A92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P30插页文件夹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092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4A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30页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63A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4E1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9F8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9.20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238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AEA36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6C4476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2A9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70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A37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双面胶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BE2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86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12mm*10y*80um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F33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A04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84A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1.32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F27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AA938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2D8E5B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409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71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FB6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工作手册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34D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本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20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64K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BAB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448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69B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1.80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8BE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AE094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0B74BB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ABA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72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9EE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口取纸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DA7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张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19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39*25cm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0E4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D6D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555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0.50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9A0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60624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38BC9E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9D2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73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56B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橡皮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410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E9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2B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BEB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B39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FCD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1.30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040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048F5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662C5A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DCC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E51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记号笔（红）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1F7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01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小双头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9C9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C2D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E14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1.83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E00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B10B2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66E8E6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EB4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75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D55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文件夹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D24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B2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铁夹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509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E32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FBD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5.50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250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6620C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6CDB12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EF4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76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361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板夹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A13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53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226*315mm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008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D77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537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6.98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C2C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40750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0EE2CF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260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77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9F0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信封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E66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89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小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15C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4AA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58E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4.53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1B2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32F74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180A1A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982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78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103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黑皮本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42D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本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00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16K-112张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1C5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B50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C0D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17.00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A45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F507A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361A5F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1AB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79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2E8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订书针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C33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盒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F5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加厚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38B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460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12E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1.20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CCE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0CB4D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60B3BE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9D7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80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42B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剪刀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CD7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A5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190mm*90mm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2E6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FA9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7E7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8.00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41E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3428B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4CB3A2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DC1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81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E83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黑皮本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028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本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C9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25K-98页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02A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AFD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CD3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11.71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9CB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F5600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6E33D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2C3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82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C97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双面胶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AFA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85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9mm*10y*80um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017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745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FC7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1.20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0ED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0F9C1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32FC5D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497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83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76A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L型文件套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719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12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310*220mm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607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638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27F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1.50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FF5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7E9C4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4FCE53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6ED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84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3B8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固体胶水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86B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29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8g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00B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7F7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CA5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1.49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C19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5CA35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2DDCD1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F95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85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A8B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剪刀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CBC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CF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121mm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375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4F6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91C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5.00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9B4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1DCA5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60591B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425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86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D66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印台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7DF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3C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圆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AC5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87F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9AF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5.53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D8E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76157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013C24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834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87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300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凭证袋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C90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70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15*28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9E1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CE0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A15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650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D573E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4DB559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E0D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88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78A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档案盒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EC6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3F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6cm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FF6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B36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819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2.80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E92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E345D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41497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951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89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68C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11孔资料袋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1B4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A0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11孔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294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5AA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CB8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0.30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630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D3021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089F49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0FB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90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4B4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横桌牌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7B8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5D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EA5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CDB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1E2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12.00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425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5883E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4055AD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A26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91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2EC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订书针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B5B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盒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46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加厚（方盒）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5E9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249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BE8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3.80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D56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06DE5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46255C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1D6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92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BB4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按压中性笔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F9B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EC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0.5mm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3F0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096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F17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9F7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BE242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2F0B9F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0C6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93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46D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按压中性笔芯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2E0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支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25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0.5mm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DA2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A70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9B5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0.83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ED0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B143C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17F5C5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A7B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94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9A0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电话机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D88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51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固定电话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219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4CF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6DB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65.00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89C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03D6C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6A3C19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D9C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95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AF5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订书机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2EF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AC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普通0309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29B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625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AEA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B9D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6613E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68D611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A9F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96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00B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订书机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736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26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旋转订书机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FB8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7DF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D85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12.32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8AD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FA68E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52884E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9A6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97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70E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横桌牌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AFA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0E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F25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CDA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0D1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16.00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2BF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24B05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7245FC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A73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98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82D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鼠标垫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97D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89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240*200*2mm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0C7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8C9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F17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6.87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F1B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C0A74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004E5D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31C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99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250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转笔刀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7E1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7F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小号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FA4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BDB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C41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2.46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BF1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E9DD5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6C3058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34B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DA3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计算器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FFE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FA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12位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878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FAE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BF3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15.00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AC2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B67BB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20D179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6B5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101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F32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窄胶带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9BC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8F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12mm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749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574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2BA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A57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F7044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154AFF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AE3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102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7E3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文件架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51C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12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竖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E8B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E68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611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20.00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990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ABB7E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668432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EBC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103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366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文书档案盒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DB1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F2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6cm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E37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842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1CD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26D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30374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0A489C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975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104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6F3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文书档案盒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4AB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F3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4cm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F4E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59A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5A8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9.00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D27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F77B9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12E965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88E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105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A4C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印台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F2C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0C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方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316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20E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8D7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10.59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5A1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D031B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2BE03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CC4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106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403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橡皮筋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26E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包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FB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100g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4E3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C1B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5A5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8.64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A84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F3CFD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34670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3BE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107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FFE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石英钟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4D2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C7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40cm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8C9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A26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8E2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50.00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2AB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4A67B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78540F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F24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108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D9F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自动订书钉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EA4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82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70FE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25F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143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133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131.67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0D3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8CDC4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3B70EE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7CA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109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794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P80插页文件夹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A80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AB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80页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A62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2FF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258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21.73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0DE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DBA94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4C14B8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BBF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110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778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大头针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E6E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盒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75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2#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3A4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302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983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1.80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C45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35E60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17758D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D9A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111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A82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白板吸钉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D6E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EE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40mm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66A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526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91B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0.60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8EC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91830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55DB47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377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112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77A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起钉器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FEC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8E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12#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C07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A86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81D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3.00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97D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91B7A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515E3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515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113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0E6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文书档案盒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247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1F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2cm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179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9B0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517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4.39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C4F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BB43F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2BF555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B4F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114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151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水盒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624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06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74*36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53F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A0E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BFE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2.50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2E2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DCF6A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622773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38D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115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551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便利贴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721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包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80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76*19mm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652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C16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413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4.00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989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1CB97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129637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9E9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116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AAD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板夹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9D5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4D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4BE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DD3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1F8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5.80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F7D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BACAE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407C91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BE4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117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786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电话机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620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F6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子母机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CF3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D17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875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350.00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A86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BD38F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11E84E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0D7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118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6F6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p100插页文件夹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D1E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86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100页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908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935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855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24.95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AFC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5D3B9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4FBCC3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486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119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82A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三联收款收据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461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本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36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三联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DA7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1C9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CC4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1.30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1A9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33CC8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2A79B9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DC5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120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33F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插页文件夹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CD9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36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226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A1C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D7A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12.81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294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92F77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2EBC02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D84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121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EF2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剪刀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68E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A0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小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7AB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AFE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C55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4.59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5BD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6663E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0BC82F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CC3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122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554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白板擦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B7E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C3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112*55*40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832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CA7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8A4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B07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AC8A1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334C4B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F1F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123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39F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直尺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017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C0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20cm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83E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163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9C9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3EF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14219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470D27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438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124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FCB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文件盒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BCF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FF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10cm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727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3B4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2E6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15.00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4F9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9B5AA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6F5781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FC1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125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7A3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文件盒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502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63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4cm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895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1C1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C2D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7.90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81E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4BD6D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59EB49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E8D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126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626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文件盒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A34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77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10cm牛皮纸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0BB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AB6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050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27F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289A5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5C36B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DAE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127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2CE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档案袋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F1C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64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8cm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CC4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A96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62E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1.52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915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F8223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4CD2E2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5BD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128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AC7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直尺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B22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F2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30cm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840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F7A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910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14D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490B7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19A965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28D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129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856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裁纸刀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B22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44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大号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B92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E03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4FE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3.00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419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0416E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25EAD9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8FE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130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A18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塑封膜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ED6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包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72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FF4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693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F80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15.10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FC4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2C0B7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47F2C2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A47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131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CC1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塑封膜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7A2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包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3D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3寸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EBE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091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21C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14.00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270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4D9ED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704FBF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70F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132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60F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计算器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05B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2C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语音(大)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071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F54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D2B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48.00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8AD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3CF60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6D2593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0E1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133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B05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订书机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5A7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37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加厚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35E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9F8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2D8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45.00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FEE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F388E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31C21D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9DE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134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BC3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12色水彩笔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B78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盒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69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12色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E50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1D0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27E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8.80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865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872A0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6C39D2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120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135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B0E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文件架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0BA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CE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横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BB8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DC2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30D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23.00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A82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A05C3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70EABF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0AB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136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F43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文件盒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1D3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90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8cm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03A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D0B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6D2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12.00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33B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CB3FB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68016E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F25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137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1FB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削笔机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5ED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5F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55*68*90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0DA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C78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0D4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15.00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340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5E50D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2F9F1F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175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138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5E7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点钞机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8E6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DA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369*280*254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8BE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7A8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F0A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800.00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808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C2E61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3541B8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4DC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139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AF4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碎纸机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73F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F2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16升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9E2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10B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6E7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280.00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5FE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A9104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374F53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A4E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140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C44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笔筒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C6C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7F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8*10cm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BD1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F5E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004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8.82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ED6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E568B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30CD6C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0E3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141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8EF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放大镜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FEF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F9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常规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BD1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3D6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C1B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14.33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E15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D6AB8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75618E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FE7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142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FB5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切纸机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A1B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84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37*11.5*2cm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200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8DF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080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23.96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79E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24A08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72751E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59C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143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C07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打码机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533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9B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6位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70B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944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B47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0E1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16639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4AF546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5A3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144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DD0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白板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276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40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60*90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D1F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91B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024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65.00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092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FF0C6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7ED1AA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53C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145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362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自动订书机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A0E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61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229*113*113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B68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DE6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7FC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2050.00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3B3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09081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153E73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FE7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146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AAB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修正液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898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瓶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13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15ml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1EF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2FD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246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3.00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7EC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953A1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2F1C34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63E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147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CDE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打孔器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23C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E0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单孔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10A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EB0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EFC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7.63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E21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DC685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3C237E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728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148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41A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白板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AD6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27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50*70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EF4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5D1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0C9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55.00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930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60CDE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7438EC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67E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149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EB0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打孔机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CA9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D3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2孔150张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E14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907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09B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80.00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939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A7AC5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127040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A2F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150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598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装订机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549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1B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装订厚度30mm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A3B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EF4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6C2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188.00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FB9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05BD7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63F1A8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02E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151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759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风琴包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D80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BC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　A4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754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9EE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223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21.23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6CA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0654C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31B0A4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155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152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F6C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保险柜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025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70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700*420*390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846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4A2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1F7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1329.33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795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65766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4B6307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0D6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153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3D6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快劳夹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652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F2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12D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0C1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91F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12.00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0FA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34541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115ED3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13C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154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BAE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文书档案盒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B53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91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10cm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D03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069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AFC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9.67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D10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50041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6741D6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AB8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155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90B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文书档案盒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E79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02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15cm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DCC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FE5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B3E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10.63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B24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F8E66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48B80E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823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156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6B0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护套线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B0A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米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7E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2*1.5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7B2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532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F23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4.30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68B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86E5A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5F6ED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A48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157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C65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护套线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AF0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米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AA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2*1.0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904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4ED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F4D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3.20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019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FF65E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1110CC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8B1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158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738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锁体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C76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07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定制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F71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B88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26D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30.00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DBC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1101D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67243B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3D5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159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7A8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锁芯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0D6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11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定制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03F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D2E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781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30.00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FAD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52692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4B3075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152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160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1E1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强力布基双面胶带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51E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D6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2厘米宽20米长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6E6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3C5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4BE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13.00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454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21996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4E7F0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FCB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161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227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强力布基双面胶带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C43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FC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3厘米宽20米长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745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253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57C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16.00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33D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A4192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3D53A9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F7D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162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7B4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强力布基双面胶带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8C8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35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5厘米宽20米长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739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3ED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388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25.00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92E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2098E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353C90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517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163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D9D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白板带架子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F31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套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DF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60*90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8D4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8BB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BED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110.00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45C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63F2C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02B055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F3C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164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EAD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洗手液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640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瓶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82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500ML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041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931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F30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9.50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EAD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680B8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36E9C9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78B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165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8B6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洗手液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8F4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桶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4A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5L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D0C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E21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D0F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85.00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9FD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73890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295856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55D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166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B6B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钥匙盘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83B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C0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30位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88E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40A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475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19.99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492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CAB30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  <w:tr w14:paraId="5D7569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1B2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167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348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钥匙盘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0C5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个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98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20位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FAE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151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13D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13.79 </w:t>
            </w:r>
          </w:p>
        </w:tc>
        <w:tc>
          <w:tcPr>
            <w:tcW w:w="16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9C3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75F9E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</w:tr>
    </w:tbl>
    <w:p w14:paraId="68D8E9B2">
      <w:pPr>
        <w:spacing w:before="22" w:line="218" w:lineRule="auto"/>
        <w:ind w:left="764"/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注：本表中的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折扣率</w:t>
      </w:r>
      <w:r>
        <w:rPr>
          <w:rFonts w:hint="eastAsia" w:ascii="宋体" w:hAnsi="宋体" w:eastAsia="宋体" w:cs="宋体"/>
          <w:sz w:val="22"/>
          <w:szCs w:val="22"/>
        </w:rPr>
        <w:t>与“投标报价表”中的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折扣率</w:t>
      </w:r>
      <w:r>
        <w:rPr>
          <w:rFonts w:hint="eastAsia" w:ascii="宋体" w:hAnsi="宋体" w:eastAsia="宋体" w:cs="宋体"/>
          <w:sz w:val="22"/>
          <w:szCs w:val="22"/>
        </w:rPr>
        <w:t>一致。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最终产品单价结算价按照产品单价的最高限价乘以折扣率进行结算</w:t>
      </w:r>
      <w:r>
        <w:rPr>
          <w:rFonts w:hint="eastAsia" w:ascii="宋体" w:hAnsi="宋体" w:eastAsia="宋体" w:cs="宋体"/>
          <w:sz w:val="22"/>
          <w:szCs w:val="22"/>
        </w:rPr>
        <w:t>。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折扣率报价不得超过100%，超过100%将按照无效标处理。</w:t>
      </w:r>
    </w:p>
    <w:p w14:paraId="26A5C240">
      <w:pPr>
        <w:pStyle w:val="2"/>
        <w:spacing w:line="262" w:lineRule="auto"/>
        <w:rPr>
          <w:rFonts w:ascii="宋体" w:hAnsi="宋体" w:eastAsia="宋体" w:cs="宋体"/>
          <w:lang w:eastAsia="zh-CN"/>
        </w:rPr>
      </w:pPr>
    </w:p>
    <w:p w14:paraId="3F797B2F">
      <w:pPr>
        <w:pStyle w:val="2"/>
        <w:spacing w:line="262" w:lineRule="auto"/>
        <w:rPr>
          <w:rFonts w:ascii="宋体" w:hAnsi="宋体" w:eastAsia="宋体" w:cs="宋体"/>
          <w:lang w:eastAsia="zh-CN"/>
        </w:rPr>
      </w:pPr>
    </w:p>
    <w:p w14:paraId="1B5C435E">
      <w:pPr>
        <w:pStyle w:val="2"/>
        <w:spacing w:line="262" w:lineRule="auto"/>
        <w:rPr>
          <w:rFonts w:ascii="宋体" w:hAnsi="宋体" w:eastAsia="宋体" w:cs="宋体"/>
          <w:lang w:eastAsia="zh-CN"/>
        </w:rPr>
      </w:pPr>
    </w:p>
    <w:p w14:paraId="3861F5CF">
      <w:pPr>
        <w:pStyle w:val="2"/>
        <w:spacing w:line="263" w:lineRule="auto"/>
        <w:rPr>
          <w:rFonts w:ascii="宋体" w:hAnsi="宋体" w:eastAsia="宋体" w:cs="宋体"/>
          <w:lang w:eastAsia="zh-CN"/>
        </w:rPr>
      </w:pPr>
    </w:p>
    <w:p w14:paraId="218B9827">
      <w:pPr>
        <w:spacing w:before="65" w:line="229" w:lineRule="auto"/>
        <w:ind w:left="4104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7"/>
          <w:sz w:val="20"/>
          <w:szCs w:val="20"/>
        </w:rPr>
        <w:t>投标人名称：</w:t>
      </w:r>
      <w:r>
        <w:rPr>
          <w:rFonts w:hint="eastAsia" w:ascii="宋体" w:hAnsi="宋体" w:eastAsia="宋体" w:cs="宋体"/>
          <w:spacing w:val="-8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pacing w:val="7"/>
          <w:sz w:val="20"/>
          <w:szCs w:val="20"/>
          <w:u w:val="single" w:color="auto"/>
        </w:rPr>
        <w:t xml:space="preserve">                       </w:t>
      </w:r>
      <w:r>
        <w:rPr>
          <w:rFonts w:hint="eastAsia" w:ascii="宋体" w:hAnsi="宋体" w:eastAsia="宋体" w:cs="宋体"/>
          <w:spacing w:val="7"/>
          <w:sz w:val="20"/>
          <w:szCs w:val="20"/>
        </w:rPr>
        <w:t xml:space="preserve"> (盖</w:t>
      </w:r>
      <w:r>
        <w:rPr>
          <w:rFonts w:hint="eastAsia" w:ascii="宋体" w:hAnsi="宋体" w:eastAsia="宋体" w:cs="宋体"/>
          <w:spacing w:val="6"/>
          <w:sz w:val="20"/>
          <w:szCs w:val="20"/>
        </w:rPr>
        <w:t>公章)</w:t>
      </w:r>
    </w:p>
    <w:p w14:paraId="66AD1035">
      <w:pPr>
        <w:spacing w:before="214" w:line="219" w:lineRule="auto"/>
        <w:ind w:left="4114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-2"/>
          <w:sz w:val="22"/>
          <w:szCs w:val="22"/>
        </w:rPr>
        <w:t>法定代表人或授权委托人：</w:t>
      </w:r>
      <w:r>
        <w:rPr>
          <w:rFonts w:hint="eastAsia" w:ascii="宋体" w:hAnsi="宋体" w:eastAsia="宋体" w:cs="宋体"/>
          <w:spacing w:val="16"/>
          <w:sz w:val="22"/>
          <w:szCs w:val="22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spacing w:val="-2"/>
          <w:sz w:val="20"/>
          <w:szCs w:val="20"/>
        </w:rPr>
        <w:t>(签字或盖章)</w:t>
      </w:r>
    </w:p>
    <w:p w14:paraId="35092241">
      <w:pPr>
        <w:spacing w:before="193" w:line="224" w:lineRule="auto"/>
        <w:ind w:left="4974"/>
        <w:rPr>
          <w:rFonts w:hint="eastAsia" w:ascii="宋体" w:hAnsi="宋体" w:eastAsia="宋体" w:cs="宋体"/>
          <w:spacing w:val="-9"/>
          <w:sz w:val="25"/>
          <w:szCs w:val="25"/>
          <w:u w:val="single" w:color="auto"/>
        </w:rPr>
        <w:sectPr>
          <w:footerReference r:id="rId3" w:type="default"/>
          <w:pgSz w:w="11900" w:h="16830"/>
          <w:pgMar w:top="1417" w:right="1544" w:bottom="1417" w:left="1365" w:header="0" w:footer="0" w:gutter="0"/>
          <w:cols w:space="720" w:num="1"/>
        </w:sectPr>
      </w:pPr>
      <w:r>
        <w:rPr>
          <w:rFonts w:hint="eastAsia" w:ascii="宋体" w:hAnsi="宋体" w:eastAsia="宋体" w:cs="宋体"/>
          <w:spacing w:val="-9"/>
          <w:sz w:val="20"/>
          <w:szCs w:val="20"/>
        </w:rPr>
        <w:t>日</w:t>
      </w:r>
      <w:r>
        <w:rPr>
          <w:rFonts w:hint="eastAsia" w:ascii="宋体" w:hAnsi="宋体" w:eastAsia="宋体" w:cs="宋体"/>
          <w:spacing w:val="12"/>
          <w:sz w:val="20"/>
          <w:szCs w:val="20"/>
        </w:rPr>
        <w:t xml:space="preserve">     </w:t>
      </w:r>
      <w:r>
        <w:rPr>
          <w:rFonts w:hint="eastAsia" w:ascii="宋体" w:hAnsi="宋体" w:eastAsia="宋体" w:cs="宋体"/>
          <w:spacing w:val="-9"/>
          <w:sz w:val="20"/>
          <w:szCs w:val="20"/>
        </w:rPr>
        <w:t>期：</w:t>
      </w:r>
      <w:r>
        <w:rPr>
          <w:rFonts w:hint="eastAsia" w:ascii="宋体" w:hAnsi="宋体" w:eastAsia="宋体" w:cs="宋体"/>
          <w:spacing w:val="5"/>
          <w:sz w:val="20"/>
          <w:szCs w:val="20"/>
          <w:u w:val="single" w:color="auto"/>
        </w:rPr>
        <w:t xml:space="preserve">        </w:t>
      </w:r>
      <w:r>
        <w:rPr>
          <w:rFonts w:hint="eastAsia" w:ascii="宋体" w:hAnsi="宋体" w:eastAsia="宋体" w:cs="宋体"/>
          <w:spacing w:val="-9"/>
          <w:position w:val="1"/>
          <w:sz w:val="21"/>
          <w:szCs w:val="21"/>
        </w:rPr>
        <w:t>年</w:t>
      </w:r>
      <w:r>
        <w:rPr>
          <w:rFonts w:hint="eastAsia" w:ascii="宋体" w:hAnsi="宋体" w:eastAsia="宋体" w:cs="宋体"/>
          <w:spacing w:val="2"/>
          <w:position w:val="1"/>
          <w:sz w:val="21"/>
          <w:szCs w:val="21"/>
          <w:u w:val="single" w:color="auto"/>
        </w:rPr>
        <w:t xml:space="preserve">       </w:t>
      </w:r>
      <w:r>
        <w:rPr>
          <w:rFonts w:hint="eastAsia" w:ascii="宋体" w:hAnsi="宋体" w:eastAsia="宋体" w:cs="宋体"/>
          <w:spacing w:val="-94"/>
          <w:position w:val="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9"/>
          <w:sz w:val="20"/>
          <w:szCs w:val="20"/>
        </w:rPr>
        <w:t>月</w:t>
      </w:r>
      <w:r>
        <w:rPr>
          <w:rFonts w:hint="eastAsia" w:ascii="宋体" w:hAnsi="宋体" w:eastAsia="宋体" w:cs="宋体"/>
          <w:spacing w:val="10"/>
          <w:sz w:val="25"/>
          <w:szCs w:val="25"/>
          <w:u w:val="single" w:color="auto"/>
        </w:rPr>
        <w:t xml:space="preserve">    </w:t>
      </w:r>
      <w:r>
        <w:rPr>
          <w:rFonts w:hint="eastAsia" w:ascii="宋体" w:hAnsi="宋体" w:eastAsia="宋体" w:cs="宋体"/>
          <w:spacing w:val="-9"/>
          <w:position w:val="1"/>
          <w:sz w:val="21"/>
          <w:szCs w:val="21"/>
        </w:rPr>
        <w:t>日</w:t>
      </w:r>
    </w:p>
    <w:p w14:paraId="5B4A496C">
      <w:pPr>
        <w:spacing w:line="360" w:lineRule="auto"/>
        <w:jc w:val="center"/>
        <w:rPr>
          <w:rFonts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（五）商务偏离表</w:t>
      </w:r>
    </w:p>
    <w:p w14:paraId="09ADA166">
      <w:pPr>
        <w:rPr>
          <w:rFonts w:ascii="宋体" w:hAnsi="宋体" w:cs="宋体"/>
          <w:b/>
          <w:color w:val="000000"/>
          <w:szCs w:val="21"/>
        </w:rPr>
      </w:pPr>
    </w:p>
    <w:p w14:paraId="296C18BE">
      <w:pPr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项目名称：</w:t>
      </w:r>
      <w:r>
        <w:rPr>
          <w:rFonts w:hint="eastAsia" w:ascii="宋体" w:hAnsi="宋体" w:cs="宋体"/>
          <w:color w:val="000000"/>
          <w:szCs w:val="21"/>
        </w:rPr>
        <w:t>（招标项目名称）</w:t>
      </w:r>
    </w:p>
    <w:p w14:paraId="022F4EAD">
      <w:pPr>
        <w:rPr>
          <w:rFonts w:ascii="宋体" w:hAnsi="宋体" w:cs="宋体"/>
          <w:color w:val="000000"/>
          <w:szCs w:val="21"/>
        </w:rPr>
      </w:pPr>
    </w:p>
    <w:tbl>
      <w:tblPr>
        <w:tblStyle w:val="3"/>
        <w:tblW w:w="9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472"/>
        <w:gridCol w:w="3550"/>
        <w:gridCol w:w="2239"/>
        <w:gridCol w:w="1051"/>
      </w:tblGrid>
      <w:tr w14:paraId="7B576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7BA83ED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序号</w:t>
            </w:r>
          </w:p>
        </w:tc>
        <w:tc>
          <w:tcPr>
            <w:tcW w:w="1472" w:type="dxa"/>
            <w:vAlign w:val="center"/>
          </w:tcPr>
          <w:p w14:paraId="6F30FC67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名称</w:t>
            </w:r>
          </w:p>
        </w:tc>
        <w:tc>
          <w:tcPr>
            <w:tcW w:w="3550" w:type="dxa"/>
            <w:vAlign w:val="center"/>
          </w:tcPr>
          <w:p w14:paraId="396B62B1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招标要求</w:t>
            </w:r>
          </w:p>
        </w:tc>
        <w:tc>
          <w:tcPr>
            <w:tcW w:w="2239" w:type="dxa"/>
            <w:vAlign w:val="center"/>
          </w:tcPr>
          <w:p w14:paraId="78C980C6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投标响应</w:t>
            </w:r>
          </w:p>
        </w:tc>
        <w:tc>
          <w:tcPr>
            <w:tcW w:w="1051" w:type="dxa"/>
            <w:vAlign w:val="center"/>
          </w:tcPr>
          <w:p w14:paraId="78A1BA2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偏离</w:t>
            </w:r>
          </w:p>
          <w:p w14:paraId="2929AE12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说明</w:t>
            </w:r>
          </w:p>
        </w:tc>
      </w:tr>
      <w:tr w14:paraId="7388C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2D1CBAB9">
            <w:pPr>
              <w:snapToGrid w:val="0"/>
              <w:jc w:val="center"/>
              <w:rPr>
                <w:rFonts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1</w:t>
            </w:r>
          </w:p>
        </w:tc>
        <w:tc>
          <w:tcPr>
            <w:tcW w:w="1472" w:type="dxa"/>
            <w:vAlign w:val="center"/>
          </w:tcPr>
          <w:p w14:paraId="212C153A">
            <w:pPr>
              <w:tabs>
                <w:tab w:val="left" w:pos="837"/>
              </w:tabs>
              <w:snapToGrid w:val="0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采购需求</w:t>
            </w:r>
          </w:p>
        </w:tc>
        <w:tc>
          <w:tcPr>
            <w:tcW w:w="3550" w:type="dxa"/>
            <w:vAlign w:val="center"/>
          </w:tcPr>
          <w:p w14:paraId="0615BC66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详见招标文件</w:t>
            </w:r>
          </w:p>
        </w:tc>
        <w:tc>
          <w:tcPr>
            <w:tcW w:w="2239" w:type="dxa"/>
            <w:vAlign w:val="center"/>
          </w:tcPr>
          <w:p w14:paraId="55AE2D0F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6362075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7DC84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592EE320">
            <w:pPr>
              <w:snapToGrid w:val="0"/>
              <w:jc w:val="center"/>
              <w:rPr>
                <w:rFonts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2</w:t>
            </w:r>
          </w:p>
        </w:tc>
        <w:tc>
          <w:tcPr>
            <w:tcW w:w="1472" w:type="dxa"/>
            <w:vAlign w:val="center"/>
          </w:tcPr>
          <w:p w14:paraId="5E6EF011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交货</w:t>
            </w:r>
            <w:r>
              <w:rPr>
                <w:rFonts w:hint="eastAsia" w:ascii="宋体" w:hAnsi="宋体" w:eastAsia="宋体" w:cs="宋体"/>
                <w:szCs w:val="21"/>
              </w:rPr>
              <w:t>期</w:t>
            </w:r>
          </w:p>
        </w:tc>
        <w:tc>
          <w:tcPr>
            <w:tcW w:w="3550" w:type="dxa"/>
            <w:vAlign w:val="center"/>
          </w:tcPr>
          <w:p w14:paraId="6AC4C769">
            <w:pPr>
              <w:tabs>
                <w:tab w:val="left" w:pos="837"/>
              </w:tabs>
              <w:snapToGrid w:val="0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自合同签订之日起，执行完为止，按需配送。接到采购人订单之日起</w:t>
            </w:r>
            <w:r>
              <w:rPr>
                <w:rFonts w:hint="eastAsia" w:ascii="宋体" w:hAnsi="宋体" w:cs="宋体"/>
                <w:bCs/>
                <w:color w:val="00000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日内交货</w:t>
            </w:r>
          </w:p>
        </w:tc>
        <w:tc>
          <w:tcPr>
            <w:tcW w:w="2239" w:type="dxa"/>
            <w:vAlign w:val="center"/>
          </w:tcPr>
          <w:p w14:paraId="3B0D9C08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5426A47E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3A46A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241DFD7">
            <w:pPr>
              <w:snapToGrid w:val="0"/>
              <w:jc w:val="center"/>
              <w:rPr>
                <w:rFonts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3</w:t>
            </w:r>
          </w:p>
        </w:tc>
        <w:tc>
          <w:tcPr>
            <w:tcW w:w="1472" w:type="dxa"/>
            <w:vAlign w:val="center"/>
          </w:tcPr>
          <w:p w14:paraId="0B249A6E">
            <w:pPr>
              <w:tabs>
                <w:tab w:val="left" w:pos="837"/>
              </w:tabs>
              <w:snapToGrid w:val="0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其他要求</w:t>
            </w:r>
          </w:p>
        </w:tc>
        <w:tc>
          <w:tcPr>
            <w:tcW w:w="3550" w:type="dxa"/>
            <w:vAlign w:val="center"/>
          </w:tcPr>
          <w:p w14:paraId="7B148070">
            <w:pPr>
              <w:tabs>
                <w:tab w:val="left" w:pos="837"/>
              </w:tabs>
              <w:snapToGrid w:val="0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详见招标文件</w:t>
            </w:r>
          </w:p>
        </w:tc>
        <w:tc>
          <w:tcPr>
            <w:tcW w:w="2239" w:type="dxa"/>
            <w:vAlign w:val="center"/>
          </w:tcPr>
          <w:p w14:paraId="1A9F34C7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296939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17BC7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029CC4DC">
            <w:pPr>
              <w:snapToGrid w:val="0"/>
              <w:jc w:val="center"/>
              <w:rPr>
                <w:rFonts w:ascii="宋体" w:hAnsi="宋体" w:eastAsia="宋体" w:cs="宋体"/>
                <w:bCs/>
                <w:color w:val="000000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27B7D0E2">
            <w:pPr>
              <w:tabs>
                <w:tab w:val="left" w:pos="837"/>
              </w:tabs>
              <w:snapToGrid w:val="0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3550" w:type="dxa"/>
            <w:vAlign w:val="center"/>
          </w:tcPr>
          <w:p w14:paraId="43F57970">
            <w:pPr>
              <w:tabs>
                <w:tab w:val="left" w:pos="837"/>
              </w:tabs>
              <w:snapToGrid w:val="0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239" w:type="dxa"/>
            <w:vAlign w:val="center"/>
          </w:tcPr>
          <w:p w14:paraId="4341A6A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3C2F8CFB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4FAA7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6400B886">
            <w:pPr>
              <w:snapToGrid w:val="0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2C26E6C7">
            <w:pPr>
              <w:tabs>
                <w:tab w:val="left" w:pos="837"/>
              </w:tabs>
              <w:snapToGrid w:val="0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3550" w:type="dxa"/>
            <w:vAlign w:val="center"/>
          </w:tcPr>
          <w:p w14:paraId="4A21200D">
            <w:pPr>
              <w:tabs>
                <w:tab w:val="left" w:pos="837"/>
              </w:tabs>
              <w:snapToGrid w:val="0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239" w:type="dxa"/>
            <w:vAlign w:val="center"/>
          </w:tcPr>
          <w:p w14:paraId="1AE37A1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18543367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12595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2D89B99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43B6C431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3550" w:type="dxa"/>
            <w:vAlign w:val="center"/>
          </w:tcPr>
          <w:p w14:paraId="7F134CA9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239" w:type="dxa"/>
            <w:vAlign w:val="center"/>
          </w:tcPr>
          <w:p w14:paraId="3AFD1D38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5CE1A426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67C6C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2353257D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69FEAF02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3550" w:type="dxa"/>
            <w:vAlign w:val="center"/>
          </w:tcPr>
          <w:p w14:paraId="4147BABA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239" w:type="dxa"/>
            <w:vAlign w:val="center"/>
          </w:tcPr>
          <w:p w14:paraId="1D243A68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66790D46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6B066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9881723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0B02ADC7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3550" w:type="dxa"/>
            <w:vAlign w:val="center"/>
          </w:tcPr>
          <w:p w14:paraId="2975C2E1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239" w:type="dxa"/>
            <w:vAlign w:val="center"/>
          </w:tcPr>
          <w:p w14:paraId="330D1467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6DBB4E5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6DC07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37C980C9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4CB07171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3550" w:type="dxa"/>
            <w:vAlign w:val="center"/>
          </w:tcPr>
          <w:p w14:paraId="7577A3CB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239" w:type="dxa"/>
            <w:vAlign w:val="center"/>
          </w:tcPr>
          <w:p w14:paraId="01BFE896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5D7E0677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69087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251D04B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6928CABC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3550" w:type="dxa"/>
            <w:vAlign w:val="center"/>
          </w:tcPr>
          <w:p w14:paraId="6775C031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239" w:type="dxa"/>
            <w:vAlign w:val="center"/>
          </w:tcPr>
          <w:p w14:paraId="58116A98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682F2B9C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6CEC4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67853E8F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0C41BEAF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3550" w:type="dxa"/>
            <w:vAlign w:val="center"/>
          </w:tcPr>
          <w:p w14:paraId="5B3F3421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239" w:type="dxa"/>
            <w:vAlign w:val="center"/>
          </w:tcPr>
          <w:p w14:paraId="65825D8A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33AAD917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19E27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4BADA579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6BC2B244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3550" w:type="dxa"/>
            <w:vAlign w:val="center"/>
          </w:tcPr>
          <w:p w14:paraId="764C8DAD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239" w:type="dxa"/>
            <w:vAlign w:val="center"/>
          </w:tcPr>
          <w:p w14:paraId="5846D579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4B9DF286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24CF0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2FB65836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7B3C9AE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3550" w:type="dxa"/>
            <w:vAlign w:val="center"/>
          </w:tcPr>
          <w:p w14:paraId="72EAB424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239" w:type="dxa"/>
            <w:vAlign w:val="center"/>
          </w:tcPr>
          <w:p w14:paraId="676CAF7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715D1C1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</w:tbl>
    <w:p w14:paraId="5E7174B1">
      <w:pPr>
        <w:snapToGrid w:val="0"/>
        <w:spacing w:line="360" w:lineRule="auto"/>
        <w:ind w:firstLine="420" w:firstLineChars="200"/>
        <w:rPr>
          <w:rFonts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Courier New"/>
          <w:color w:val="000000"/>
          <w:szCs w:val="21"/>
        </w:rPr>
        <w:t>注：认真填写本表。偏离情况填写：优于、等于或低于，偏离说明对偏离情况做出详细说明。</w:t>
      </w:r>
    </w:p>
    <w:p w14:paraId="54CC4B5D">
      <w:pPr>
        <w:spacing w:line="360" w:lineRule="auto"/>
        <w:ind w:firstLine="420" w:firstLineChars="200"/>
        <w:jc w:val="right"/>
        <w:rPr>
          <w:rFonts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>投标人名称：（盖公章）</w:t>
      </w:r>
    </w:p>
    <w:p w14:paraId="738F9020">
      <w:pPr>
        <w:spacing w:line="360" w:lineRule="auto"/>
        <w:ind w:firstLine="420" w:firstLineChars="200"/>
        <w:jc w:val="righ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法定代表人或授权委托人：</w:t>
      </w:r>
      <w:r>
        <w:rPr>
          <w:rFonts w:hint="eastAsia" w:ascii="宋体" w:hAnsi="宋体" w:eastAsia="宋体" w:cs="宋体"/>
          <w:bCs/>
          <w:szCs w:val="21"/>
        </w:rPr>
        <w:t>（签字或盖章）</w:t>
      </w:r>
    </w:p>
    <w:p w14:paraId="72A8E5B2">
      <w:pPr>
        <w:spacing w:line="360" w:lineRule="auto"/>
        <w:ind w:left="1"/>
        <w:jc w:val="righ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日     期：年月日</w:t>
      </w:r>
    </w:p>
    <w:p w14:paraId="6DFB4938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429B68">
    <w:pPr>
      <w:pStyle w:val="2"/>
      <w:spacing w:line="14" w:lineRule="auto"/>
      <w:rPr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B4406D"/>
    <w:rsid w:val="61B44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2025-08-26T08:10:00Z</dcterms:created>
  <dc:creator>花干干</dc:creator>
  <cp:lastModifiedBy>花干干</cp:lastModifiedBy>
  <dcterms:modified xsi:type="dcterms:W3CDTF">2025-08-26T08:13:20Z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ICV">
    <vt:lpwstr>2DEFBB8491B84B3BB867B21F03FF0114_11</vt:lpwstr>
  </property>
  <property fmtid="{D5CDD505-2E9C-101B-9397-08002B2CF9AE}" pid="4" name="KSOTemplateDocerSaveRecord">
    <vt:lpwstr>eyJoZGlkIjoiZmI5MzhkNmVhYTU2M2VlZThhYTNkMDIxZjc4MTlkMGQiLCJ1c2VySWQiOiI1NTMxNTQ2NjcifQ==</vt:lpwstr>
  </property>
</Properties>
</file>