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5F292">
      <w:pPr>
        <w:spacing w:before="312" w:beforeLines="100" w:after="312" w:afterLines="100"/>
        <w:jc w:val="center"/>
        <w:outlineLvl w:val="1"/>
        <w:rPr>
          <w:rFonts w:hint="eastAsia" w:ascii="宋体" w:hAnsi="宋体" w:eastAsia="宋体" w:cs="宋体"/>
          <w:b/>
          <w:kern w:val="0"/>
          <w:sz w:val="24"/>
          <w:szCs w:val="24"/>
        </w:rPr>
      </w:pPr>
      <w:bookmarkStart w:id="0" w:name="_Toc17654"/>
      <w:bookmarkStart w:id="1" w:name="_Toc22986"/>
      <w:bookmarkStart w:id="2" w:name="_Toc4671"/>
      <w:bookmarkStart w:id="3" w:name="_Toc28632"/>
      <w:bookmarkStart w:id="4" w:name="_Toc14328"/>
      <w:bookmarkStart w:id="5" w:name="_Toc19074"/>
      <w:bookmarkStart w:id="6" w:name="_Toc8867"/>
      <w:bookmarkStart w:id="7" w:name="_Toc20289"/>
      <w:bookmarkStart w:id="8" w:name="_Toc613"/>
      <w:bookmarkStart w:id="9" w:name="_Toc5384"/>
      <w:r>
        <w:rPr>
          <w:rFonts w:hint="eastAsia" w:ascii="宋体" w:hAnsi="宋体" w:eastAsia="宋体" w:cs="宋体"/>
          <w:b/>
          <w:kern w:val="0"/>
          <w:sz w:val="24"/>
          <w:szCs w:val="24"/>
        </w:rPr>
        <w:t>投标报价一览表</w:t>
      </w:r>
      <w:bookmarkEnd w:id="0"/>
      <w:bookmarkEnd w:id="1"/>
    </w:p>
    <w:tbl>
      <w:tblPr>
        <w:tblStyle w:val="17"/>
        <w:tblW w:w="92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4"/>
        <w:gridCol w:w="673"/>
        <w:gridCol w:w="608"/>
        <w:gridCol w:w="464"/>
        <w:gridCol w:w="6360"/>
      </w:tblGrid>
      <w:tr w14:paraId="54974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0" w:hRule="atLeast"/>
          <w:jc w:val="center"/>
        </w:trPr>
        <w:tc>
          <w:tcPr>
            <w:tcW w:w="2395" w:type="dxa"/>
            <w:gridSpan w:val="3"/>
            <w:noWrap w:val="0"/>
            <w:vAlign w:val="center"/>
          </w:tcPr>
          <w:p w14:paraId="1E19BE19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6824" w:type="dxa"/>
            <w:gridSpan w:val="2"/>
            <w:noWrap w:val="0"/>
            <w:vAlign w:val="center"/>
          </w:tcPr>
          <w:p w14:paraId="1C7A89C3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</w:p>
        </w:tc>
      </w:tr>
      <w:tr w14:paraId="7563E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95" w:type="dxa"/>
            <w:gridSpan w:val="3"/>
            <w:noWrap w:val="0"/>
            <w:vAlign w:val="center"/>
          </w:tcPr>
          <w:p w14:paraId="3734D521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投标人名称</w:t>
            </w:r>
          </w:p>
        </w:tc>
        <w:tc>
          <w:tcPr>
            <w:tcW w:w="6824" w:type="dxa"/>
            <w:gridSpan w:val="2"/>
            <w:noWrap w:val="0"/>
            <w:vAlign w:val="center"/>
          </w:tcPr>
          <w:p w14:paraId="32451483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 xml:space="preserve">              </w:t>
            </w:r>
          </w:p>
        </w:tc>
      </w:tr>
      <w:tr w14:paraId="0A850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8" w:hRule="atLeast"/>
          <w:jc w:val="center"/>
        </w:trPr>
        <w:tc>
          <w:tcPr>
            <w:tcW w:w="1114" w:type="dxa"/>
            <w:vMerge w:val="restart"/>
            <w:noWrap w:val="0"/>
            <w:vAlign w:val="center"/>
          </w:tcPr>
          <w:p w14:paraId="7CD9A9B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投</w:t>
            </w:r>
          </w:p>
          <w:p w14:paraId="43F23D1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标</w:t>
            </w:r>
          </w:p>
          <w:p w14:paraId="189EA86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报</w:t>
            </w:r>
          </w:p>
          <w:p w14:paraId="76374A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价</w:t>
            </w:r>
          </w:p>
        </w:tc>
        <w:tc>
          <w:tcPr>
            <w:tcW w:w="1281" w:type="dxa"/>
            <w:gridSpan w:val="2"/>
            <w:noWrap w:val="0"/>
            <w:vAlign w:val="center"/>
          </w:tcPr>
          <w:p w14:paraId="1FBC42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投标总价</w:t>
            </w:r>
          </w:p>
        </w:tc>
        <w:tc>
          <w:tcPr>
            <w:tcW w:w="6824" w:type="dxa"/>
            <w:gridSpan w:val="2"/>
            <w:noWrap w:val="0"/>
            <w:vAlign w:val="center"/>
          </w:tcPr>
          <w:p w14:paraId="496405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  <w:t xml:space="preserve">                     元</w:t>
            </w:r>
          </w:p>
          <w:p w14:paraId="18BC09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  <w:t xml:space="preserve">                     元</w:t>
            </w:r>
          </w:p>
        </w:tc>
      </w:tr>
      <w:tr w14:paraId="1443C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114" w:type="dxa"/>
            <w:vMerge w:val="continue"/>
            <w:noWrap w:val="0"/>
            <w:vAlign w:val="center"/>
          </w:tcPr>
          <w:p w14:paraId="3B2BC48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105" w:type="dxa"/>
            <w:gridSpan w:val="4"/>
            <w:noWrap w:val="0"/>
            <w:vAlign w:val="center"/>
          </w:tcPr>
          <w:p w14:paraId="6BEF0A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其中：</w:t>
            </w:r>
          </w:p>
        </w:tc>
      </w:tr>
      <w:tr w14:paraId="44DD9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0" w:hRule="atLeast"/>
          <w:jc w:val="center"/>
        </w:trPr>
        <w:tc>
          <w:tcPr>
            <w:tcW w:w="1114" w:type="dxa"/>
            <w:vMerge w:val="continue"/>
            <w:noWrap w:val="0"/>
            <w:vAlign w:val="center"/>
          </w:tcPr>
          <w:p w14:paraId="0EF151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3" w:type="dxa"/>
            <w:noWrap w:val="0"/>
            <w:vAlign w:val="center"/>
          </w:tcPr>
          <w:p w14:paraId="23B5F6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1072" w:type="dxa"/>
            <w:gridSpan w:val="2"/>
            <w:noWrap w:val="0"/>
            <w:vAlign w:val="center"/>
          </w:tcPr>
          <w:p w14:paraId="276BB3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05" w:firstLineChars="5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设计费</w:t>
            </w:r>
          </w:p>
        </w:tc>
        <w:tc>
          <w:tcPr>
            <w:tcW w:w="6360" w:type="dxa"/>
            <w:noWrap w:val="0"/>
            <w:vAlign w:val="center"/>
          </w:tcPr>
          <w:p w14:paraId="49F93A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设计费总报价：</w:t>
            </w:r>
          </w:p>
          <w:p w14:paraId="152230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  <w:t xml:space="preserve">                     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元</w:t>
            </w:r>
          </w:p>
          <w:p w14:paraId="4CBC1F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  <w:t xml:space="preserve">                     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元</w:t>
            </w:r>
          </w:p>
        </w:tc>
      </w:tr>
      <w:tr w14:paraId="6C4C3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  <w:jc w:val="center"/>
        </w:trPr>
        <w:tc>
          <w:tcPr>
            <w:tcW w:w="1114" w:type="dxa"/>
            <w:vMerge w:val="continue"/>
            <w:noWrap w:val="0"/>
            <w:vAlign w:val="center"/>
          </w:tcPr>
          <w:p w14:paraId="5F412FE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3" w:type="dxa"/>
            <w:noWrap w:val="0"/>
            <w:vAlign w:val="center"/>
          </w:tcPr>
          <w:p w14:paraId="780F29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1072" w:type="dxa"/>
            <w:gridSpan w:val="2"/>
            <w:noWrap w:val="0"/>
            <w:vAlign w:val="center"/>
          </w:tcPr>
          <w:p w14:paraId="6A0587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建筑安装工程费</w:t>
            </w:r>
          </w:p>
        </w:tc>
        <w:tc>
          <w:tcPr>
            <w:tcW w:w="6360" w:type="dxa"/>
            <w:noWrap w:val="0"/>
            <w:vAlign w:val="center"/>
          </w:tcPr>
          <w:p w14:paraId="4549D1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建筑安装工程费报价：</w:t>
            </w:r>
          </w:p>
          <w:p w14:paraId="6A8592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  <w:t xml:space="preserve">                     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元</w:t>
            </w:r>
          </w:p>
          <w:p w14:paraId="79D9FA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 xml:space="preserve">小写： 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元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 xml:space="preserve">  </w:t>
            </w:r>
          </w:p>
          <w:p w14:paraId="18FC853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下浮率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-6"/>
                <w:kern w:val="2"/>
                <w:sz w:val="22"/>
                <w:szCs w:val="22"/>
                <w:highlight w:val="none"/>
                <w:lang w:val="en-US" w:eastAsia="zh-CN" w:bidi="ar-SA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 xml:space="preserve"> %</w:t>
            </w:r>
          </w:p>
        </w:tc>
      </w:tr>
      <w:tr w14:paraId="5A089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1114" w:type="dxa"/>
            <w:vMerge w:val="continue"/>
            <w:noWrap w:val="0"/>
            <w:vAlign w:val="center"/>
          </w:tcPr>
          <w:p w14:paraId="0BDB4BD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3" w:type="dxa"/>
            <w:vMerge w:val="restart"/>
            <w:noWrap w:val="0"/>
            <w:vAlign w:val="center"/>
          </w:tcPr>
          <w:p w14:paraId="29E77D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备注</w:t>
            </w:r>
          </w:p>
        </w:tc>
        <w:tc>
          <w:tcPr>
            <w:tcW w:w="1072" w:type="dxa"/>
            <w:gridSpan w:val="2"/>
            <w:noWrap w:val="0"/>
            <w:vAlign w:val="center"/>
          </w:tcPr>
          <w:p w14:paraId="777AC1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投标总价</w:t>
            </w:r>
          </w:p>
        </w:tc>
        <w:tc>
          <w:tcPr>
            <w:tcW w:w="6360" w:type="dxa"/>
            <w:noWrap w:val="0"/>
            <w:vAlign w:val="center"/>
          </w:tcPr>
          <w:p w14:paraId="0FEDFE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投标总价＝设计费＋建筑安装工程费</w:t>
            </w:r>
          </w:p>
        </w:tc>
      </w:tr>
      <w:tr w14:paraId="0BC96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1114" w:type="dxa"/>
            <w:vMerge w:val="continue"/>
            <w:noWrap w:val="0"/>
            <w:vAlign w:val="center"/>
          </w:tcPr>
          <w:p w14:paraId="4E6814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73" w:type="dxa"/>
            <w:vMerge w:val="continue"/>
            <w:noWrap w:val="0"/>
            <w:vAlign w:val="center"/>
          </w:tcPr>
          <w:p w14:paraId="533ED2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072" w:type="dxa"/>
            <w:gridSpan w:val="2"/>
            <w:noWrap w:val="0"/>
            <w:vAlign w:val="center"/>
          </w:tcPr>
          <w:p w14:paraId="4E9330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下浮率</w:t>
            </w:r>
          </w:p>
        </w:tc>
        <w:tc>
          <w:tcPr>
            <w:tcW w:w="6360" w:type="dxa"/>
            <w:noWrap w:val="0"/>
            <w:vAlign w:val="center"/>
          </w:tcPr>
          <w:p w14:paraId="549892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下浮率=（建筑安装工程费最高限价-建筑安装工程费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建筑安装工程费最高限价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×100%</w:t>
            </w:r>
          </w:p>
        </w:tc>
      </w:tr>
      <w:tr w14:paraId="3AE11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2395" w:type="dxa"/>
            <w:gridSpan w:val="3"/>
            <w:vMerge w:val="restart"/>
            <w:noWrap w:val="0"/>
            <w:vAlign w:val="center"/>
          </w:tcPr>
          <w:p w14:paraId="52DF032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质量标准</w:t>
            </w:r>
          </w:p>
        </w:tc>
        <w:tc>
          <w:tcPr>
            <w:tcW w:w="6824" w:type="dxa"/>
            <w:gridSpan w:val="2"/>
            <w:noWrap w:val="0"/>
            <w:vAlign w:val="center"/>
          </w:tcPr>
          <w:p w14:paraId="34A09873">
            <w:pPr>
              <w:pStyle w:val="39"/>
              <w:spacing w:line="440" w:lineRule="exac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工程设计质量标准：</w:t>
            </w:r>
          </w:p>
        </w:tc>
      </w:tr>
      <w:tr w14:paraId="2EAC9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2395" w:type="dxa"/>
            <w:gridSpan w:val="3"/>
            <w:vMerge w:val="continue"/>
            <w:noWrap w:val="0"/>
            <w:vAlign w:val="center"/>
          </w:tcPr>
          <w:p w14:paraId="2F11927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6824" w:type="dxa"/>
            <w:gridSpan w:val="2"/>
            <w:noWrap w:val="0"/>
            <w:vAlign w:val="center"/>
          </w:tcPr>
          <w:p w14:paraId="1DA266F3">
            <w:pPr>
              <w:pStyle w:val="39"/>
              <w:spacing w:line="440" w:lineRule="exac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工程施工质量标准：</w:t>
            </w:r>
            <w:bookmarkStart w:id="10" w:name="_GoBack"/>
            <w:bookmarkEnd w:id="10"/>
          </w:p>
        </w:tc>
      </w:tr>
      <w:tr w14:paraId="15A3D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2395" w:type="dxa"/>
            <w:gridSpan w:val="3"/>
            <w:noWrap w:val="0"/>
            <w:vAlign w:val="center"/>
          </w:tcPr>
          <w:p w14:paraId="31674BA4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计划工期（日历天）</w:t>
            </w:r>
          </w:p>
        </w:tc>
        <w:tc>
          <w:tcPr>
            <w:tcW w:w="6824" w:type="dxa"/>
            <w:gridSpan w:val="2"/>
            <w:noWrap w:val="0"/>
            <w:vAlign w:val="center"/>
          </w:tcPr>
          <w:p w14:paraId="61EED678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B28C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9219" w:type="dxa"/>
            <w:gridSpan w:val="5"/>
            <w:noWrap w:val="0"/>
            <w:vAlign w:val="center"/>
          </w:tcPr>
          <w:p w14:paraId="567EA893">
            <w:pPr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工程总承包项目经理：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  <w:t xml:space="preserve">           （姓名）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注册证号：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  <w:t xml:space="preserve">                     </w:t>
            </w:r>
          </w:p>
          <w:p w14:paraId="5D713AE7">
            <w:pPr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设计负责人：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  <w:t xml:space="preserve">  （姓名）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注册证号/证书编号：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  <w:t xml:space="preserve">                     </w:t>
            </w:r>
          </w:p>
          <w:p w14:paraId="090D214E">
            <w:pPr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施工负责人：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  <w:t>（姓名）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注册证号：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  <w:t xml:space="preserve">                     </w:t>
            </w:r>
          </w:p>
        </w:tc>
      </w:tr>
    </w:tbl>
    <w:p w14:paraId="41EDA9E5">
      <w:pPr>
        <w:spacing w:line="360" w:lineRule="auto"/>
        <w:jc w:val="left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sz w:val="18"/>
          <w:szCs w:val="18"/>
        </w:rPr>
        <w:t>注：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1</w:t>
      </w:r>
      <w:r>
        <w:rPr>
          <w:rFonts w:hint="eastAsia" w:ascii="宋体" w:hAnsi="宋体" w:eastAsia="宋体" w:cs="宋体"/>
          <w:sz w:val="18"/>
          <w:szCs w:val="18"/>
        </w:rPr>
        <w:t>.以上报价包含一切税费和保险费。投标报价和投标费率四舍五入保留小数点后两位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；</w:t>
      </w:r>
    </w:p>
    <w:p w14:paraId="20001911">
      <w:pPr>
        <w:spacing w:line="360" w:lineRule="auto"/>
        <w:ind w:firstLine="360" w:firstLineChars="200"/>
        <w:jc w:val="left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2</w:t>
      </w:r>
      <w:r>
        <w:rPr>
          <w:rFonts w:hint="eastAsia" w:ascii="宋体" w:hAnsi="宋体" w:eastAsia="宋体" w:cs="宋体"/>
          <w:sz w:val="18"/>
          <w:szCs w:val="18"/>
        </w:rPr>
        <w:t>.建筑安装工程费报价金额仅作为投标和评标得分计算依据，不作为签订合同及结算依据</w:t>
      </w:r>
      <w:r>
        <w:rPr>
          <w:rFonts w:hint="eastAsia" w:ascii="宋体" w:hAnsi="宋体" w:eastAsia="宋体" w:cs="宋体"/>
          <w:sz w:val="18"/>
          <w:szCs w:val="18"/>
          <w:lang w:eastAsia="zh-CN"/>
        </w:rPr>
        <w:t>；</w:t>
      </w:r>
    </w:p>
    <w:p w14:paraId="44A59CC5">
      <w:pPr>
        <w:spacing w:line="360" w:lineRule="auto"/>
        <w:ind w:firstLine="360" w:firstLineChars="200"/>
        <w:jc w:val="lef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3.</w:t>
      </w:r>
      <w:r>
        <w:rPr>
          <w:rFonts w:hint="eastAsia" w:ascii="宋体" w:hAnsi="宋体" w:eastAsia="宋体" w:cs="宋体"/>
          <w:sz w:val="18"/>
          <w:szCs w:val="18"/>
        </w:rPr>
        <w:t>投标人报价不能超出招标最高限价，超出招标最高限价的视为无效报价。</w:t>
      </w:r>
    </w:p>
    <w:p w14:paraId="207C19B8">
      <w:pPr>
        <w:spacing w:line="360" w:lineRule="auto"/>
        <w:ind w:right="540" w:rightChars="257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53F36DC0">
      <w:pPr>
        <w:spacing w:line="360" w:lineRule="auto"/>
        <w:ind w:right="540" w:rightChars="257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投标人名称：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（盖单位公章）</w:t>
      </w:r>
    </w:p>
    <w:p w14:paraId="3CC64AA6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 xml:space="preserve">                 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 w14:paraId="1E2A8B5D">
      <w:pPr>
        <w:spacing w:line="360" w:lineRule="auto"/>
        <w:ind w:right="540" w:rightChars="257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年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61312615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bookmarkEnd w:id="2"/>
    <w:bookmarkEnd w:id="3"/>
    <w:bookmarkEnd w:id="4"/>
    <w:bookmarkEnd w:id="5"/>
    <w:bookmarkEnd w:id="6"/>
    <w:bookmarkEnd w:id="7"/>
    <w:bookmarkEnd w:id="8"/>
    <w:bookmarkEnd w:id="9"/>
    <w:p w14:paraId="358ECF6B">
      <w:pPr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分项报价表</w:t>
      </w:r>
    </w:p>
    <w:p w14:paraId="42252437">
      <w:pPr>
        <w:jc w:val="center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（格式自拟）</w:t>
      </w:r>
    </w:p>
    <w:p w14:paraId="03E3F1B3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C32"/>
    <w:rsid w:val="00513E14"/>
    <w:rsid w:val="007D169F"/>
    <w:rsid w:val="00A447BB"/>
    <w:rsid w:val="00BB7C32"/>
    <w:rsid w:val="00D6319A"/>
    <w:rsid w:val="00E4772B"/>
    <w:rsid w:val="00E9451A"/>
    <w:rsid w:val="0FC960B9"/>
    <w:rsid w:val="2394586A"/>
    <w:rsid w:val="2D0615B8"/>
    <w:rsid w:val="4C7D53DD"/>
    <w:rsid w:val="53EF3BAB"/>
    <w:rsid w:val="7A37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4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5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6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7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8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9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8"/>
    <w:basedOn w:val="1"/>
    <w:next w:val="1"/>
    <w:link w:val="26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1">
    <w:name w:val="heading 9"/>
    <w:basedOn w:val="1"/>
    <w:next w:val="1"/>
    <w:link w:val="27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12">
    <w:name w:val="Body Text"/>
    <w:basedOn w:val="1"/>
    <w:next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13">
    <w:name w:val="footer"/>
    <w:basedOn w:val="1"/>
    <w:link w:val="3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29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6">
    <w:name w:val="Title"/>
    <w:basedOn w:val="1"/>
    <w:next w:val="1"/>
    <w:link w:val="28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9">
    <w:name w:val="标题 1 字符"/>
    <w:basedOn w:val="18"/>
    <w:link w:val="3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0">
    <w:name w:val="标题 2 字符"/>
    <w:basedOn w:val="18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1">
    <w:name w:val="标题 3 字符"/>
    <w:basedOn w:val="18"/>
    <w:link w:val="5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2">
    <w:name w:val="标题 4 字符"/>
    <w:basedOn w:val="18"/>
    <w:link w:val="6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3">
    <w:name w:val="标题 5 字符"/>
    <w:basedOn w:val="18"/>
    <w:link w:val="7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4">
    <w:name w:val="标题 6 字符"/>
    <w:basedOn w:val="18"/>
    <w:link w:val="8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5">
    <w:name w:val="标题 7 字符"/>
    <w:basedOn w:val="18"/>
    <w:link w:val="9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8 字符"/>
    <w:basedOn w:val="18"/>
    <w:link w:val="10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9 字符"/>
    <w:basedOn w:val="18"/>
    <w:link w:val="11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字符"/>
    <w:basedOn w:val="18"/>
    <w:link w:val="16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副标题 字符"/>
    <w:basedOn w:val="18"/>
    <w:link w:val="15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0">
    <w:name w:val="Quote"/>
    <w:basedOn w:val="1"/>
    <w:next w:val="1"/>
    <w:link w:val="31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1">
    <w:name w:val="引用 字符"/>
    <w:basedOn w:val="18"/>
    <w:link w:val="30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Intense Emphasis"/>
    <w:basedOn w:val="18"/>
    <w:qFormat/>
    <w:uiPriority w:val="21"/>
    <w:rPr>
      <w:i/>
      <w:iCs/>
      <w:color w:val="104862" w:themeColor="accent1" w:themeShade="BF"/>
    </w:rPr>
  </w:style>
  <w:style w:type="paragraph" w:styleId="34">
    <w:name w:val="Intense Quote"/>
    <w:basedOn w:val="1"/>
    <w:next w:val="1"/>
    <w:link w:val="35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5">
    <w:name w:val="明显引用 字符"/>
    <w:basedOn w:val="18"/>
    <w:link w:val="34"/>
    <w:uiPriority w:val="30"/>
    <w:rPr>
      <w:i/>
      <w:iCs/>
      <w:color w:val="104862" w:themeColor="accent1" w:themeShade="BF"/>
    </w:rPr>
  </w:style>
  <w:style w:type="character" w:customStyle="1" w:styleId="36">
    <w:name w:val="Intense Reference"/>
    <w:basedOn w:val="18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7">
    <w:name w:val="页眉 字符"/>
    <w:basedOn w:val="18"/>
    <w:link w:val="14"/>
    <w:uiPriority w:val="99"/>
    <w:rPr>
      <w:sz w:val="18"/>
      <w:szCs w:val="18"/>
    </w:rPr>
  </w:style>
  <w:style w:type="character" w:customStyle="1" w:styleId="38">
    <w:name w:val="页脚 字符"/>
    <w:basedOn w:val="18"/>
    <w:link w:val="13"/>
    <w:uiPriority w:val="99"/>
    <w:rPr>
      <w:sz w:val="18"/>
      <w:szCs w:val="18"/>
    </w:rPr>
  </w:style>
  <w:style w:type="paragraph" w:customStyle="1" w:styleId="39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283</Words>
  <Characters>298</Characters>
  <Lines>49</Lines>
  <Paragraphs>30</Paragraphs>
  <TotalTime>2</TotalTime>
  <ScaleCrop>false</ScaleCrop>
  <LinksUpToDate>false</LinksUpToDate>
  <CharactersWithSpaces>532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2025-07-16T08:04:00Z</dcterms:created>
  <dc:creator>L xzzz</dc:creator>
  <cp:lastModifiedBy>馍馍窝里的娃娃</cp:lastModifiedBy>
  <dcterms:modified xsi:type="dcterms:W3CDTF">2025-08-28T06:59:55Z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eyJoZGlkIjoiNTk5ZDM4Mzk1N2Y1ZTYxMmYyYjg1ZDUwNTRmYTA0MDYiLCJ1c2VySWQiOiI3ODQ2ODY4NzEifQ==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6D495D6814AA4B519F7287F93A3F03E0_12</vt:lpwstr>
  </property>
</Properties>
</file>