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2F881">
      <w:pPr>
        <w:pStyle w:val="7"/>
        <w:spacing w:line="360" w:lineRule="auto"/>
        <w:ind w:left="283"/>
        <w:outlineLvl w:val="2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32"/>
          <w:highlight w:val="none"/>
        </w:rPr>
        <w:t>方案</w:t>
      </w:r>
    </w:p>
    <w:p w14:paraId="36FA2562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  <w:highlight w:val="none"/>
        </w:rPr>
        <w:t>服务响应与偏离表</w:t>
      </w:r>
    </w:p>
    <w:p w14:paraId="0D1C9C32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hint="eastAsia" w:ascii="仿宋" w:hAnsi="仿宋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2191"/>
        <w:gridCol w:w="1986"/>
        <w:gridCol w:w="1913"/>
        <w:gridCol w:w="1161"/>
      </w:tblGrid>
      <w:tr w14:paraId="28CC2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44" w:type="pct"/>
            <w:noWrap w:val="0"/>
            <w:vAlign w:val="center"/>
          </w:tcPr>
          <w:p w14:paraId="4C4825F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5" w:type="pct"/>
            <w:noWrap w:val="0"/>
            <w:vAlign w:val="center"/>
          </w:tcPr>
          <w:p w14:paraId="1B6A09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165" w:type="pct"/>
            <w:noWrap w:val="0"/>
            <w:vAlign w:val="center"/>
          </w:tcPr>
          <w:p w14:paraId="2DA721C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122" w:type="pct"/>
            <w:noWrap w:val="0"/>
            <w:vAlign w:val="center"/>
          </w:tcPr>
          <w:p w14:paraId="4FC68B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81" w:type="pct"/>
            <w:noWrap w:val="0"/>
            <w:vAlign w:val="center"/>
          </w:tcPr>
          <w:p w14:paraId="20BF976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5F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4E678F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5" w:type="pct"/>
            <w:noWrap w:val="0"/>
            <w:vAlign w:val="center"/>
          </w:tcPr>
          <w:p w14:paraId="112284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468492A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2D10418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A8EEFE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D90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5420C5A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5" w:type="pct"/>
            <w:noWrap w:val="0"/>
            <w:vAlign w:val="center"/>
          </w:tcPr>
          <w:p w14:paraId="65235E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37DC779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5CD386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32C2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73E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05AD96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5" w:type="pct"/>
            <w:noWrap w:val="0"/>
            <w:vAlign w:val="center"/>
          </w:tcPr>
          <w:p w14:paraId="09C3884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7253522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46B9A1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4FC91DB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A82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31B40E0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5" w:type="pct"/>
            <w:noWrap w:val="0"/>
            <w:vAlign w:val="center"/>
          </w:tcPr>
          <w:p w14:paraId="6A3312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19F1FB7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AB1311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1CBFBF6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728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48301F4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5" w:type="pct"/>
            <w:noWrap w:val="0"/>
            <w:vAlign w:val="center"/>
          </w:tcPr>
          <w:p w14:paraId="07E0845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1CAAD92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163636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5BF0EAD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398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pct"/>
            <w:noWrap w:val="0"/>
            <w:vAlign w:val="center"/>
          </w:tcPr>
          <w:p w14:paraId="0AC14BA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5" w:type="pct"/>
            <w:noWrap w:val="0"/>
            <w:vAlign w:val="center"/>
          </w:tcPr>
          <w:p w14:paraId="796AB56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65" w:type="pct"/>
            <w:noWrap w:val="0"/>
            <w:vAlign w:val="center"/>
          </w:tcPr>
          <w:p w14:paraId="2B313B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22" w:type="pct"/>
            <w:noWrap w:val="0"/>
            <w:vAlign w:val="center"/>
          </w:tcPr>
          <w:p w14:paraId="6FC9BB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7A8C348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745C996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1652F648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1、“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要求”一栏应</w:t>
      </w:r>
      <w:r>
        <w:rPr>
          <w:rFonts w:hint="eastAsia" w:ascii="仿宋" w:hAnsi="仿宋" w:cs="仿宋"/>
          <w:b/>
          <w:sz w:val="24"/>
          <w:highlight w:val="none"/>
        </w:rPr>
        <w:t>填写</w:t>
      </w: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b/>
          <w:sz w:val="24"/>
          <w:highlight w:val="none"/>
        </w:rPr>
        <w:t>文件</w:t>
      </w:r>
      <w:r>
        <w:rPr>
          <w:rFonts w:hint="eastAsia" w:ascii="仿宋" w:hAnsi="仿宋" w:cs="仿宋"/>
          <w:b/>
          <w:sz w:val="24"/>
          <w:highlight w:val="none"/>
          <w:lang w:eastAsia="zh-CN"/>
        </w:rPr>
        <w:t>“</w:t>
      </w:r>
      <w:r>
        <w:rPr>
          <w:rFonts w:hint="eastAsia" w:ascii="仿宋" w:hAnsi="仿宋" w:cs="仿宋"/>
          <w:b/>
          <w:sz w:val="24"/>
          <w:highlight w:val="none"/>
        </w:rPr>
        <w:t>第三章 采购项目技术、服务、商务及其他要求3.2.2服务要求</w:t>
      </w:r>
      <w:r>
        <w:rPr>
          <w:rFonts w:hint="eastAsia" w:ascii="仿宋" w:hAnsi="仿宋" w:cs="仿宋"/>
          <w:b/>
          <w:sz w:val="24"/>
          <w:highlight w:val="none"/>
          <w:lang w:eastAsia="zh-CN"/>
        </w:rPr>
        <w:t>”</w:t>
      </w:r>
      <w:r>
        <w:rPr>
          <w:rFonts w:hint="eastAsia" w:ascii="仿宋" w:hAnsi="仿宋" w:cs="仿宋"/>
          <w:sz w:val="24"/>
          <w:highlight w:val="none"/>
        </w:rPr>
        <w:t>的内容；</w:t>
      </w:r>
    </w:p>
    <w:p w14:paraId="0E91DB68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2、“响应情况”一栏必须详细填写服务内容，并应对照技术要求一一对应响应；</w:t>
      </w:r>
    </w:p>
    <w:p w14:paraId="7D56B00F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3、“偏离情况”一栏应如实填写“正偏离”、“负偏离”或“无偏离”；</w:t>
      </w:r>
    </w:p>
    <w:p w14:paraId="7BC06BED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4、投标人应完整响应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技术要求，并逐条填写《技术响应与偏离表》，如有漏项或缺项，将被视为未实质性满足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sz w:val="24"/>
          <w:highlight w:val="none"/>
        </w:rPr>
        <w:t>文件要求按无效投标处理。</w:t>
      </w:r>
    </w:p>
    <w:p w14:paraId="43B5A53E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2F32A5AE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324BF602">
      <w:pPr>
        <w:pStyle w:val="4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4FFF33E8">
      <w:pPr>
        <w:pStyle w:val="4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投标人名称</w:t>
      </w:r>
      <w:r>
        <w:rPr>
          <w:rFonts w:ascii="仿宋" w:hAnsi="仿宋"/>
          <w:szCs w:val="32"/>
          <w:highlight w:val="none"/>
        </w:rPr>
        <w:t>(</w:t>
      </w:r>
      <w:r>
        <w:rPr>
          <w:rFonts w:hint="eastAsia" w:ascii="仿宋" w:hAnsi="仿宋"/>
          <w:szCs w:val="32"/>
          <w:highlight w:val="none"/>
        </w:rPr>
        <w:t>公章</w:t>
      </w:r>
      <w:r>
        <w:rPr>
          <w:rFonts w:ascii="仿宋" w:hAnsi="仿宋"/>
          <w:szCs w:val="32"/>
          <w:highlight w:val="none"/>
        </w:rPr>
        <w:t>)</w:t>
      </w:r>
      <w:r>
        <w:rPr>
          <w:rFonts w:hint="eastAsia" w:ascii="仿宋" w:hAnsi="仿宋"/>
          <w:szCs w:val="32"/>
          <w:highlight w:val="none"/>
        </w:rPr>
        <w:t>：</w:t>
      </w:r>
      <w:r>
        <w:rPr>
          <w:rFonts w:ascii="仿宋" w:hAnsi="仿宋"/>
          <w:szCs w:val="32"/>
          <w:highlight w:val="none"/>
        </w:rPr>
        <w:t>____________</w:t>
      </w:r>
    </w:p>
    <w:p w14:paraId="7E66D226">
      <w:pPr>
        <w:pStyle w:val="4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日期：</w:t>
      </w:r>
      <w:r>
        <w:rPr>
          <w:rFonts w:ascii="仿宋" w:hAnsi="仿宋"/>
          <w:szCs w:val="32"/>
          <w:highlight w:val="none"/>
        </w:rPr>
        <w:t>______</w:t>
      </w:r>
      <w:r>
        <w:rPr>
          <w:rFonts w:hint="eastAsia" w:ascii="仿宋" w:hAnsi="仿宋"/>
          <w:szCs w:val="32"/>
          <w:highlight w:val="none"/>
        </w:rPr>
        <w:t>年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月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日</w:t>
      </w:r>
    </w:p>
    <w:p w14:paraId="3E6CDBB7">
      <w:pPr>
        <w:pStyle w:val="4"/>
        <w:spacing w:line="336" w:lineRule="auto"/>
        <w:ind w:firstLine="420" w:firstLineChars="200"/>
        <w:jc w:val="left"/>
        <w:rPr>
          <w:rFonts w:hint="eastAsia"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说明：授权用投标专用章的，与公章具有相同法律效力。</w:t>
      </w:r>
    </w:p>
    <w:p w14:paraId="68DD0951">
      <w:pPr>
        <w:pStyle w:val="4"/>
        <w:spacing w:line="336" w:lineRule="auto"/>
        <w:jc w:val="center"/>
        <w:rPr>
          <w:rFonts w:ascii="仿宋" w:hAnsi="仿宋"/>
          <w:b/>
          <w:sz w:val="28"/>
          <w:szCs w:val="28"/>
          <w:highlight w:val="none"/>
        </w:rPr>
      </w:pPr>
      <w:r>
        <w:rPr>
          <w:rFonts w:ascii="仿宋" w:hAnsi="仿宋"/>
          <w:szCs w:val="32"/>
          <w:highlight w:val="none"/>
        </w:rPr>
        <w:br w:type="page"/>
      </w:r>
      <w:r>
        <w:rPr>
          <w:rFonts w:hint="eastAsia" w:ascii="仿宋" w:hAnsi="仿宋"/>
          <w:b/>
          <w:sz w:val="28"/>
          <w:szCs w:val="28"/>
          <w:highlight w:val="none"/>
        </w:rPr>
        <w:t>公章授权书</w:t>
      </w:r>
      <w:r>
        <w:rPr>
          <w:rFonts w:ascii="仿宋" w:hAnsi="仿宋"/>
          <w:b/>
          <w:sz w:val="28"/>
          <w:szCs w:val="28"/>
          <w:highlight w:val="none"/>
        </w:rPr>
        <w:t>(</w:t>
      </w:r>
      <w:r>
        <w:rPr>
          <w:rFonts w:hint="eastAsia" w:ascii="仿宋" w:hAnsi="仿宋"/>
          <w:b/>
          <w:sz w:val="28"/>
          <w:szCs w:val="28"/>
          <w:highlight w:val="none"/>
        </w:rPr>
        <w:t>如有</w:t>
      </w:r>
      <w:r>
        <w:rPr>
          <w:rFonts w:ascii="仿宋" w:hAnsi="仿宋"/>
          <w:b/>
          <w:sz w:val="28"/>
          <w:szCs w:val="28"/>
          <w:highlight w:val="none"/>
        </w:rPr>
        <w:t>)</w:t>
      </w:r>
    </w:p>
    <w:p w14:paraId="4D65EFAD">
      <w:pPr>
        <w:spacing w:line="336" w:lineRule="auto"/>
        <w:jc w:val="center"/>
        <w:outlineLvl w:val="9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公章授权书</w:t>
      </w:r>
    </w:p>
    <w:p w14:paraId="2A54A7DB">
      <w:pPr>
        <w:pStyle w:val="4"/>
        <w:spacing w:line="336" w:lineRule="auto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致：</w:t>
      </w:r>
      <w:r>
        <w:rPr>
          <w:rFonts w:ascii="仿宋" w:hAnsi="仿宋"/>
          <w:sz w:val="24"/>
          <w:szCs w:val="24"/>
          <w:highlight w:val="none"/>
        </w:rPr>
        <w:t>____________(</w:t>
      </w:r>
      <w:r>
        <w:rPr>
          <w:rFonts w:hint="eastAsia" w:ascii="仿宋" w:hAnsi="仿宋"/>
          <w:sz w:val="24"/>
          <w:szCs w:val="24"/>
          <w:highlight w:val="none"/>
        </w:rPr>
        <w:t>采购代理机构</w:t>
      </w:r>
      <w:r>
        <w:rPr>
          <w:rFonts w:ascii="仿宋" w:hAnsi="仿宋"/>
          <w:sz w:val="24"/>
          <w:szCs w:val="24"/>
          <w:highlight w:val="none"/>
        </w:rPr>
        <w:t>)</w:t>
      </w:r>
      <w:r>
        <w:rPr>
          <w:rFonts w:hint="eastAsia" w:ascii="仿宋" w:hAnsi="仿宋"/>
          <w:sz w:val="24"/>
          <w:szCs w:val="24"/>
          <w:highlight w:val="none"/>
        </w:rPr>
        <w:t>：</w:t>
      </w:r>
    </w:p>
    <w:p w14:paraId="219BE71B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投标人名称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，中华人民共和国合法企业，法定地址：</w:t>
      </w:r>
      <w:r>
        <w:rPr>
          <w:rFonts w:ascii="仿宋" w:hAnsi="仿宋"/>
          <w:sz w:val="24"/>
          <w:szCs w:val="24"/>
          <w:highlight w:val="none"/>
        </w:rPr>
        <w:t>____________________</w:t>
      </w:r>
      <w:r>
        <w:rPr>
          <w:rFonts w:hint="eastAsia" w:ascii="仿宋" w:hAnsi="仿宋"/>
          <w:sz w:val="24"/>
          <w:szCs w:val="24"/>
          <w:highlight w:val="none"/>
        </w:rPr>
        <w:t>。在参与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项目名称</w:t>
      </w:r>
      <w:r>
        <w:rPr>
          <w:rFonts w:ascii="仿宋" w:hAnsi="仿宋"/>
          <w:sz w:val="24"/>
          <w:szCs w:val="24"/>
          <w:highlight w:val="none"/>
          <w:u w:val="single"/>
        </w:rPr>
        <w:t>)(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项目编号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投标活动中，我公司授权投标专用章/业务专用章在此次活动中代为公章使用。</w:t>
      </w:r>
    </w:p>
    <w:p w14:paraId="0055EAC9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投标专用章/业务专用章所签署的投标文件、澄清等，我公司承认并同意具备与我公司公章签署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同等</w:t>
      </w:r>
      <w:r>
        <w:rPr>
          <w:rFonts w:hint="eastAsia" w:ascii="仿宋" w:hAnsi="仿宋"/>
          <w:sz w:val="24"/>
          <w:szCs w:val="24"/>
          <w:highlight w:val="none"/>
        </w:rPr>
        <w:t>的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法律</w:t>
      </w:r>
      <w:r>
        <w:rPr>
          <w:rFonts w:hint="eastAsia" w:ascii="仿宋" w:hAnsi="仿宋"/>
          <w:sz w:val="24"/>
          <w:szCs w:val="24"/>
          <w:highlight w:val="none"/>
        </w:rPr>
        <w:t>效力。</w:t>
      </w:r>
    </w:p>
    <w:p w14:paraId="3BA8154E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投标专用章/业务专用章签署的所有文件、协议不因授权的撤销而失效。</w:t>
      </w:r>
    </w:p>
    <w:p w14:paraId="2F482D87">
      <w:pPr>
        <w:pStyle w:val="4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</w:p>
    <w:p w14:paraId="5C3E7AED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1E15785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7394F2EE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投标专用章/业务专用章：</w:t>
      </w:r>
      <w:r>
        <w:rPr>
          <w:rFonts w:ascii="仿宋" w:hAnsi="仿宋"/>
          <w:sz w:val="24"/>
          <w:szCs w:val="24"/>
          <w:highlight w:val="none"/>
        </w:rPr>
        <w:t>______________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397D175A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6AA3B0D3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公司公章：</w:t>
      </w:r>
      <w:r>
        <w:rPr>
          <w:rFonts w:ascii="仿宋" w:hAnsi="仿宋"/>
          <w:sz w:val="24"/>
          <w:szCs w:val="24"/>
          <w:highlight w:val="none"/>
        </w:rPr>
        <w:t>________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217FFF6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574BD824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  <w:u w:val="single"/>
        </w:rPr>
      </w:pPr>
      <w:r>
        <w:rPr>
          <w:rFonts w:hint="eastAsia" w:ascii="仿宋" w:hAnsi="仿宋"/>
          <w:sz w:val="24"/>
          <w:szCs w:val="24"/>
          <w:highlight w:val="none"/>
        </w:rPr>
        <w:t>投标人法定代表人：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ascii="仿宋" w:hAnsi="仿宋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/>
          <w:sz w:val="24"/>
          <w:szCs w:val="24"/>
          <w:highlight w:val="none"/>
          <w:u w:val="single"/>
        </w:rPr>
        <w:t>签字或盖章</w:t>
      </w:r>
      <w:r>
        <w:rPr>
          <w:rFonts w:ascii="仿宋" w:hAnsi="仿宋"/>
          <w:sz w:val="24"/>
          <w:szCs w:val="24"/>
          <w:highlight w:val="none"/>
          <w:u w:val="single"/>
        </w:rPr>
        <w:t>)</w:t>
      </w:r>
    </w:p>
    <w:p w14:paraId="4649D2B1">
      <w:pPr>
        <w:pStyle w:val="4"/>
        <w:spacing w:line="336" w:lineRule="auto"/>
        <w:ind w:firstLine="480" w:firstLineChars="200"/>
        <w:jc w:val="right"/>
        <w:rPr>
          <w:rFonts w:hint="eastAsia" w:ascii="仿宋" w:hAnsi="仿宋"/>
          <w:sz w:val="24"/>
          <w:szCs w:val="24"/>
          <w:highlight w:val="none"/>
        </w:rPr>
      </w:pPr>
    </w:p>
    <w:p w14:paraId="4E910A61">
      <w:pPr>
        <w:pStyle w:val="4"/>
        <w:spacing w:line="336" w:lineRule="auto"/>
        <w:ind w:firstLine="480" w:firstLineChars="200"/>
        <w:jc w:val="righ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日期：　　　年　　月　　日</w:t>
      </w:r>
    </w:p>
    <w:p w14:paraId="01F0DEC8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371F3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15F69"/>
    <w:rsid w:val="4B61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7">
    <w:name w:val="标题 2（投标文件）"/>
    <w:basedOn w:val="2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2025-08-28T03:44:00Z</dcterms:created>
  <dc:creator>  </dc:creator>
  <cp:lastModifiedBy>  </cp:lastModifiedBy>
  <dcterms:modified xsi:type="dcterms:W3CDTF">2025-08-28T03:47:30Z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24815C218C684904A85DD9700FA9C942_11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