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版本号：HCKPZY-ZB-202502420250805001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绿化养护园区应急服务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HCKPZY-ZB-2025024</w:t>
      </w:r>
      <w:r>
        <w:br/>
      </w:r>
      <w:r>
        <w:br/>
      </w:r>
      <w:r>
        <w:br/>
      </w:r>
    </w:p>
    <w:p>
      <w:pPr>
        <w:pStyle w:val="null3"/>
        <w:jc w:val="center"/>
        <w:outlineLvl w:val="2"/>
      </w:pPr>
      <w:r>
        <w:rPr>
          <w:rFonts w:ascii="仿宋_GB2312" w:hAnsi="仿宋_GB2312" w:cs="仿宋_GB2312" w:eastAsia="仿宋_GB2312"/>
          <w:sz w:val="28"/>
          <w:b/>
        </w:rPr>
        <w:t>西安烈士陵园</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西安烈士陵园</w:t>
      </w:r>
      <w:r>
        <w:rPr>
          <w:rFonts w:ascii="仿宋_GB2312" w:hAnsi="仿宋_GB2312" w:cs="仿宋_GB2312" w:eastAsia="仿宋_GB2312"/>
        </w:rPr>
        <w:t>委托，拟对</w:t>
      </w:r>
      <w:r>
        <w:rPr>
          <w:rFonts w:ascii="仿宋_GB2312" w:hAnsi="仿宋_GB2312" w:cs="仿宋_GB2312" w:eastAsia="仿宋_GB2312"/>
        </w:rPr>
        <w:t>绿化养护园区应急服务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绿化养护园区应急服务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烈士陵园始建于1952年，是我省最大的一座综合性烈士陵园，陵园占地面积大，绿化率高，绿化面积约80000㎡，种植树种繁多，园区绿化、景观凌乱，乔、灌木布置错综复杂，该项目主要负责对园内大型乔木，灌木，绿篱进行养护修剪，应急补栽树木，提高园内整体绿化养护水平，美化环境。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采购包1（绿化养护园区应急服务）：属于专门面向小微企业采购。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西安烈士陵园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陕西省西安市雁塔区明德一路123号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029-88246836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13991085600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代理服务费收费标准：以中标金额为基数，参照发改价格【2002】1980号文件（附件一）收费标准下浮10%计取，取费基数：中标价，服务费不足5000元按照5000元计取。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西安烈士陵园</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西安烈士陵园</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西安烈士陵园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符合国家及行业现行质量标准要求。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联系电话：13991085600</w:t>
      </w:r>
    </w:p>
    <w:p>
      <w:pPr>
        <w:pStyle w:val="null3"/>
      </w:pPr>
      <w:r>
        <w:rPr>
          <w:rFonts w:ascii="仿宋_GB2312" w:hAnsi="仿宋_GB2312" w:cs="仿宋_GB2312" w:eastAsia="仿宋_GB2312"/>
        </w:rPr>
        <w:t>地址：陕西省西安市高南二环西段58号成长大厦8楼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烈士陵园始建于1952年，是我省最大的一座综合性烈士陵园，陵园占地面积大，绿化率高，绿化面积约80000㎡，种植树种繁多，园区绿化、景观凌乱，乔、灌木布置错综复杂，该项目主要负责对园内大型乔木，灌木，绿篱进行养护修剪，应急补栽树木，提高园内整体绿化养护水平，美化环境。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731,600.00</w:t>
      </w:r>
    </w:p>
    <w:p>
      <w:pPr>
        <w:pStyle w:val="null3"/>
      </w:pPr>
      <w:r>
        <w:rPr>
          <w:rFonts w:ascii="仿宋_GB2312" w:hAnsi="仿宋_GB2312" w:cs="仿宋_GB2312" w:eastAsia="仿宋_GB2312"/>
        </w:rPr>
        <w:t>采购包最高限价（元）: 731,600.00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绿化养护园区应急服务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标的名称：绿化养护园区应急服务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一、采购内容</w:t>
            </w:r>
            <w:r>
              <w:rPr>
                <w:rFonts w:ascii="仿宋_GB2312" w:hAnsi="仿宋_GB2312" w:cs="仿宋_GB2312" w:eastAsia="仿宋_GB2312"/>
                <w:sz w:val="21"/>
              </w:rPr>
              <w:t>:</w:t>
            </w:r>
            <w:r>
              <w:br/>
            </w:r>
            <w:r>
              <w:rPr>
                <w:rFonts w:ascii="仿宋_GB2312" w:hAnsi="仿宋_GB2312" w:cs="仿宋_GB2312" w:eastAsia="仿宋_GB2312"/>
                <w:sz w:val="21"/>
              </w:rPr>
              <w:t xml:space="preserve"> 1</w:t>
            </w:r>
            <w:r>
              <w:rPr>
                <w:rFonts w:ascii="仿宋_GB2312" w:hAnsi="仿宋_GB2312" w:cs="仿宋_GB2312" w:eastAsia="仿宋_GB2312"/>
                <w:sz w:val="21"/>
              </w:rPr>
              <w:t>、本项目实施范围为</w:t>
            </w:r>
            <w:r>
              <w:rPr>
                <w:rFonts w:ascii="仿宋_GB2312" w:hAnsi="仿宋_GB2312" w:cs="仿宋_GB2312" w:eastAsia="仿宋_GB2312"/>
                <w:sz w:val="21"/>
              </w:rPr>
              <w:t>日常养护及其日常微小设施的不含材料费用的小型维修</w:t>
            </w:r>
            <w:r>
              <w:br/>
            </w:r>
            <w:r>
              <w:rPr>
                <w:rFonts w:ascii="仿宋_GB2312" w:hAnsi="仿宋_GB2312" w:cs="仿宋_GB2312" w:eastAsia="仿宋_GB2312"/>
                <w:sz w:val="21"/>
              </w:rPr>
              <w:t xml:space="preserve"> 2</w:t>
            </w:r>
            <w:r>
              <w:rPr>
                <w:rFonts w:ascii="仿宋_GB2312" w:hAnsi="仿宋_GB2312" w:cs="仿宋_GB2312" w:eastAsia="仿宋_GB2312"/>
                <w:sz w:val="21"/>
              </w:rPr>
              <w:t>、本项目绿化养护面约</w:t>
            </w:r>
            <w:r>
              <w:rPr>
                <w:rFonts w:ascii="仿宋_GB2312" w:hAnsi="仿宋_GB2312" w:cs="仿宋_GB2312" w:eastAsia="仿宋_GB2312"/>
                <w:sz w:val="21"/>
              </w:rPr>
              <w:t>80000</w:t>
            </w:r>
            <w:r>
              <w:rPr>
                <w:rFonts w:ascii="仿宋_GB2312" w:hAnsi="仿宋_GB2312" w:cs="仿宋_GB2312" w:eastAsia="仿宋_GB2312"/>
                <w:sz w:val="21"/>
              </w:rPr>
              <w:t>㎡，配备的养护团队每日不少于</w:t>
            </w:r>
            <w:r>
              <w:rPr>
                <w:rFonts w:ascii="仿宋_GB2312" w:hAnsi="仿宋_GB2312" w:cs="仿宋_GB2312" w:eastAsia="仿宋_GB2312"/>
                <w:sz w:val="21"/>
              </w:rPr>
              <w:t>20</w:t>
            </w:r>
            <w:r>
              <w:rPr>
                <w:rFonts w:ascii="仿宋_GB2312" w:hAnsi="仿宋_GB2312" w:cs="仿宋_GB2312" w:eastAsia="仿宋_GB2312"/>
                <w:sz w:val="21"/>
              </w:rPr>
              <w:t>人，每日对园内所有乔木、花灌木、绿篱、灌木进行修剪、施肥及浇水。</w:t>
            </w:r>
            <w:r>
              <w:br/>
            </w:r>
            <w:r>
              <w:rPr>
                <w:rFonts w:ascii="仿宋_GB2312" w:hAnsi="仿宋_GB2312" w:cs="仿宋_GB2312" w:eastAsia="仿宋_GB2312"/>
                <w:sz w:val="21"/>
              </w:rPr>
              <w:t xml:space="preserve"> 3</w:t>
            </w:r>
            <w:r>
              <w:rPr>
                <w:rFonts w:ascii="仿宋_GB2312" w:hAnsi="仿宋_GB2312" w:cs="仿宋_GB2312" w:eastAsia="仿宋_GB2312"/>
                <w:sz w:val="21"/>
              </w:rPr>
              <w:t>、养护内容：</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）园内所有乔木、花灌木、绿篱、灌木色块的修剪、施肥及浇水等；</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）草坪的修剪、浇水灌溉、施肥及复壮等；</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）植物的修剪、去除枯死植株、除草等；</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）绿地内杂草的清理工作；</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）绿地内植物病虫害防治；</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）植物防护（防寒、旱、风、涝、高温等）等工作；</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）每日进行巡查，发现破坏、占用绿地，损坏绿地等非法行为的要及时制止，同时在发现后一小时内上报甲方管理人员。</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）及时做好园内绿化产生的垃圾外运工作。</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）意外事件的应急处理：出现大风、大雨及大雪天气，在第一时间进行检查，出现树枝断裂、树木倒伏等现象，要二十四小时内进行处理、修剪。事前加强防范措施</w:t>
            </w:r>
            <w:r>
              <w:rPr>
                <w:rFonts w:ascii="仿宋_GB2312" w:hAnsi="仿宋_GB2312" w:cs="仿宋_GB2312" w:eastAsia="仿宋_GB2312"/>
                <w:sz w:val="21"/>
              </w:rPr>
              <w:t>,</w:t>
            </w:r>
            <w:r>
              <w:rPr>
                <w:rFonts w:ascii="仿宋_GB2312" w:hAnsi="仿宋_GB2312" w:cs="仿宋_GB2312" w:eastAsia="仿宋_GB2312"/>
                <w:sz w:val="21"/>
              </w:rPr>
              <w:t>合理修剪</w:t>
            </w:r>
            <w:r>
              <w:rPr>
                <w:rFonts w:ascii="仿宋_GB2312" w:hAnsi="仿宋_GB2312" w:cs="仿宋_GB2312" w:eastAsia="仿宋_GB2312"/>
                <w:sz w:val="21"/>
              </w:rPr>
              <w:t>,</w:t>
            </w:r>
            <w:r>
              <w:rPr>
                <w:rFonts w:ascii="仿宋_GB2312" w:hAnsi="仿宋_GB2312" w:cs="仿宋_GB2312" w:eastAsia="仿宋_GB2312"/>
                <w:sz w:val="21"/>
              </w:rPr>
              <w:t>加固护树设施</w:t>
            </w:r>
            <w:r>
              <w:rPr>
                <w:rFonts w:ascii="仿宋_GB2312" w:hAnsi="仿宋_GB2312" w:cs="仿宋_GB2312" w:eastAsia="仿宋_GB2312"/>
                <w:sz w:val="21"/>
              </w:rPr>
              <w:t>;</w:t>
            </w:r>
            <w:r>
              <w:rPr>
                <w:rFonts w:ascii="仿宋_GB2312" w:hAnsi="仿宋_GB2312" w:cs="仿宋_GB2312" w:eastAsia="仿宋_GB2312"/>
                <w:sz w:val="21"/>
              </w:rPr>
              <w:t>事后及时进行扶树</w:t>
            </w:r>
            <w:r>
              <w:rPr>
                <w:rFonts w:ascii="仿宋_GB2312" w:hAnsi="仿宋_GB2312" w:cs="仿宋_GB2312" w:eastAsia="仿宋_GB2312"/>
                <w:sz w:val="21"/>
              </w:rPr>
              <w:t>,</w:t>
            </w:r>
            <w:r>
              <w:rPr>
                <w:rFonts w:ascii="仿宋_GB2312" w:hAnsi="仿宋_GB2312" w:cs="仿宋_GB2312" w:eastAsia="仿宋_GB2312"/>
                <w:sz w:val="21"/>
              </w:rPr>
              <w:t>护树</w:t>
            </w:r>
            <w:r>
              <w:rPr>
                <w:rFonts w:ascii="仿宋_GB2312" w:hAnsi="仿宋_GB2312" w:cs="仿宋_GB2312" w:eastAsia="仿宋_GB2312"/>
                <w:sz w:val="21"/>
              </w:rPr>
              <w:t>,</w:t>
            </w:r>
            <w:r>
              <w:rPr>
                <w:rFonts w:ascii="仿宋_GB2312" w:hAnsi="仿宋_GB2312" w:cs="仿宋_GB2312" w:eastAsia="仿宋_GB2312"/>
                <w:sz w:val="21"/>
              </w:rPr>
              <w:t>清除断枝</w:t>
            </w:r>
            <w:r>
              <w:rPr>
                <w:rFonts w:ascii="仿宋_GB2312" w:hAnsi="仿宋_GB2312" w:cs="仿宋_GB2312" w:eastAsia="仿宋_GB2312"/>
                <w:sz w:val="21"/>
              </w:rPr>
              <w:t>,</w:t>
            </w:r>
            <w:r>
              <w:rPr>
                <w:rFonts w:ascii="仿宋_GB2312" w:hAnsi="仿宋_GB2312" w:cs="仿宋_GB2312" w:eastAsia="仿宋_GB2312"/>
                <w:sz w:val="21"/>
              </w:rPr>
              <w:t>落叶和垃圾</w:t>
            </w:r>
            <w:r>
              <w:rPr>
                <w:rFonts w:ascii="仿宋_GB2312" w:hAnsi="仿宋_GB2312" w:cs="仿宋_GB2312" w:eastAsia="仿宋_GB2312"/>
                <w:sz w:val="21"/>
              </w:rPr>
              <w:t>,</w:t>
            </w:r>
            <w:r>
              <w:rPr>
                <w:rFonts w:ascii="仿宋_GB2312" w:hAnsi="仿宋_GB2312" w:cs="仿宋_GB2312" w:eastAsia="仿宋_GB2312"/>
                <w:sz w:val="21"/>
              </w:rPr>
              <w:t>使绿化景观尽怏恢复。</w:t>
            </w:r>
            <w:r>
              <w:br/>
            </w:r>
            <w:r>
              <w:rPr>
                <w:rFonts w:ascii="仿宋_GB2312" w:hAnsi="仿宋_GB2312" w:cs="仿宋_GB2312" w:eastAsia="仿宋_GB2312"/>
                <w:sz w:val="21"/>
              </w:rPr>
              <w:t xml:space="preserve"> </w:t>
            </w:r>
            <w:r>
              <w:rPr>
                <w:rFonts w:ascii="仿宋_GB2312" w:hAnsi="仿宋_GB2312" w:cs="仿宋_GB2312" w:eastAsia="仿宋_GB2312"/>
                <w:sz w:val="21"/>
              </w:rPr>
              <w:t>二、养护质量要求</w:t>
            </w:r>
            <w:r>
              <w:br/>
            </w:r>
            <w:r>
              <w:rPr>
                <w:rFonts w:ascii="仿宋_GB2312" w:hAnsi="仿宋_GB2312" w:cs="仿宋_GB2312" w:eastAsia="仿宋_GB2312"/>
                <w:sz w:val="21"/>
              </w:rPr>
              <w:t xml:space="preserve"> (</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草坪管养</w:t>
            </w:r>
            <w:r>
              <w:br/>
            </w:r>
            <w:r>
              <w:rPr>
                <w:rFonts w:ascii="仿宋_GB2312" w:hAnsi="仿宋_GB2312" w:cs="仿宋_GB2312" w:eastAsia="仿宋_GB2312"/>
                <w:sz w:val="21"/>
              </w:rPr>
              <w:t xml:space="preserve"> 1</w:t>
            </w:r>
            <w:r>
              <w:rPr>
                <w:rFonts w:ascii="仿宋_GB2312" w:hAnsi="仿宋_GB2312" w:cs="仿宋_GB2312" w:eastAsia="仿宋_GB2312"/>
                <w:sz w:val="21"/>
              </w:rPr>
              <w:t>、草坪管养的标准是目的草正常生长</w:t>
            </w:r>
            <w:r>
              <w:rPr>
                <w:rFonts w:ascii="仿宋_GB2312" w:hAnsi="仿宋_GB2312" w:cs="仿宋_GB2312" w:eastAsia="仿宋_GB2312"/>
                <w:sz w:val="21"/>
              </w:rPr>
              <w:t>,</w:t>
            </w:r>
            <w:r>
              <w:rPr>
                <w:rFonts w:ascii="仿宋_GB2312" w:hAnsi="仿宋_GB2312" w:cs="仿宋_GB2312" w:eastAsia="仿宋_GB2312"/>
                <w:sz w:val="21"/>
              </w:rPr>
              <w:t>草长控制在</w:t>
            </w:r>
            <w:r>
              <w:rPr>
                <w:rFonts w:ascii="仿宋_GB2312" w:hAnsi="仿宋_GB2312" w:cs="仿宋_GB2312" w:eastAsia="仿宋_GB2312"/>
                <w:sz w:val="21"/>
              </w:rPr>
              <w:t>5-8cm</w:t>
            </w:r>
            <w:r>
              <w:rPr>
                <w:rFonts w:ascii="仿宋_GB2312" w:hAnsi="仿宋_GB2312" w:cs="仿宋_GB2312" w:eastAsia="仿宋_GB2312"/>
                <w:sz w:val="21"/>
              </w:rPr>
              <w:t>合理范围内。</w:t>
            </w:r>
            <w:r>
              <w:br/>
            </w:r>
            <w:r>
              <w:rPr>
                <w:rFonts w:ascii="仿宋_GB2312" w:hAnsi="仿宋_GB2312" w:cs="仿宋_GB2312" w:eastAsia="仿宋_GB2312"/>
                <w:sz w:val="21"/>
              </w:rPr>
              <w:t xml:space="preserve"> 2</w:t>
            </w:r>
            <w:r>
              <w:rPr>
                <w:rFonts w:ascii="仿宋_GB2312" w:hAnsi="仿宋_GB2312" w:cs="仿宋_GB2312" w:eastAsia="仿宋_GB2312"/>
                <w:sz w:val="21"/>
              </w:rPr>
              <w:t>、草坪的施肥：每年施肥</w:t>
            </w:r>
            <w:r>
              <w:rPr>
                <w:rFonts w:ascii="仿宋_GB2312" w:hAnsi="仿宋_GB2312" w:cs="仿宋_GB2312" w:eastAsia="仿宋_GB2312"/>
                <w:sz w:val="21"/>
              </w:rPr>
              <w:t>4</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保持草坪正常生长。</w:t>
            </w:r>
            <w:r>
              <w:br/>
            </w:r>
            <w:r>
              <w:rPr>
                <w:rFonts w:ascii="仿宋_GB2312" w:hAnsi="仿宋_GB2312" w:cs="仿宋_GB2312" w:eastAsia="仿宋_GB2312"/>
                <w:sz w:val="21"/>
              </w:rPr>
              <w:t xml:space="preserve"> 3</w:t>
            </w:r>
            <w:r>
              <w:rPr>
                <w:rFonts w:ascii="仿宋_GB2312" w:hAnsi="仿宋_GB2312" w:cs="仿宋_GB2312" w:eastAsia="仿宋_GB2312"/>
                <w:sz w:val="21"/>
              </w:rPr>
              <w:t>、浇水灌溉：适时浇水灌溉</w:t>
            </w:r>
            <w:r>
              <w:rPr>
                <w:rFonts w:ascii="仿宋_GB2312" w:hAnsi="仿宋_GB2312" w:cs="仿宋_GB2312" w:eastAsia="仿宋_GB2312"/>
                <w:sz w:val="21"/>
              </w:rPr>
              <w:t>,</w:t>
            </w:r>
            <w:r>
              <w:rPr>
                <w:rFonts w:ascii="仿宋_GB2312" w:hAnsi="仿宋_GB2312" w:cs="仿宋_GB2312" w:eastAsia="仿宋_GB2312"/>
                <w:sz w:val="21"/>
              </w:rPr>
              <w:t>满足植物正常生长的需要。</w:t>
            </w:r>
            <w:r>
              <w:br/>
            </w:r>
            <w:r>
              <w:rPr>
                <w:rFonts w:ascii="仿宋_GB2312" w:hAnsi="仿宋_GB2312" w:cs="仿宋_GB2312" w:eastAsia="仿宋_GB2312"/>
                <w:sz w:val="21"/>
              </w:rPr>
              <w:t xml:space="preserve"> 4</w:t>
            </w:r>
            <w:r>
              <w:rPr>
                <w:rFonts w:ascii="仿宋_GB2312" w:hAnsi="仿宋_GB2312" w:cs="仿宋_GB2312" w:eastAsia="仿宋_GB2312"/>
                <w:sz w:val="21"/>
              </w:rPr>
              <w:t>、病虫害防治：及时做好病虫害的防治工作</w:t>
            </w:r>
            <w:r>
              <w:rPr>
                <w:rFonts w:ascii="仿宋_GB2312" w:hAnsi="仿宋_GB2312" w:cs="仿宋_GB2312" w:eastAsia="仿宋_GB2312"/>
                <w:sz w:val="21"/>
              </w:rPr>
              <w:t>,</w:t>
            </w:r>
            <w:r>
              <w:rPr>
                <w:rFonts w:ascii="仿宋_GB2312" w:hAnsi="仿宋_GB2312" w:cs="仿宋_GB2312" w:eastAsia="仿宋_GB2312"/>
                <w:sz w:val="21"/>
              </w:rPr>
              <w:t>以防为主</w:t>
            </w:r>
            <w:r>
              <w:rPr>
                <w:rFonts w:ascii="仿宋_GB2312" w:hAnsi="仿宋_GB2312" w:cs="仿宋_GB2312" w:eastAsia="仿宋_GB2312"/>
                <w:sz w:val="21"/>
              </w:rPr>
              <w:t>,</w:t>
            </w:r>
            <w:r>
              <w:rPr>
                <w:rFonts w:ascii="仿宋_GB2312" w:hAnsi="仿宋_GB2312" w:cs="仿宋_GB2312" w:eastAsia="仿宋_GB2312"/>
                <w:sz w:val="21"/>
              </w:rPr>
              <w:t>精心管养</w:t>
            </w:r>
            <w:r>
              <w:rPr>
                <w:rFonts w:ascii="仿宋_GB2312" w:hAnsi="仿宋_GB2312" w:cs="仿宋_GB2312" w:eastAsia="仿宋_GB2312"/>
                <w:sz w:val="21"/>
              </w:rPr>
              <w:t>,</w:t>
            </w:r>
            <w:r>
              <w:rPr>
                <w:rFonts w:ascii="仿宋_GB2312" w:hAnsi="仿宋_GB2312" w:cs="仿宋_GB2312" w:eastAsia="仿宋_GB2312"/>
                <w:sz w:val="21"/>
              </w:rPr>
              <w:t>经常检查</w:t>
            </w:r>
            <w:r>
              <w:rPr>
                <w:rFonts w:ascii="仿宋_GB2312" w:hAnsi="仿宋_GB2312" w:cs="仿宋_GB2312" w:eastAsia="仿宋_GB2312"/>
                <w:sz w:val="21"/>
              </w:rPr>
              <w:t>,</w:t>
            </w:r>
            <w:r>
              <w:rPr>
                <w:rFonts w:ascii="仿宋_GB2312" w:hAnsi="仿宋_GB2312" w:cs="仿宋_GB2312" w:eastAsia="仿宋_GB2312"/>
                <w:sz w:val="21"/>
              </w:rPr>
              <w:t>注意粘虫、蛴螬、春秃病、锈病发生，白三叶草重点防治蜗牛、蚜虫等。早发现</w:t>
            </w:r>
            <w:r>
              <w:rPr>
                <w:rFonts w:ascii="仿宋_GB2312" w:hAnsi="仿宋_GB2312" w:cs="仿宋_GB2312" w:eastAsia="仿宋_GB2312"/>
                <w:sz w:val="21"/>
              </w:rPr>
              <w:t>,</w:t>
            </w:r>
            <w:r>
              <w:rPr>
                <w:rFonts w:ascii="仿宋_GB2312" w:hAnsi="仿宋_GB2312" w:cs="仿宋_GB2312" w:eastAsia="仿宋_GB2312"/>
                <w:sz w:val="21"/>
              </w:rPr>
              <w:t>早处理</w:t>
            </w:r>
            <w:r>
              <w:rPr>
                <w:rFonts w:ascii="仿宋_GB2312" w:hAnsi="仿宋_GB2312" w:cs="仿宋_GB2312" w:eastAsia="仿宋_GB2312"/>
                <w:sz w:val="21"/>
              </w:rPr>
              <w:t>,</w:t>
            </w:r>
            <w:r>
              <w:rPr>
                <w:rFonts w:ascii="仿宋_GB2312" w:hAnsi="仿宋_GB2312" w:cs="仿宋_GB2312" w:eastAsia="仿宋_GB2312"/>
                <w:sz w:val="21"/>
              </w:rPr>
              <w:t>发现有病虫害时</w:t>
            </w:r>
            <w:r>
              <w:rPr>
                <w:rFonts w:ascii="仿宋_GB2312" w:hAnsi="仿宋_GB2312" w:cs="仿宋_GB2312" w:eastAsia="仿宋_GB2312"/>
                <w:sz w:val="21"/>
              </w:rPr>
              <w:t>,</w:t>
            </w:r>
            <w:r>
              <w:rPr>
                <w:rFonts w:ascii="仿宋_GB2312" w:hAnsi="仿宋_GB2312" w:cs="仿宋_GB2312" w:eastAsia="仿宋_GB2312"/>
                <w:sz w:val="21"/>
              </w:rPr>
              <w:t>连续消杀多次直至消杀完为止。</w:t>
            </w:r>
            <w:r>
              <w:br/>
            </w:r>
            <w:r>
              <w:rPr>
                <w:rFonts w:ascii="仿宋_GB2312" w:hAnsi="仿宋_GB2312" w:cs="仿宋_GB2312" w:eastAsia="仿宋_GB2312"/>
                <w:sz w:val="21"/>
              </w:rPr>
              <w:t xml:space="preserve"> (</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乔木管养</w:t>
            </w:r>
            <w:r>
              <w:br/>
            </w:r>
            <w:r>
              <w:rPr>
                <w:rFonts w:ascii="仿宋_GB2312" w:hAnsi="仿宋_GB2312" w:cs="仿宋_GB2312" w:eastAsia="仿宋_GB2312"/>
                <w:sz w:val="21"/>
              </w:rPr>
              <w:t xml:space="preserve"> 1</w:t>
            </w:r>
            <w:r>
              <w:rPr>
                <w:rFonts w:ascii="仿宋_GB2312" w:hAnsi="仿宋_GB2312" w:cs="仿宋_GB2312" w:eastAsia="仿宋_GB2312"/>
                <w:sz w:val="21"/>
              </w:rPr>
              <w:t>、管养标准：乔木管养标准是生长正常</w:t>
            </w:r>
            <w:r>
              <w:rPr>
                <w:rFonts w:ascii="仿宋_GB2312" w:hAnsi="仿宋_GB2312" w:cs="仿宋_GB2312" w:eastAsia="仿宋_GB2312"/>
                <w:sz w:val="21"/>
              </w:rPr>
              <w:t>,</w:t>
            </w:r>
            <w:r>
              <w:rPr>
                <w:rFonts w:ascii="仿宋_GB2312" w:hAnsi="仿宋_GB2312" w:cs="仿宋_GB2312" w:eastAsia="仿宋_GB2312"/>
                <w:sz w:val="21"/>
              </w:rPr>
              <w:t>枝叶健壮</w:t>
            </w:r>
            <w:r>
              <w:rPr>
                <w:rFonts w:ascii="仿宋_GB2312" w:hAnsi="仿宋_GB2312" w:cs="仿宋_GB2312" w:eastAsia="仿宋_GB2312"/>
                <w:sz w:val="21"/>
              </w:rPr>
              <w:t>,</w:t>
            </w:r>
            <w:r>
              <w:rPr>
                <w:rFonts w:ascii="仿宋_GB2312" w:hAnsi="仿宋_GB2312" w:cs="仿宋_GB2312" w:eastAsia="仿宋_GB2312"/>
                <w:sz w:val="21"/>
              </w:rPr>
              <w:t>无枯枝。</w:t>
            </w:r>
            <w:r>
              <w:br/>
            </w:r>
            <w:r>
              <w:rPr>
                <w:rFonts w:ascii="仿宋_GB2312" w:hAnsi="仿宋_GB2312" w:cs="仿宋_GB2312" w:eastAsia="仿宋_GB2312"/>
                <w:sz w:val="21"/>
              </w:rPr>
              <w:t xml:space="preserve"> 2</w:t>
            </w:r>
            <w:r>
              <w:rPr>
                <w:rFonts w:ascii="仿宋_GB2312" w:hAnsi="仿宋_GB2312" w:cs="仿宋_GB2312" w:eastAsia="仿宋_GB2312"/>
                <w:sz w:val="21"/>
              </w:rPr>
              <w:t>、修剪：针对不同的树种进行修剪；日常养护过程中对病虫枝、伤残枝、枯死枝等枝条进行剪除</w:t>
            </w:r>
            <w:r>
              <w:rPr>
                <w:rFonts w:ascii="仿宋_GB2312" w:hAnsi="仿宋_GB2312" w:cs="仿宋_GB2312" w:eastAsia="仿宋_GB2312"/>
                <w:sz w:val="21"/>
              </w:rPr>
              <w:t>,</w:t>
            </w:r>
            <w:r>
              <w:rPr>
                <w:rFonts w:ascii="仿宋_GB2312" w:hAnsi="仿宋_GB2312" w:cs="仿宋_GB2312" w:eastAsia="仿宋_GB2312"/>
                <w:sz w:val="21"/>
              </w:rPr>
              <w:t>保持树冠均匀整齐生长。</w:t>
            </w:r>
            <w:r>
              <w:br/>
            </w:r>
            <w:r>
              <w:rPr>
                <w:rFonts w:ascii="仿宋_GB2312" w:hAnsi="仿宋_GB2312" w:cs="仿宋_GB2312" w:eastAsia="仿宋_GB2312"/>
                <w:sz w:val="21"/>
              </w:rPr>
              <w:t xml:space="preserve"> 3</w:t>
            </w:r>
            <w:r>
              <w:rPr>
                <w:rFonts w:ascii="仿宋_GB2312" w:hAnsi="仿宋_GB2312" w:cs="仿宋_GB2312" w:eastAsia="仿宋_GB2312"/>
                <w:sz w:val="21"/>
              </w:rPr>
              <w:t>、浇水：根据不同生长季节的天气情况</w:t>
            </w:r>
            <w:r>
              <w:rPr>
                <w:rFonts w:ascii="仿宋_GB2312" w:hAnsi="仿宋_GB2312" w:cs="仿宋_GB2312" w:eastAsia="仿宋_GB2312"/>
                <w:sz w:val="21"/>
              </w:rPr>
              <w:t>,</w:t>
            </w:r>
            <w:r>
              <w:rPr>
                <w:rFonts w:ascii="仿宋_GB2312" w:hAnsi="仿宋_GB2312" w:cs="仿宋_GB2312" w:eastAsia="仿宋_GB2312"/>
                <w:sz w:val="21"/>
              </w:rPr>
              <w:t>不同植物种类和不同树龄适当浇水水。满足植物正常生 长的需要。</w:t>
            </w:r>
            <w:r>
              <w:br/>
            </w:r>
            <w:r>
              <w:rPr>
                <w:rFonts w:ascii="仿宋_GB2312" w:hAnsi="仿宋_GB2312" w:cs="仿宋_GB2312" w:eastAsia="仿宋_GB2312"/>
                <w:sz w:val="21"/>
              </w:rPr>
              <w:t xml:space="preserve"> 4</w:t>
            </w:r>
            <w:r>
              <w:rPr>
                <w:rFonts w:ascii="仿宋_GB2312" w:hAnsi="仿宋_GB2312" w:cs="仿宋_GB2312" w:eastAsia="仿宋_GB2312"/>
                <w:sz w:val="21"/>
              </w:rPr>
              <w:t>、施肥：一年施肥</w:t>
            </w:r>
            <w:r>
              <w:rPr>
                <w:rFonts w:ascii="仿宋_GB2312" w:hAnsi="仿宋_GB2312" w:cs="仿宋_GB2312" w:eastAsia="仿宋_GB2312"/>
                <w:sz w:val="21"/>
              </w:rPr>
              <w:t>1-2</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肥料埋施</w:t>
            </w:r>
            <w:r>
              <w:rPr>
                <w:rFonts w:ascii="仿宋_GB2312" w:hAnsi="仿宋_GB2312" w:cs="仿宋_GB2312" w:eastAsia="仿宋_GB2312"/>
                <w:sz w:val="21"/>
              </w:rPr>
              <w:t>,</w:t>
            </w:r>
            <w:r>
              <w:rPr>
                <w:rFonts w:ascii="仿宋_GB2312" w:hAnsi="仿宋_GB2312" w:cs="仿宋_GB2312" w:eastAsia="仿宋_GB2312"/>
                <w:sz w:val="21"/>
              </w:rPr>
              <w:t>先打穴或开沟</w:t>
            </w:r>
            <w:r>
              <w:rPr>
                <w:rFonts w:ascii="仿宋_GB2312" w:hAnsi="仿宋_GB2312" w:cs="仿宋_GB2312" w:eastAsia="仿宋_GB2312"/>
                <w:sz w:val="21"/>
              </w:rPr>
              <w:t>,</w:t>
            </w:r>
            <w:r>
              <w:rPr>
                <w:rFonts w:ascii="仿宋_GB2312" w:hAnsi="仿宋_GB2312" w:cs="仿宋_GB2312" w:eastAsia="仿宋_GB2312"/>
                <w:sz w:val="21"/>
              </w:rPr>
              <w:t>施肥后回填土</w:t>
            </w:r>
            <w:r>
              <w:rPr>
                <w:rFonts w:ascii="仿宋_GB2312" w:hAnsi="仿宋_GB2312" w:cs="仿宋_GB2312" w:eastAsia="仿宋_GB2312"/>
                <w:sz w:val="21"/>
              </w:rPr>
              <w:t>,</w:t>
            </w:r>
            <w:r>
              <w:rPr>
                <w:rFonts w:ascii="仿宋_GB2312" w:hAnsi="仿宋_GB2312" w:cs="仿宋_GB2312" w:eastAsia="仿宋_GB2312"/>
                <w:sz w:val="21"/>
              </w:rPr>
              <w:t>踏实</w:t>
            </w:r>
            <w:r>
              <w:rPr>
                <w:rFonts w:ascii="仿宋_GB2312" w:hAnsi="仿宋_GB2312" w:cs="仿宋_GB2312" w:eastAsia="仿宋_GB2312"/>
                <w:sz w:val="21"/>
              </w:rPr>
              <w:t>,</w:t>
            </w:r>
            <w:r>
              <w:rPr>
                <w:rFonts w:ascii="仿宋_GB2312" w:hAnsi="仿宋_GB2312" w:cs="仿宋_GB2312" w:eastAsia="仿宋_GB2312"/>
                <w:sz w:val="21"/>
              </w:rPr>
              <w:t>浇水。</w:t>
            </w:r>
            <w:r>
              <w:br/>
            </w:r>
            <w:r>
              <w:rPr>
                <w:rFonts w:ascii="仿宋_GB2312" w:hAnsi="仿宋_GB2312" w:cs="仿宋_GB2312" w:eastAsia="仿宋_GB2312"/>
                <w:sz w:val="21"/>
              </w:rPr>
              <w:t xml:space="preserve"> 5</w:t>
            </w:r>
            <w:r>
              <w:rPr>
                <w:rFonts w:ascii="仿宋_GB2312" w:hAnsi="仿宋_GB2312" w:cs="仿宋_GB2312" w:eastAsia="仿宋_GB2312"/>
                <w:sz w:val="21"/>
              </w:rPr>
              <w:t>、病虫害防治：及时做好病虫害的防治工作</w:t>
            </w:r>
            <w:r>
              <w:rPr>
                <w:rFonts w:ascii="仿宋_GB2312" w:hAnsi="仿宋_GB2312" w:cs="仿宋_GB2312" w:eastAsia="仿宋_GB2312"/>
                <w:sz w:val="21"/>
              </w:rPr>
              <w:t>,</w:t>
            </w:r>
            <w:r>
              <w:rPr>
                <w:rFonts w:ascii="仿宋_GB2312" w:hAnsi="仿宋_GB2312" w:cs="仿宋_GB2312" w:eastAsia="仿宋_GB2312"/>
                <w:sz w:val="21"/>
              </w:rPr>
              <w:t>以防为主</w:t>
            </w:r>
            <w:r>
              <w:rPr>
                <w:rFonts w:ascii="仿宋_GB2312" w:hAnsi="仿宋_GB2312" w:cs="仿宋_GB2312" w:eastAsia="仿宋_GB2312"/>
                <w:sz w:val="21"/>
              </w:rPr>
              <w:t>,</w:t>
            </w:r>
            <w:r>
              <w:rPr>
                <w:rFonts w:ascii="仿宋_GB2312" w:hAnsi="仿宋_GB2312" w:cs="仿宋_GB2312" w:eastAsia="仿宋_GB2312"/>
                <w:sz w:val="21"/>
              </w:rPr>
              <w:t>精心管养</w:t>
            </w:r>
            <w:r>
              <w:rPr>
                <w:rFonts w:ascii="仿宋_GB2312" w:hAnsi="仿宋_GB2312" w:cs="仿宋_GB2312" w:eastAsia="仿宋_GB2312"/>
                <w:sz w:val="21"/>
              </w:rPr>
              <w:t>,</w:t>
            </w:r>
            <w:r>
              <w:rPr>
                <w:rFonts w:ascii="仿宋_GB2312" w:hAnsi="仿宋_GB2312" w:cs="仿宋_GB2312" w:eastAsia="仿宋_GB2312"/>
                <w:sz w:val="21"/>
              </w:rPr>
              <w:t>使植物增强抗病虫能力</w:t>
            </w:r>
            <w:r>
              <w:rPr>
                <w:rFonts w:ascii="仿宋_GB2312" w:hAnsi="仿宋_GB2312" w:cs="仿宋_GB2312" w:eastAsia="仿宋_GB2312"/>
                <w:sz w:val="21"/>
              </w:rPr>
              <w:t>,</w:t>
            </w:r>
            <w:r>
              <w:rPr>
                <w:rFonts w:ascii="仿宋_GB2312" w:hAnsi="仿宋_GB2312" w:cs="仿宋_GB2312" w:eastAsia="仿宋_GB2312"/>
                <w:sz w:val="21"/>
              </w:rPr>
              <w:t>早发现</w:t>
            </w:r>
            <w:r>
              <w:rPr>
                <w:rFonts w:ascii="仿宋_GB2312" w:hAnsi="仿宋_GB2312" w:cs="仿宋_GB2312" w:eastAsia="仿宋_GB2312"/>
                <w:sz w:val="21"/>
              </w:rPr>
              <w:t>,</w:t>
            </w:r>
            <w:r>
              <w:rPr>
                <w:rFonts w:ascii="仿宋_GB2312" w:hAnsi="仿宋_GB2312" w:cs="仿宋_GB2312" w:eastAsia="仿宋_GB2312"/>
                <w:sz w:val="21"/>
              </w:rPr>
              <w:t>早处理；采取综合防治、化学防治、人工防治和生物防治等方法</w:t>
            </w:r>
            <w:r>
              <w:rPr>
                <w:rFonts w:ascii="仿宋_GB2312" w:hAnsi="仿宋_GB2312" w:cs="仿宋_GB2312" w:eastAsia="仿宋_GB2312"/>
                <w:sz w:val="21"/>
              </w:rPr>
              <w:t>,</w:t>
            </w:r>
            <w:r>
              <w:rPr>
                <w:rFonts w:ascii="仿宋_GB2312" w:hAnsi="仿宋_GB2312" w:cs="仿宋_GB2312" w:eastAsia="仿宋_GB2312"/>
                <w:sz w:val="21"/>
              </w:rPr>
              <w:t>防止病虫害蔓延和影响植物生长</w:t>
            </w:r>
            <w:r>
              <w:rPr>
                <w:rFonts w:ascii="仿宋_GB2312" w:hAnsi="仿宋_GB2312" w:cs="仿宋_GB2312" w:eastAsia="仿宋_GB2312"/>
                <w:sz w:val="21"/>
              </w:rPr>
              <w:t>,</w:t>
            </w:r>
            <w:r>
              <w:rPr>
                <w:rFonts w:ascii="仿宋_GB2312" w:hAnsi="仿宋_GB2312" w:cs="仿宋_GB2312" w:eastAsia="仿宋_GB2312"/>
                <w:sz w:val="21"/>
              </w:rPr>
              <w:t>一般进行一次冬季防治，在植物生长季节，根据病虫害的发生规律进行预测，及时防治。发现有病虫害时</w:t>
            </w:r>
            <w:r>
              <w:rPr>
                <w:rFonts w:ascii="仿宋_GB2312" w:hAnsi="仿宋_GB2312" w:cs="仿宋_GB2312" w:eastAsia="仿宋_GB2312"/>
                <w:sz w:val="21"/>
              </w:rPr>
              <w:t>,</w:t>
            </w:r>
            <w:r>
              <w:rPr>
                <w:rFonts w:ascii="仿宋_GB2312" w:hAnsi="仿宋_GB2312" w:cs="仿宋_GB2312" w:eastAsia="仿宋_GB2312"/>
                <w:sz w:val="21"/>
              </w:rPr>
              <w:t>根据药效，</w:t>
            </w:r>
            <w:r>
              <w:rPr>
                <w:rFonts w:ascii="仿宋_GB2312" w:hAnsi="仿宋_GB2312" w:cs="仿宋_GB2312" w:eastAsia="仿宋_GB2312"/>
                <w:sz w:val="21"/>
              </w:rPr>
              <w:t>7-10</w:t>
            </w:r>
            <w:r>
              <w:rPr>
                <w:rFonts w:ascii="仿宋_GB2312" w:hAnsi="仿宋_GB2312" w:cs="仿宋_GB2312" w:eastAsia="仿宋_GB2312"/>
                <w:sz w:val="21"/>
              </w:rPr>
              <w:t>天打药防治一次，连续三次防治，效果不理想时可以多次喷药防治。</w:t>
            </w:r>
            <w:r>
              <w:br/>
            </w:r>
            <w:r>
              <w:rPr>
                <w:rFonts w:ascii="仿宋_GB2312" w:hAnsi="仿宋_GB2312" w:cs="仿宋_GB2312" w:eastAsia="仿宋_GB2312"/>
                <w:sz w:val="21"/>
              </w:rPr>
              <w:t xml:space="preserve"> 6</w:t>
            </w:r>
            <w:r>
              <w:rPr>
                <w:rFonts w:ascii="仿宋_GB2312" w:hAnsi="仿宋_GB2312" w:cs="仿宋_GB2312" w:eastAsia="仿宋_GB2312"/>
                <w:sz w:val="21"/>
              </w:rPr>
              <w:t>、意外事件的应急处理：出现大风、大雨及大雪天气，在第一时间进行检查，出现树枝断裂、树木倒伏等现象，要二十四小时内进行处理、修剪。事前加强防范措施</w:t>
            </w:r>
            <w:r>
              <w:rPr>
                <w:rFonts w:ascii="仿宋_GB2312" w:hAnsi="仿宋_GB2312" w:cs="仿宋_GB2312" w:eastAsia="仿宋_GB2312"/>
                <w:sz w:val="21"/>
              </w:rPr>
              <w:t>,</w:t>
            </w:r>
            <w:r>
              <w:rPr>
                <w:rFonts w:ascii="仿宋_GB2312" w:hAnsi="仿宋_GB2312" w:cs="仿宋_GB2312" w:eastAsia="仿宋_GB2312"/>
                <w:sz w:val="21"/>
              </w:rPr>
              <w:t>合理修剪</w:t>
            </w:r>
            <w:r>
              <w:rPr>
                <w:rFonts w:ascii="仿宋_GB2312" w:hAnsi="仿宋_GB2312" w:cs="仿宋_GB2312" w:eastAsia="仿宋_GB2312"/>
                <w:sz w:val="21"/>
              </w:rPr>
              <w:t>,</w:t>
            </w:r>
            <w:r>
              <w:rPr>
                <w:rFonts w:ascii="仿宋_GB2312" w:hAnsi="仿宋_GB2312" w:cs="仿宋_GB2312" w:eastAsia="仿宋_GB2312"/>
                <w:sz w:val="21"/>
              </w:rPr>
              <w:t>加固护树设施</w:t>
            </w:r>
            <w:r>
              <w:rPr>
                <w:rFonts w:ascii="仿宋_GB2312" w:hAnsi="仿宋_GB2312" w:cs="仿宋_GB2312" w:eastAsia="仿宋_GB2312"/>
                <w:sz w:val="21"/>
              </w:rPr>
              <w:t>;</w:t>
            </w:r>
            <w:r>
              <w:rPr>
                <w:rFonts w:ascii="仿宋_GB2312" w:hAnsi="仿宋_GB2312" w:cs="仿宋_GB2312" w:eastAsia="仿宋_GB2312"/>
                <w:sz w:val="21"/>
              </w:rPr>
              <w:t>事后及时进行扶树</w:t>
            </w:r>
            <w:r>
              <w:rPr>
                <w:rFonts w:ascii="仿宋_GB2312" w:hAnsi="仿宋_GB2312" w:cs="仿宋_GB2312" w:eastAsia="仿宋_GB2312"/>
                <w:sz w:val="21"/>
              </w:rPr>
              <w:t>,</w:t>
            </w:r>
            <w:r>
              <w:rPr>
                <w:rFonts w:ascii="仿宋_GB2312" w:hAnsi="仿宋_GB2312" w:cs="仿宋_GB2312" w:eastAsia="仿宋_GB2312"/>
                <w:sz w:val="21"/>
              </w:rPr>
              <w:t>护树</w:t>
            </w:r>
            <w:r>
              <w:rPr>
                <w:rFonts w:ascii="仿宋_GB2312" w:hAnsi="仿宋_GB2312" w:cs="仿宋_GB2312" w:eastAsia="仿宋_GB2312"/>
                <w:sz w:val="21"/>
              </w:rPr>
              <w:t>,</w:t>
            </w:r>
            <w:r>
              <w:rPr>
                <w:rFonts w:ascii="仿宋_GB2312" w:hAnsi="仿宋_GB2312" w:cs="仿宋_GB2312" w:eastAsia="仿宋_GB2312"/>
                <w:sz w:val="21"/>
              </w:rPr>
              <w:t>清除断枝</w:t>
            </w:r>
            <w:r>
              <w:rPr>
                <w:rFonts w:ascii="仿宋_GB2312" w:hAnsi="仿宋_GB2312" w:cs="仿宋_GB2312" w:eastAsia="仿宋_GB2312"/>
                <w:sz w:val="21"/>
              </w:rPr>
              <w:t>,</w:t>
            </w:r>
            <w:r>
              <w:rPr>
                <w:rFonts w:ascii="仿宋_GB2312" w:hAnsi="仿宋_GB2312" w:cs="仿宋_GB2312" w:eastAsia="仿宋_GB2312"/>
                <w:sz w:val="21"/>
              </w:rPr>
              <w:t>落叶和垃圾</w:t>
            </w:r>
            <w:r>
              <w:rPr>
                <w:rFonts w:ascii="仿宋_GB2312" w:hAnsi="仿宋_GB2312" w:cs="仿宋_GB2312" w:eastAsia="仿宋_GB2312"/>
                <w:sz w:val="21"/>
              </w:rPr>
              <w:t>,</w:t>
            </w:r>
            <w:r>
              <w:rPr>
                <w:rFonts w:ascii="仿宋_GB2312" w:hAnsi="仿宋_GB2312" w:cs="仿宋_GB2312" w:eastAsia="仿宋_GB2312"/>
                <w:sz w:val="21"/>
              </w:rPr>
              <w:t>使绿化景观尽怏恢复。</w:t>
            </w:r>
            <w:r>
              <w:br/>
            </w:r>
            <w:r>
              <w:rPr>
                <w:rFonts w:ascii="仿宋_GB2312" w:hAnsi="仿宋_GB2312" w:cs="仿宋_GB2312" w:eastAsia="仿宋_GB2312"/>
                <w:sz w:val="21"/>
              </w:rPr>
              <w:t xml:space="preserve"> 7</w:t>
            </w:r>
            <w:r>
              <w:rPr>
                <w:rFonts w:ascii="仿宋_GB2312" w:hAnsi="仿宋_GB2312" w:cs="仿宋_GB2312" w:eastAsia="仿宋_GB2312"/>
                <w:sz w:val="21"/>
              </w:rPr>
              <w:t>、除草、松土</w:t>
            </w:r>
            <w:r>
              <w:br/>
            </w:r>
            <w:r>
              <w:rPr>
                <w:rFonts w:ascii="仿宋_GB2312" w:hAnsi="仿宋_GB2312" w:cs="仿宋_GB2312" w:eastAsia="仿宋_GB2312"/>
                <w:sz w:val="21"/>
              </w:rPr>
              <w:t xml:space="preserve"> </w:t>
            </w:r>
            <w:r>
              <w:rPr>
                <w:rFonts w:ascii="仿宋_GB2312" w:hAnsi="仿宋_GB2312" w:cs="仿宋_GB2312" w:eastAsia="仿宋_GB2312"/>
                <w:sz w:val="21"/>
              </w:rPr>
              <w:t>除杂草、松土</w:t>
            </w:r>
            <w:r>
              <w:rPr>
                <w:rFonts w:ascii="仿宋_GB2312" w:hAnsi="仿宋_GB2312" w:cs="仿宋_GB2312" w:eastAsia="仿宋_GB2312"/>
                <w:sz w:val="21"/>
              </w:rPr>
              <w:t>,</w:t>
            </w:r>
            <w:r>
              <w:rPr>
                <w:rFonts w:ascii="仿宋_GB2312" w:hAnsi="仿宋_GB2312" w:cs="仿宋_GB2312" w:eastAsia="仿宋_GB2312"/>
                <w:sz w:val="21"/>
              </w:rPr>
              <w:t>做到树穴界线清楚</w:t>
            </w:r>
            <w:r>
              <w:rPr>
                <w:rFonts w:ascii="仿宋_GB2312" w:hAnsi="仿宋_GB2312" w:cs="仿宋_GB2312" w:eastAsia="仿宋_GB2312"/>
                <w:sz w:val="21"/>
              </w:rPr>
              <w:t>,</w:t>
            </w:r>
            <w:r>
              <w:rPr>
                <w:rFonts w:ascii="仿宋_GB2312" w:hAnsi="仿宋_GB2312" w:cs="仿宋_GB2312" w:eastAsia="仿宋_GB2312"/>
                <w:sz w:val="21"/>
              </w:rPr>
              <w:t>树穴内无明显碍眼杂草。</w:t>
            </w:r>
            <w:r>
              <w:br/>
            </w:r>
            <w:r>
              <w:rPr>
                <w:rFonts w:ascii="仿宋_GB2312" w:hAnsi="仿宋_GB2312" w:cs="仿宋_GB2312" w:eastAsia="仿宋_GB2312"/>
                <w:sz w:val="21"/>
              </w:rPr>
              <w:t xml:space="preserve"> (</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灌木和花卉管养</w:t>
            </w:r>
            <w:r>
              <w:br/>
            </w:r>
            <w:r>
              <w:rPr>
                <w:rFonts w:ascii="仿宋_GB2312" w:hAnsi="仿宋_GB2312" w:cs="仿宋_GB2312" w:eastAsia="仿宋_GB2312"/>
                <w:sz w:val="21"/>
              </w:rPr>
              <w:t xml:space="preserve"> 1</w:t>
            </w:r>
            <w:r>
              <w:rPr>
                <w:rFonts w:ascii="仿宋_GB2312" w:hAnsi="仿宋_GB2312" w:cs="仿宋_GB2312" w:eastAsia="仿宋_GB2312"/>
                <w:sz w:val="21"/>
              </w:rPr>
              <w:t>、管养标准：灌木和花卉管养的标准是生长良好</w:t>
            </w:r>
            <w:r>
              <w:rPr>
                <w:rFonts w:ascii="仿宋_GB2312" w:hAnsi="仿宋_GB2312" w:cs="仿宋_GB2312" w:eastAsia="仿宋_GB2312"/>
                <w:sz w:val="21"/>
              </w:rPr>
              <w:t>,</w:t>
            </w:r>
            <w:r>
              <w:rPr>
                <w:rFonts w:ascii="仿宋_GB2312" w:hAnsi="仿宋_GB2312" w:cs="仿宋_GB2312" w:eastAsia="仿宋_GB2312"/>
                <w:sz w:val="21"/>
              </w:rPr>
              <w:t>花繁叶茂</w:t>
            </w:r>
            <w:r>
              <w:rPr>
                <w:rFonts w:ascii="仿宋_GB2312" w:hAnsi="仿宋_GB2312" w:cs="仿宋_GB2312" w:eastAsia="仿宋_GB2312"/>
                <w:sz w:val="21"/>
              </w:rPr>
              <w:t>,</w:t>
            </w:r>
            <w:r>
              <w:rPr>
                <w:rFonts w:ascii="仿宋_GB2312" w:hAnsi="仿宋_GB2312" w:cs="仿宋_GB2312" w:eastAsia="仿宋_GB2312"/>
                <w:sz w:val="21"/>
              </w:rPr>
              <w:t>造型美观</w:t>
            </w:r>
            <w:r>
              <w:rPr>
                <w:rFonts w:ascii="仿宋_GB2312" w:hAnsi="仿宋_GB2312" w:cs="仿宋_GB2312" w:eastAsia="仿宋_GB2312"/>
                <w:sz w:val="21"/>
              </w:rPr>
              <w:t>,</w:t>
            </w:r>
            <w:r>
              <w:rPr>
                <w:rFonts w:ascii="仿宋_GB2312" w:hAnsi="仿宋_GB2312" w:cs="仿宋_GB2312" w:eastAsia="仿宋_GB2312"/>
                <w:sz w:val="21"/>
              </w:rPr>
              <w:t>具有一定的艺术感和立体感。</w:t>
            </w:r>
            <w:r>
              <w:br/>
            </w:r>
            <w:r>
              <w:rPr>
                <w:rFonts w:ascii="仿宋_GB2312" w:hAnsi="仿宋_GB2312" w:cs="仿宋_GB2312" w:eastAsia="仿宋_GB2312"/>
                <w:sz w:val="21"/>
              </w:rPr>
              <w:t xml:space="preserve"> 2</w:t>
            </w:r>
            <w:r>
              <w:rPr>
                <w:rFonts w:ascii="仿宋_GB2312" w:hAnsi="仿宋_GB2312" w:cs="仿宋_GB2312" w:eastAsia="仿宋_GB2312"/>
                <w:sz w:val="21"/>
              </w:rPr>
              <w:t>、修剪：考虑每种植物的生长发育特点和开花习性，科学掌握修剪时间和方式</w:t>
            </w:r>
            <w:r>
              <w:rPr>
                <w:rFonts w:ascii="仿宋_GB2312" w:hAnsi="仿宋_GB2312" w:cs="仿宋_GB2312" w:eastAsia="仿宋_GB2312"/>
                <w:sz w:val="21"/>
              </w:rPr>
              <w:t>,</w:t>
            </w:r>
            <w:r>
              <w:rPr>
                <w:rFonts w:ascii="仿宋_GB2312" w:hAnsi="仿宋_GB2312" w:cs="仿宋_GB2312" w:eastAsia="仿宋_GB2312"/>
                <w:sz w:val="21"/>
              </w:rPr>
              <w:t>做到既造型美观</w:t>
            </w:r>
            <w:r>
              <w:rPr>
                <w:rFonts w:ascii="仿宋_GB2312" w:hAnsi="仿宋_GB2312" w:cs="仿宋_GB2312" w:eastAsia="仿宋_GB2312"/>
                <w:sz w:val="21"/>
              </w:rPr>
              <w:t>,</w:t>
            </w:r>
            <w:r>
              <w:rPr>
                <w:rFonts w:ascii="仿宋_GB2312" w:hAnsi="仿宋_GB2312" w:cs="仿宋_GB2312" w:eastAsia="仿宋_GB2312"/>
                <w:sz w:val="21"/>
              </w:rPr>
              <w:t>又能促进开花</w:t>
            </w:r>
            <w:r>
              <w:rPr>
                <w:rFonts w:ascii="仿宋_GB2312" w:hAnsi="仿宋_GB2312" w:cs="仿宋_GB2312" w:eastAsia="仿宋_GB2312"/>
                <w:sz w:val="21"/>
              </w:rPr>
              <w:t>;</w:t>
            </w:r>
            <w:r>
              <w:rPr>
                <w:rFonts w:ascii="仿宋_GB2312" w:hAnsi="仿宋_GB2312" w:cs="仿宋_GB2312" w:eastAsia="仿宋_GB2312"/>
                <w:sz w:val="21"/>
              </w:rPr>
              <w:t>花谢后要随时剪掉残花老枝。</w:t>
            </w:r>
            <w:r>
              <w:br/>
            </w:r>
            <w:r>
              <w:rPr>
                <w:rFonts w:ascii="仿宋_GB2312" w:hAnsi="仿宋_GB2312" w:cs="仿宋_GB2312" w:eastAsia="仿宋_GB2312"/>
                <w:sz w:val="21"/>
              </w:rPr>
              <w:t xml:space="preserve"> (1)</w:t>
            </w:r>
            <w:r>
              <w:rPr>
                <w:rFonts w:ascii="仿宋_GB2312" w:hAnsi="仿宋_GB2312" w:cs="仿宋_GB2312" w:eastAsia="仿宋_GB2312"/>
                <w:sz w:val="21"/>
              </w:rPr>
              <w:t>绿篱的修剪：遵循修剪后要使绿篱内部和基部保持通风透光的修剪原理。根据具体情况</w:t>
            </w:r>
            <w:r>
              <w:rPr>
                <w:rFonts w:ascii="仿宋_GB2312" w:hAnsi="仿宋_GB2312" w:cs="仿宋_GB2312" w:eastAsia="仿宋_GB2312"/>
                <w:sz w:val="21"/>
              </w:rPr>
              <w:t>,</w:t>
            </w:r>
            <w:r>
              <w:rPr>
                <w:rFonts w:ascii="仿宋_GB2312" w:hAnsi="仿宋_GB2312" w:cs="仿宋_GB2312" w:eastAsia="仿宋_GB2312"/>
                <w:sz w:val="21"/>
              </w:rPr>
              <w:t>修剪成不同的形状</w:t>
            </w:r>
            <w:r>
              <w:rPr>
                <w:rFonts w:ascii="仿宋_GB2312" w:hAnsi="仿宋_GB2312" w:cs="仿宋_GB2312" w:eastAsia="仿宋_GB2312"/>
                <w:sz w:val="21"/>
              </w:rPr>
              <w:t>,</w:t>
            </w:r>
            <w:r>
              <w:rPr>
                <w:rFonts w:ascii="仿宋_GB2312" w:hAnsi="仿宋_GB2312" w:cs="仿宋_GB2312" w:eastAsia="仿宋_GB2312"/>
                <w:sz w:val="21"/>
              </w:rPr>
              <w:t>及时按照要求修剪。</w:t>
            </w:r>
            <w:r>
              <w:br/>
            </w:r>
            <w:r>
              <w:rPr>
                <w:rFonts w:ascii="仿宋_GB2312" w:hAnsi="仿宋_GB2312" w:cs="仿宋_GB2312" w:eastAsia="仿宋_GB2312"/>
                <w:sz w:val="21"/>
              </w:rPr>
              <w:t xml:space="preserve"> (2)</w:t>
            </w:r>
            <w:r>
              <w:rPr>
                <w:rFonts w:ascii="仿宋_GB2312" w:hAnsi="仿宋_GB2312" w:cs="仿宋_GB2312" w:eastAsia="仿宋_GB2312"/>
                <w:sz w:val="21"/>
              </w:rPr>
              <w:t>草本类花卉修剪及时</w:t>
            </w:r>
            <w:r>
              <w:rPr>
                <w:rFonts w:ascii="仿宋_GB2312" w:hAnsi="仿宋_GB2312" w:cs="仿宋_GB2312" w:eastAsia="仿宋_GB2312"/>
                <w:sz w:val="21"/>
              </w:rPr>
              <w:t>,</w:t>
            </w:r>
            <w:r>
              <w:rPr>
                <w:rFonts w:ascii="仿宋_GB2312" w:hAnsi="仿宋_GB2312" w:cs="仿宋_GB2312" w:eastAsia="仿宋_GB2312"/>
                <w:sz w:val="21"/>
              </w:rPr>
              <w:t>造型美观</w:t>
            </w:r>
            <w:r>
              <w:rPr>
                <w:rFonts w:ascii="仿宋_GB2312" w:hAnsi="仿宋_GB2312" w:cs="仿宋_GB2312" w:eastAsia="仿宋_GB2312"/>
                <w:sz w:val="21"/>
              </w:rPr>
              <w:t>,</w:t>
            </w:r>
            <w:r>
              <w:rPr>
                <w:rFonts w:ascii="仿宋_GB2312" w:hAnsi="仿宋_GB2312" w:cs="仿宋_GB2312" w:eastAsia="仿宋_GB2312"/>
                <w:sz w:val="21"/>
              </w:rPr>
              <w:t>无枯枝败叶。</w:t>
            </w:r>
            <w:r>
              <w:br/>
            </w:r>
            <w:r>
              <w:rPr>
                <w:rFonts w:ascii="仿宋_GB2312" w:hAnsi="仿宋_GB2312" w:cs="仿宋_GB2312" w:eastAsia="仿宋_GB2312"/>
                <w:sz w:val="21"/>
              </w:rPr>
              <w:t xml:space="preserve"> 3</w:t>
            </w:r>
            <w:r>
              <w:rPr>
                <w:rFonts w:ascii="仿宋_GB2312" w:hAnsi="仿宋_GB2312" w:cs="仿宋_GB2312" w:eastAsia="仿宋_GB2312"/>
                <w:sz w:val="21"/>
              </w:rPr>
              <w:t>、浇水：根据植物的生长情况和栽植土质进行合理、适时浇水</w:t>
            </w:r>
            <w:r>
              <w:rPr>
                <w:rFonts w:ascii="仿宋_GB2312" w:hAnsi="仿宋_GB2312" w:cs="仿宋_GB2312" w:eastAsia="仿宋_GB2312"/>
                <w:sz w:val="21"/>
              </w:rPr>
              <w:t>,</w:t>
            </w:r>
            <w:r>
              <w:rPr>
                <w:rFonts w:ascii="仿宋_GB2312" w:hAnsi="仿宋_GB2312" w:cs="仿宋_GB2312" w:eastAsia="仿宋_GB2312"/>
                <w:sz w:val="21"/>
              </w:rPr>
              <w:t>雨季做好排水工作。浇水的原则：根据天气变化，及时足量浇灌，不能使植物出现旱伤。</w:t>
            </w:r>
            <w:r>
              <w:br/>
            </w:r>
            <w:r>
              <w:rPr>
                <w:rFonts w:ascii="仿宋_GB2312" w:hAnsi="仿宋_GB2312" w:cs="仿宋_GB2312" w:eastAsia="仿宋_GB2312"/>
                <w:sz w:val="21"/>
              </w:rPr>
              <w:t xml:space="preserve"> 4</w:t>
            </w:r>
            <w:r>
              <w:rPr>
                <w:rFonts w:ascii="仿宋_GB2312" w:hAnsi="仿宋_GB2312" w:cs="仿宋_GB2312" w:eastAsia="仿宋_GB2312"/>
                <w:sz w:val="21"/>
              </w:rPr>
              <w:t>、施肥：乔木最少施肥一次，花灌木施肥二次以上（冬季和夏季各施肥一次每），草类植物结合浇水初春、夏季、秋季各施肥一次，也可以根据植物生长情况适当调整。</w:t>
            </w:r>
            <w:r>
              <w:br/>
            </w:r>
            <w:r>
              <w:rPr>
                <w:rFonts w:ascii="仿宋_GB2312" w:hAnsi="仿宋_GB2312" w:cs="仿宋_GB2312" w:eastAsia="仿宋_GB2312"/>
                <w:sz w:val="21"/>
              </w:rPr>
              <w:t xml:space="preserve"> 5</w:t>
            </w:r>
            <w:r>
              <w:rPr>
                <w:rFonts w:ascii="仿宋_GB2312" w:hAnsi="仿宋_GB2312" w:cs="仿宋_GB2312" w:eastAsia="仿宋_GB2312"/>
                <w:sz w:val="21"/>
              </w:rPr>
              <w:t>、除杂草：经常除杂草和松土</w:t>
            </w:r>
            <w:r>
              <w:rPr>
                <w:rFonts w:ascii="仿宋_GB2312" w:hAnsi="仿宋_GB2312" w:cs="仿宋_GB2312" w:eastAsia="仿宋_GB2312"/>
                <w:sz w:val="21"/>
              </w:rPr>
              <w:t>,</w:t>
            </w:r>
            <w:r>
              <w:rPr>
                <w:rFonts w:ascii="仿宋_GB2312" w:hAnsi="仿宋_GB2312" w:cs="仿宋_GB2312" w:eastAsia="仿宋_GB2312"/>
                <w:sz w:val="21"/>
              </w:rPr>
              <w:t>做到基本无明显碍眼杂草。</w:t>
            </w:r>
            <w:r>
              <w:br/>
            </w:r>
            <w:r>
              <w:rPr>
                <w:rFonts w:ascii="仿宋_GB2312" w:hAnsi="仿宋_GB2312" w:cs="仿宋_GB2312" w:eastAsia="仿宋_GB2312"/>
                <w:sz w:val="21"/>
              </w:rPr>
              <w:t xml:space="preserve"> 6</w:t>
            </w:r>
            <w:r>
              <w:rPr>
                <w:rFonts w:ascii="仿宋_GB2312" w:hAnsi="仿宋_GB2312" w:cs="仿宋_GB2312" w:eastAsia="仿宋_GB2312"/>
                <w:sz w:val="21"/>
              </w:rPr>
              <w:t>、病虫害防治：及时做好病虫害的防治工作</w:t>
            </w:r>
            <w:r>
              <w:rPr>
                <w:rFonts w:ascii="仿宋_GB2312" w:hAnsi="仿宋_GB2312" w:cs="仿宋_GB2312" w:eastAsia="仿宋_GB2312"/>
                <w:sz w:val="21"/>
              </w:rPr>
              <w:t>,</w:t>
            </w:r>
            <w:r>
              <w:rPr>
                <w:rFonts w:ascii="仿宋_GB2312" w:hAnsi="仿宋_GB2312" w:cs="仿宋_GB2312" w:eastAsia="仿宋_GB2312"/>
                <w:sz w:val="21"/>
              </w:rPr>
              <w:t>以防为主</w:t>
            </w:r>
            <w:r>
              <w:rPr>
                <w:rFonts w:ascii="仿宋_GB2312" w:hAnsi="仿宋_GB2312" w:cs="仿宋_GB2312" w:eastAsia="仿宋_GB2312"/>
                <w:sz w:val="21"/>
              </w:rPr>
              <w:t>,</w:t>
            </w:r>
            <w:r>
              <w:rPr>
                <w:rFonts w:ascii="仿宋_GB2312" w:hAnsi="仿宋_GB2312" w:cs="仿宋_GB2312" w:eastAsia="仿宋_GB2312"/>
                <w:sz w:val="21"/>
              </w:rPr>
              <w:t>精心管养</w:t>
            </w:r>
            <w:r>
              <w:rPr>
                <w:rFonts w:ascii="仿宋_GB2312" w:hAnsi="仿宋_GB2312" w:cs="仿宋_GB2312" w:eastAsia="仿宋_GB2312"/>
                <w:sz w:val="21"/>
              </w:rPr>
              <w:t>,</w:t>
            </w:r>
            <w:r>
              <w:rPr>
                <w:rFonts w:ascii="仿宋_GB2312" w:hAnsi="仿宋_GB2312" w:cs="仿宋_GB2312" w:eastAsia="仿宋_GB2312"/>
                <w:sz w:val="21"/>
              </w:rPr>
              <w:t>使植物增强抗病虫能力</w:t>
            </w:r>
            <w:r>
              <w:rPr>
                <w:rFonts w:ascii="仿宋_GB2312" w:hAnsi="仿宋_GB2312" w:cs="仿宋_GB2312" w:eastAsia="仿宋_GB2312"/>
                <w:sz w:val="21"/>
              </w:rPr>
              <w:t>,</w:t>
            </w:r>
            <w:r>
              <w:rPr>
                <w:rFonts w:ascii="仿宋_GB2312" w:hAnsi="仿宋_GB2312" w:cs="仿宋_GB2312" w:eastAsia="仿宋_GB2312"/>
                <w:sz w:val="21"/>
              </w:rPr>
              <w:t>经常检查</w:t>
            </w:r>
            <w:r>
              <w:rPr>
                <w:rFonts w:ascii="仿宋_GB2312" w:hAnsi="仿宋_GB2312" w:cs="仿宋_GB2312" w:eastAsia="仿宋_GB2312"/>
                <w:sz w:val="21"/>
              </w:rPr>
              <w:t xml:space="preserve">, </w:t>
            </w:r>
            <w:r>
              <w:rPr>
                <w:rFonts w:ascii="仿宋_GB2312" w:hAnsi="仿宋_GB2312" w:cs="仿宋_GB2312" w:eastAsia="仿宋_GB2312"/>
                <w:sz w:val="21"/>
              </w:rPr>
              <w:t>早发现早处理。采取综合防治、化学防治、物理人工防治和生物防治等方法防止病虫害蔓延和影响</w:t>
            </w:r>
            <w:r>
              <w:rPr>
                <w:rFonts w:ascii="仿宋_GB2312" w:hAnsi="仿宋_GB2312" w:cs="仿宋_GB2312" w:eastAsia="仿宋_GB2312"/>
                <w:sz w:val="21"/>
              </w:rPr>
              <w:t>植物生长。</w:t>
            </w:r>
            <w:r>
              <w:br/>
            </w:r>
            <w:r>
              <w:rPr>
                <w:rFonts w:ascii="仿宋_GB2312" w:hAnsi="仿宋_GB2312" w:cs="仿宋_GB2312" w:eastAsia="仿宋_GB2312"/>
                <w:sz w:val="21"/>
              </w:rPr>
              <w:t xml:space="preserve"> </w:t>
            </w:r>
            <w:r>
              <w:rPr>
                <w:rFonts w:ascii="仿宋_GB2312" w:hAnsi="仿宋_GB2312" w:cs="仿宋_GB2312" w:eastAsia="仿宋_GB2312"/>
                <w:sz w:val="21"/>
              </w:rPr>
              <w:t>（四）微小设施的检修</w:t>
            </w:r>
            <w:r>
              <w:br/>
            </w:r>
            <w:r>
              <w:rPr>
                <w:rFonts w:ascii="仿宋_GB2312" w:hAnsi="仿宋_GB2312" w:cs="仿宋_GB2312" w:eastAsia="仿宋_GB2312"/>
                <w:sz w:val="21"/>
              </w:rPr>
              <w:t xml:space="preserve"> </w:t>
            </w:r>
            <w:r>
              <w:rPr>
                <w:rFonts w:ascii="仿宋_GB2312" w:hAnsi="仿宋_GB2312" w:cs="仿宋_GB2312" w:eastAsia="仿宋_GB2312"/>
                <w:sz w:val="21"/>
              </w:rPr>
              <w:t>对绿化养护区域内喷灌系统、照明、管网等设施，如出现故障，需及时进行维修，确保设施能正常运行。</w:t>
            </w:r>
            <w:r>
              <w:br/>
            </w:r>
            <w:r>
              <w:rPr>
                <w:rFonts w:ascii="仿宋_GB2312" w:hAnsi="仿宋_GB2312" w:cs="仿宋_GB2312" w:eastAsia="仿宋_GB2312"/>
                <w:sz w:val="21"/>
              </w:rPr>
              <w:t xml:space="preserve"> </w:t>
            </w:r>
            <w:r>
              <w:rPr>
                <w:rFonts w:ascii="仿宋_GB2312" w:hAnsi="仿宋_GB2312" w:cs="仿宋_GB2312" w:eastAsia="仿宋_GB2312"/>
                <w:sz w:val="21"/>
              </w:rPr>
              <w:t>三、付款方式</w:t>
            </w:r>
            <w:r>
              <w:br/>
            </w:r>
            <w:r>
              <w:rPr>
                <w:rFonts w:ascii="仿宋_GB2312" w:hAnsi="仿宋_GB2312" w:cs="仿宋_GB2312" w:eastAsia="仿宋_GB2312"/>
                <w:sz w:val="21"/>
              </w:rPr>
              <w:t xml:space="preserve"> </w:t>
            </w:r>
            <w:r>
              <w:rPr>
                <w:rFonts w:ascii="仿宋_GB2312" w:hAnsi="仿宋_GB2312" w:cs="仿宋_GB2312" w:eastAsia="仿宋_GB2312"/>
                <w:sz w:val="21"/>
              </w:rPr>
              <w:t>合同签订后人员进场，经甲方确认后支付合同价款的</w:t>
            </w:r>
            <w:r>
              <w:rPr>
                <w:rFonts w:ascii="仿宋_GB2312" w:hAnsi="仿宋_GB2312" w:cs="仿宋_GB2312" w:eastAsia="仿宋_GB2312"/>
                <w:sz w:val="21"/>
              </w:rPr>
              <w:t>80%</w:t>
            </w:r>
            <w:r>
              <w:rPr>
                <w:rFonts w:ascii="仿宋_GB2312" w:hAnsi="仿宋_GB2312" w:cs="仿宋_GB2312" w:eastAsia="仿宋_GB2312"/>
                <w:sz w:val="21"/>
              </w:rPr>
              <w:t>，服务期满后经甲方验收合格支付剩余的</w:t>
            </w:r>
            <w:r>
              <w:rPr>
                <w:rFonts w:ascii="仿宋_GB2312" w:hAnsi="仿宋_GB2312" w:cs="仿宋_GB2312" w:eastAsia="仿宋_GB2312"/>
                <w:sz w:val="21"/>
              </w:rPr>
              <w:t>20%</w:t>
            </w:r>
            <w:r>
              <w:rPr>
                <w:rFonts w:ascii="仿宋_GB2312" w:hAnsi="仿宋_GB2312" w:cs="仿宋_GB2312" w:eastAsia="仿宋_GB2312"/>
                <w:sz w:val="21"/>
              </w:rPr>
              <w:t>。</w:t>
            </w:r>
            <w:r>
              <w:br/>
            </w:r>
            <w:r>
              <w:rPr>
                <w:rFonts w:ascii="仿宋_GB2312" w:hAnsi="仿宋_GB2312" w:cs="仿宋_GB2312" w:eastAsia="仿宋_GB2312"/>
                <w:sz w:val="21"/>
              </w:rPr>
              <w:t xml:space="preserve"> </w:t>
            </w:r>
            <w:r>
              <w:rPr>
                <w:rFonts w:ascii="仿宋_GB2312" w:hAnsi="仿宋_GB2312" w:cs="仿宋_GB2312" w:eastAsia="仿宋_GB2312"/>
                <w:sz w:val="21"/>
              </w:rPr>
              <w:t>四、服务期</w:t>
            </w:r>
            <w:r>
              <w:br/>
            </w:r>
            <w:r>
              <w:rPr>
                <w:rFonts w:ascii="仿宋_GB2312" w:hAnsi="仿宋_GB2312" w:cs="仿宋_GB2312" w:eastAsia="仿宋_GB2312"/>
                <w:sz w:val="21"/>
              </w:rPr>
              <w:t xml:space="preserve"> </w:t>
            </w:r>
            <w:r>
              <w:rPr>
                <w:rFonts w:ascii="仿宋_GB2312" w:hAnsi="仿宋_GB2312" w:cs="仿宋_GB2312" w:eastAsia="仿宋_GB2312"/>
                <w:sz w:val="21"/>
              </w:rPr>
              <w:t>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，收到正规发票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所有服务内容完成并通过验收合格后 ，收到正规发票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服务过程中涉及的所有工作流程及服务内容进行评审，方案包含：①烈士陵园内现有绿化的日常养护及其微小设施的小型维修服务方案②临时绿化项目服务方案③临时补栽改造及应急项目服务方案④针对本项目采取的环保措施及方案⑤针对本项目的应急预案。 方案各部分内容全面详细、阐述条理清晰详尽、符合本项目采购需求得30分；方案内容每缺一项扣6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团队人员结构（20分）：项目实施团队配置人员数量、专业结构合理，投入人员规模与项目需求相匹配，提供详细的人员清单，每有一名年龄45岁以下绿化服务人员得1分，此项最多得20分。注：团队绿化服务人员需附身份证扫描件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项目实施质量及安全保证方案</w:t>
            </w:r>
          </w:p>
        </w:tc>
        <w:tc>
          <w:tcPr>
            <w:tcW w:type="dxa" w:w="2492"/>
          </w:tcPr>
          <w:p>
            <w:pPr>
              <w:pStyle w:val="null3"/>
            </w:pPr>
            <w:r>
              <w:rPr>
                <w:rFonts w:ascii="仿宋_GB2312" w:hAnsi="仿宋_GB2312" w:cs="仿宋_GB2312" w:eastAsia="仿宋_GB2312"/>
              </w:rPr>
              <w:t>项目实施质量及安全保证方案完整度高、保障措施众多，包含但不限于①具有完善的针对本项目的质量保证方案②具有完善的针对本项目的安全保证方案③机械设备投入及管理方案。 方案各部分内容全面详细、阐述条理清晰详尽、符合本项目采购需求得9分；方案内容每缺一项扣3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突发情况处置方案</w:t>
            </w:r>
          </w:p>
        </w:tc>
        <w:tc>
          <w:tcPr>
            <w:tcW w:type="dxa" w:w="2492"/>
          </w:tcPr>
          <w:p>
            <w:pPr>
              <w:pStyle w:val="null3"/>
            </w:pPr>
            <w:r>
              <w:rPr>
                <w:rFonts w:ascii="仿宋_GB2312" w:hAnsi="仿宋_GB2312" w:cs="仿宋_GB2312" w:eastAsia="仿宋_GB2312"/>
              </w:rPr>
              <w:t>针对本项目突发情况的处置方案，包含但不限于①项目实施过程风险源的识别及预防机制②出现突发情况后的处置措施。 处置方案各部分内容全面详细、阐述条理清晰详尽、符合本项目采购需求得8分；方案内容每缺一项扣4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对能够完成本项目工作的服务承诺，包括不限于①优惠承诺②无条件修改调整方案承诺③服务保证承诺④工作效率承诺等。 服务承诺各部分内容全面详细、阐述条理清晰详尽、符合本项目采购需求得12分；方案内容每缺一项扣3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近三年（2022年至今）的同类业绩，每提供一份得3分，满分6分。业绩证明【以中标通知书或合同的复印件或扫面件加盖公章为准】。未提供不得分。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