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D393F">
      <w:pPr>
        <w:spacing w:line="360" w:lineRule="auto"/>
        <w:jc w:val="both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开标一览表及报价明细表</w:t>
      </w:r>
    </w:p>
    <w:p w14:paraId="6278F7C2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开标一览表</w:t>
      </w:r>
    </w:p>
    <w:p w14:paraId="3E6361F5">
      <w:pPr>
        <w:spacing w:line="480" w:lineRule="auto"/>
        <w:rPr>
          <w:color w:val="000000"/>
          <w:sz w:val="21"/>
          <w:szCs w:val="21"/>
          <w:lang w:eastAsia="zh-CN"/>
        </w:rPr>
      </w:pPr>
      <w:r>
        <w:rPr>
          <w:rFonts w:hint="eastAsia"/>
          <w:color w:val="000000"/>
          <w:sz w:val="21"/>
          <w:szCs w:val="21"/>
          <w:lang w:eastAsia="zh-CN"/>
        </w:rPr>
        <w:t>项目名称：</w:t>
      </w:r>
    </w:p>
    <w:p w14:paraId="0FC62671">
      <w:pPr>
        <w:spacing w:line="480" w:lineRule="auto"/>
        <w:rPr>
          <w:color w:val="000000"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/>
          <w:color w:val="000000"/>
          <w:sz w:val="21"/>
          <w:szCs w:val="21"/>
          <w:lang w:eastAsia="zh-CN"/>
        </w:rPr>
        <w:t>项目编号：</w:t>
      </w:r>
    </w:p>
    <w:p w14:paraId="48958501">
      <w:pPr>
        <w:pStyle w:val="2"/>
        <w:rPr>
          <w:sz w:val="21"/>
          <w:szCs w:val="21"/>
          <w:lang w:eastAsia="zh-CN"/>
        </w:rPr>
      </w:pP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6496"/>
      </w:tblGrid>
      <w:tr w14:paraId="56AD7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2023" w:type="dxa"/>
            <w:vAlign w:val="center"/>
          </w:tcPr>
          <w:p w14:paraId="215F4D0C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hAnsi="宋体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14:paraId="0D64B1BD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</w:p>
          <w:p w14:paraId="088927D3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</w:p>
        </w:tc>
      </w:tr>
      <w:tr w14:paraId="6A43C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39E57414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27C06E1">
            <w:pPr>
              <w:pStyle w:val="3"/>
              <w:spacing w:line="360" w:lineRule="auto"/>
              <w:rPr>
                <w:rFonts w:hint="default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维保期限：1年</w:t>
            </w:r>
          </w:p>
        </w:tc>
      </w:tr>
      <w:tr w14:paraId="4D10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2023" w:type="dxa"/>
            <w:vAlign w:val="center"/>
          </w:tcPr>
          <w:p w14:paraId="73675DFD">
            <w:pPr>
              <w:pStyle w:val="3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14:paraId="5FE989C3">
            <w:pPr>
              <w:pStyle w:val="3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14:paraId="3AB44C4B">
      <w:pPr>
        <w:spacing w:line="360" w:lineRule="auto"/>
        <w:jc w:val="center"/>
        <w:rPr>
          <w:b/>
          <w:sz w:val="32"/>
          <w:szCs w:val="32"/>
        </w:rPr>
      </w:pPr>
    </w:p>
    <w:p w14:paraId="1847A13F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</w:rPr>
      </w:pPr>
      <w:r>
        <w:rPr>
          <w:rFonts w:hint="eastAsia" w:cs="Calibri Light"/>
          <w:sz w:val="21"/>
          <w:szCs w:val="21"/>
        </w:rPr>
        <w:t>供应商：（加盖公章）</w:t>
      </w:r>
    </w:p>
    <w:p w14:paraId="09190E00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>法定代表人（单位负责人）或被授权</w:t>
      </w:r>
      <w:r>
        <w:rPr>
          <w:rFonts w:hint="eastAsia" w:cs="Calibri Light"/>
          <w:sz w:val="21"/>
          <w:szCs w:val="21"/>
          <w:lang w:val="en-US" w:eastAsia="zh-CN"/>
        </w:rPr>
        <w:t>人</w:t>
      </w:r>
      <w:r>
        <w:rPr>
          <w:rFonts w:hint="eastAsia" w:cs="Calibri Light"/>
          <w:sz w:val="21"/>
          <w:szCs w:val="21"/>
          <w:lang w:eastAsia="zh-CN"/>
        </w:rPr>
        <w:t>：（签字或盖章）</w:t>
      </w:r>
    </w:p>
    <w:p w14:paraId="578313E3">
      <w:pPr>
        <w:widowControl/>
        <w:spacing w:line="500" w:lineRule="exact"/>
        <w:ind w:firstLine="420" w:firstLineChars="200"/>
        <w:rPr>
          <w:rFonts w:cs="Calibri Light"/>
          <w:sz w:val="21"/>
          <w:szCs w:val="21"/>
          <w:lang w:eastAsia="zh-CN"/>
        </w:rPr>
      </w:pPr>
      <w:r>
        <w:rPr>
          <w:rFonts w:hint="eastAsia" w:cs="Calibri Light"/>
          <w:sz w:val="21"/>
          <w:szCs w:val="21"/>
          <w:lang w:eastAsia="zh-CN"/>
        </w:rPr>
        <w:t>日期：  年 月 日</w:t>
      </w:r>
    </w:p>
    <w:p w14:paraId="3F976905">
      <w:pPr>
        <w:rPr>
          <w:b/>
          <w:sz w:val="21"/>
          <w:szCs w:val="21"/>
          <w:lang w:eastAsia="zh-CN"/>
        </w:rPr>
      </w:pPr>
    </w:p>
    <w:p w14:paraId="087BC450">
      <w:pPr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br w:type="page"/>
      </w:r>
    </w:p>
    <w:p w14:paraId="646E4007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报价明细表</w:t>
      </w:r>
    </w:p>
    <w:p w14:paraId="4C7099EA">
      <w:pPr>
        <w:spacing w:line="360" w:lineRule="auto"/>
        <w:jc w:val="center"/>
        <w:rPr>
          <w:b/>
          <w:sz w:val="32"/>
          <w:szCs w:val="32"/>
          <w:lang w:eastAsia="zh-CN"/>
        </w:rPr>
      </w:pPr>
    </w:p>
    <w:p w14:paraId="79B08B15">
      <w:pPr>
        <w:spacing w:line="360" w:lineRule="auto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（需列明本项目报价组成明细及内容，格式及内容自拟）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ZDU5YWY2YWFhNzJlYjNjNTY5ZDQwNTAzNWEwYmMifQ=="/>
  </w:docVars>
  <w:rsids>
    <w:rsidRoot w:val="00B6399E"/>
    <w:rsid w:val="000F000F"/>
    <w:rsid w:val="00321884"/>
    <w:rsid w:val="003F7001"/>
    <w:rsid w:val="0080270F"/>
    <w:rsid w:val="008764F7"/>
    <w:rsid w:val="009F6549"/>
    <w:rsid w:val="00B071B3"/>
    <w:rsid w:val="00B6399E"/>
    <w:rsid w:val="00C60477"/>
    <w:rsid w:val="00CC2F35"/>
    <w:rsid w:val="00CE1143"/>
    <w:rsid w:val="00D10B5F"/>
    <w:rsid w:val="00DB038D"/>
    <w:rsid w:val="00DF6383"/>
    <w:rsid w:val="00F260BD"/>
    <w:rsid w:val="00F32972"/>
    <w:rsid w:val="10254625"/>
    <w:rsid w:val="234000A6"/>
    <w:rsid w:val="2D1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99"/>
    <w:rPr>
      <w:rFonts w:hAnsi="Courier New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125</Words>
  <Characters>125</Characters>
  <Lines>1</Lines>
  <Paragraphs>1</Paragraphs>
  <TotalTime>11</TotalTime>
  <ScaleCrop>false</ScaleCrop>
  <LinksUpToDate>false</LinksUpToDate>
  <CharactersWithSpaces>129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2023-10-31T03:59:00Z</dcterms:created>
  <dc:creator>Administrator</dc:creator>
  <cp:lastModifiedBy>潘乐</cp:lastModifiedBy>
  <dcterms:modified xsi:type="dcterms:W3CDTF">2025-07-31T14:44:54Z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D592C121B62049F5B559EC424FBED0AD_12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