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17F0E">
      <w:pPr>
        <w:widowControl w:val="0"/>
        <w:numPr>
          <w:ilvl w:val="0"/>
          <w:numId w:val="0"/>
        </w:numPr>
        <w:tabs>
          <w:tab w:val="left" w:pos="588"/>
        </w:tabs>
        <w:spacing w:line="360" w:lineRule="auto"/>
        <w:jc w:val="center"/>
        <w:outlineLvl w:val="2"/>
        <w:rPr>
          <w:rFonts w:ascii="Times New Roman" w:hAnsi="Times New Roman" w:eastAsia="仿宋_GB2312" w:cs="Times New Roman"/>
          <w:b/>
          <w:bCs/>
          <w:kern w:val="2"/>
          <w:sz w:val="24"/>
          <w:szCs w:val="21"/>
          <w:lang w:val="en-US" w:eastAsia="zh-CN" w:bidi="ar-SA"/>
        </w:rPr>
      </w:pPr>
      <w:r>
        <w:rPr>
          <w:rFonts w:ascii="Times New Roman" w:hAnsi="Times New Roman" w:eastAsia="仿宋_GB2312" w:cs="Times New Roman"/>
          <w:b/>
          <w:bCs/>
          <w:kern w:val="2"/>
          <w:sz w:val="24"/>
          <w:szCs w:val="21"/>
          <w:lang w:val="en-US" w:eastAsia="zh-CN" w:bidi="ar-SA"/>
        </w:rPr>
        <w:t>政府采购融资</w:t>
      </w:r>
      <w:bookmarkStart w:id="0" w:name="_GoBack"/>
      <w:bookmarkEnd w:id="0"/>
    </w:p>
    <w:p w14:paraId="75DDCAA7">
      <w:pPr>
        <w:keepNext w:val="0"/>
        <w:keepLines w:val="0"/>
        <w:pageBreakBefore w:val="0"/>
        <w:widowControl w:val="0"/>
        <w:kinsoku/>
        <w:wordWrap/>
        <w:overflowPunct/>
        <w:topLinePunct w:val="0"/>
        <w:autoSpaceDE/>
        <w:autoSpaceDN/>
        <w:bidi w:val="0"/>
        <w:adjustRightInd/>
        <w:snapToGrid/>
        <w:spacing w:line="360" w:lineRule="auto"/>
        <w:ind w:left="850" w:firstLine="480" w:firstLineChars="200"/>
        <w:textAlignment w:val="auto"/>
        <w:rPr>
          <w:rFonts w:eastAsia="仿宋_GB2312"/>
          <w:sz w:val="24"/>
        </w:rPr>
      </w:pPr>
      <w:r>
        <w:rPr>
          <w:rFonts w:eastAsia="仿宋_GB2312"/>
          <w:sz w:val="24"/>
        </w:rPr>
        <w:t>为缓解中小企业融资困难，陕西省财政厅出台了《陕西省中小企业政府采购信用融资办法》（陕财办采﹝2018﹞23号），中标供应商如有融资需求，可登录“陕西省政府采购网-陕西省政府采购信用融资平台</w:t>
      </w:r>
      <w:r>
        <w:rPr>
          <w:rFonts w:hint="eastAsia" w:eastAsia="仿宋_GB2312"/>
          <w:sz w:val="24"/>
        </w:rPr>
        <w:t>（http：//www.ccgp-shaanxi.gov.cn/zcdservice/zcd/shanxi/）</w:t>
      </w:r>
      <w:r>
        <w:rPr>
          <w:rFonts w:eastAsia="仿宋_GB2312"/>
          <w:sz w:val="24"/>
        </w:rPr>
        <w:t>”了解详情。</w:t>
      </w:r>
    </w:p>
    <w:p w14:paraId="0EBA3060">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政府采购信用融资，是指银行业金融机构（以下简称银行）以政府采购诚信考核和信用审查为基础，凭借政府采购合同，按优于一般中小企业的贷款利率直接向申请贷款的供应商发放贷款的一种融资方式。</w:t>
      </w:r>
    </w:p>
    <w:p w14:paraId="0F649CC2">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72935A3A">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银行为参与政府采购融资的中小企业提供的产品，应以信用贷款为主，贷款利率应当优于一般中小企业的贷款利率水平，并将产品信息（包括贷款发放条件、利率优惠、贷款金额）等在陕西政府采购网予以展示。</w:t>
      </w:r>
    </w:p>
    <w:p w14:paraId="5B5288DA">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25FF6D01">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kern w:val="2"/>
          <w:sz w:val="24"/>
          <w:szCs w:val="24"/>
          <w:lang w:val="en-US" w:eastAsia="zh-CN" w:bidi="ar-SA"/>
        </w:rPr>
        <w:t>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5D95D997">
      <w:pPr>
        <w:keepNext w:val="0"/>
        <w:keepLines w:val="0"/>
        <w:pageBreakBefore w:val="0"/>
        <w:widowControl w:val="0"/>
        <w:tabs>
          <w:tab w:val="left" w:pos="567"/>
        </w:tabs>
        <w:kinsoku/>
        <w:wordWrap/>
        <w:overflowPunct/>
        <w:topLinePunct w:val="0"/>
        <w:autoSpaceDE/>
        <w:autoSpaceDN/>
        <w:bidi w:val="0"/>
        <w:adjustRightInd/>
        <w:snapToGrid/>
        <w:spacing w:line="360" w:lineRule="auto"/>
        <w:ind w:left="840" w:leftChars="400" w:firstLine="480" w:firstLineChars="200"/>
        <w:jc w:val="both"/>
        <w:textAlignment w:val="auto"/>
        <w:rPr>
          <w:rFonts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业务流程简图如下：</w:t>
      </w:r>
    </w:p>
    <w:p w14:paraId="46C3E849">
      <w:pPr>
        <w:widowControl w:val="0"/>
        <w:tabs>
          <w:tab w:val="left" w:pos="567"/>
        </w:tabs>
        <w:spacing w:line="360" w:lineRule="auto"/>
        <w:jc w:val="both"/>
        <w:rPr>
          <w:rFonts w:ascii="Tahoma" w:hAnsi="Tahoma" w:eastAsia="Arial Unicode MS" w:cs="Times New Roman"/>
          <w:kern w:val="2"/>
          <w:sz w:val="21"/>
          <w:szCs w:val="24"/>
          <w:lang w:val="en-US" w:eastAsia="zh-CN" w:bidi="ar-SA"/>
        </w:rPr>
      </w:pPr>
      <w:r>
        <w:rPr>
          <w:rFonts w:ascii="Tahoma" w:hAnsi="Tahoma" w:eastAsia="Arial Unicode MS" w:cs="Times New Roman"/>
          <w:kern w:val="2"/>
          <w:sz w:val="21"/>
          <w:szCs w:val="24"/>
          <w:lang w:val="en-US" w:eastAsia="zh-CN" w:bidi="ar-SA"/>
        </w:rPr>
        <w:drawing>
          <wp:inline distT="0" distB="0" distL="114300" distR="114300">
            <wp:extent cx="5756275" cy="3310255"/>
            <wp:effectExtent l="0" t="0" r="4445" b="1206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5756275" cy="3310255"/>
                    </a:xfrm>
                    <a:prstGeom prst="rect">
                      <a:avLst/>
                    </a:prstGeom>
                    <a:noFill/>
                    <a:ln>
                      <a:noFill/>
                    </a:ln>
                  </pic:spPr>
                </pic:pic>
              </a:graphicData>
            </a:graphic>
          </wp:inline>
        </w:drawing>
      </w:r>
    </w:p>
    <w:p w14:paraId="5A328319">
      <w:pPr>
        <w:widowControl w:val="0"/>
        <w:spacing w:line="360" w:lineRule="auto"/>
        <w:ind w:left="772" w:hanging="735" w:hangingChars="350"/>
        <w:jc w:val="center"/>
        <w:rPr>
          <w:rFonts w:ascii="Times New Roman" w:hAnsi="Times New Roman" w:eastAsia="仿宋_GB2312" w:cs="Times New Roman"/>
          <w:kern w:val="2"/>
          <w:sz w:val="24"/>
          <w:szCs w:val="24"/>
          <w:lang w:val="en-US" w:eastAsia="zh-CN" w:bidi="ar-SA"/>
        </w:rPr>
      </w:pPr>
      <w:r>
        <w:rPr>
          <w:rFonts w:ascii="Tahoma" w:hAnsi="Tahoma" w:eastAsia="Arial Unicode MS" w:cs="Times New Roman"/>
          <w:kern w:val="2"/>
          <w:sz w:val="21"/>
          <w:szCs w:val="24"/>
          <w:lang w:val="en-US" w:eastAsia="zh-CN" w:bidi="ar-SA"/>
        </w:rPr>
        <w:drawing>
          <wp:inline distT="0" distB="0" distL="114300" distR="114300">
            <wp:extent cx="5758815" cy="3242310"/>
            <wp:effectExtent l="0" t="0" r="1905"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758815" cy="3242310"/>
                    </a:xfrm>
                    <a:prstGeom prst="rect">
                      <a:avLst/>
                    </a:prstGeom>
                    <a:noFill/>
                    <a:ln>
                      <a:noFill/>
                    </a:ln>
                  </pic:spPr>
                </pic:pic>
              </a:graphicData>
            </a:graphic>
          </wp:inline>
        </w:drawing>
      </w:r>
    </w:p>
    <w:p w14:paraId="29A0CCB4">
      <w:pPr>
        <w:widowControl w:val="0"/>
        <w:tabs>
          <w:tab w:val="left" w:pos="567"/>
        </w:tabs>
        <w:spacing w:line="360" w:lineRule="auto"/>
        <w:jc w:val="both"/>
        <w:rPr>
          <w:rFonts w:ascii="Times New Roman" w:hAnsi="Times New Roman" w:eastAsia="仿宋_GB2312" w:cs="Times New Roman"/>
          <w:kern w:val="2"/>
          <w:sz w:val="24"/>
          <w:szCs w:val="32"/>
          <w:lang w:val="en-US" w:eastAsia="zh-CN" w:bidi="ar-SA"/>
        </w:rPr>
      </w:pPr>
    </w:p>
    <w:p w14:paraId="19212CFF">
      <w:pPr>
        <w:widowControl w:val="0"/>
        <w:tabs>
          <w:tab w:val="left" w:pos="567"/>
        </w:tabs>
        <w:spacing w:line="360" w:lineRule="auto"/>
        <w:jc w:val="both"/>
        <w:rPr>
          <w:rFonts w:ascii="Times New Roman" w:hAnsi="Times New Roman" w:eastAsia="仿宋_GB2312" w:cs="Times New Roman"/>
          <w:kern w:val="2"/>
          <w:sz w:val="24"/>
          <w:szCs w:val="32"/>
          <w:lang w:val="en-US" w:eastAsia="zh-CN" w:bidi="ar-SA"/>
        </w:rPr>
      </w:pPr>
      <w:r>
        <w:rPr>
          <w:rFonts w:ascii="Times New Roman" w:hAnsi="Times New Roman" w:eastAsia="仿宋_GB2312" w:cs="Times New Roman"/>
          <w:kern w:val="2"/>
          <w:sz w:val="24"/>
          <w:szCs w:val="32"/>
          <w:lang w:val="en-US" w:eastAsia="zh-CN" w:bidi="ar-SA"/>
        </w:rPr>
        <w:t>省级政府采购项目贷款银行信息：</w:t>
      </w:r>
    </w:p>
    <w:p w14:paraId="4AC729E1">
      <w:pPr>
        <w:rPr>
          <w:rFonts w:eastAsia="仿宋_GB2312"/>
          <w:b/>
          <w:szCs w:val="21"/>
        </w:rPr>
      </w:pPr>
      <w:r>
        <w:rPr>
          <w:rFonts w:eastAsia="仿宋_GB2312"/>
        </w:rPr>
        <w:t xml:space="preserve"> </w:t>
      </w:r>
      <w:r>
        <w:rPr>
          <w:rFonts w:eastAsia="仿宋_GB2312"/>
          <w:b/>
          <w:szCs w:val="21"/>
        </w:rPr>
        <w:t>一、陕西建行（E政通）</w:t>
      </w:r>
    </w:p>
    <w:p w14:paraId="4BA8A13E">
      <w:pPr>
        <w:ind w:firstLine="420" w:firstLineChars="200"/>
        <w:rPr>
          <w:rFonts w:eastAsia="仿宋_GB2312"/>
          <w:szCs w:val="21"/>
        </w:rPr>
      </w:pPr>
      <w:r>
        <w:rPr>
          <w:rFonts w:eastAsia="仿宋_GB2312"/>
          <w:szCs w:val="21"/>
        </w:rPr>
        <w:t>陕西省分行营业部</w:t>
      </w:r>
      <w:r>
        <w:rPr>
          <w:rFonts w:eastAsia="仿宋_GB2312"/>
          <w:szCs w:val="21"/>
        </w:rPr>
        <w:tab/>
      </w:r>
      <w:r>
        <w:rPr>
          <w:rFonts w:eastAsia="仿宋_GB2312"/>
          <w:szCs w:val="21"/>
        </w:rPr>
        <w:t>西安市南广济街38号</w:t>
      </w:r>
      <w:r>
        <w:rPr>
          <w:rFonts w:eastAsia="仿宋_GB2312"/>
          <w:szCs w:val="21"/>
        </w:rPr>
        <w:tab/>
      </w:r>
      <w:r>
        <w:rPr>
          <w:rFonts w:eastAsia="仿宋_GB2312"/>
          <w:szCs w:val="21"/>
        </w:rPr>
        <w:t>白玉皓</w:t>
      </w:r>
      <w:r>
        <w:rPr>
          <w:rFonts w:eastAsia="仿宋_GB2312"/>
          <w:szCs w:val="21"/>
        </w:rPr>
        <w:tab/>
      </w:r>
      <w:r>
        <w:rPr>
          <w:rFonts w:eastAsia="仿宋_GB2312"/>
          <w:szCs w:val="21"/>
        </w:rPr>
        <w:t>13201603166</w:t>
      </w:r>
    </w:p>
    <w:p w14:paraId="056E9E80">
      <w:pPr>
        <w:rPr>
          <w:rFonts w:eastAsia="仿宋_GB2312"/>
          <w:szCs w:val="21"/>
        </w:rPr>
      </w:pPr>
      <w:r>
        <w:rPr>
          <w:rFonts w:hint="eastAsia" w:eastAsia="仿宋_GB2312"/>
          <w:szCs w:val="21"/>
        </w:rPr>
        <w:t xml:space="preserve">    </w:t>
      </w:r>
      <w:r>
        <w:rPr>
          <w:rFonts w:eastAsia="仿宋_GB2312"/>
          <w:szCs w:val="21"/>
        </w:rPr>
        <w:t>西安莲湖路支行</w:t>
      </w:r>
      <w:r>
        <w:rPr>
          <w:rFonts w:eastAsia="仿宋_GB2312"/>
          <w:szCs w:val="21"/>
        </w:rPr>
        <w:tab/>
      </w:r>
      <w:r>
        <w:rPr>
          <w:rFonts w:eastAsia="仿宋_GB2312"/>
          <w:szCs w:val="21"/>
        </w:rPr>
        <w:t>西安市莲湖路35号</w:t>
      </w:r>
      <w:r>
        <w:rPr>
          <w:rFonts w:eastAsia="仿宋_GB2312"/>
          <w:szCs w:val="21"/>
        </w:rPr>
        <w:tab/>
      </w:r>
      <w:r>
        <w:rPr>
          <w:rFonts w:eastAsia="仿宋_GB2312"/>
          <w:szCs w:val="21"/>
        </w:rPr>
        <w:t>刘  冲</w:t>
      </w:r>
      <w:r>
        <w:rPr>
          <w:rFonts w:eastAsia="仿宋_GB2312"/>
          <w:szCs w:val="21"/>
        </w:rPr>
        <w:tab/>
      </w:r>
      <w:r>
        <w:rPr>
          <w:rFonts w:eastAsia="仿宋_GB2312"/>
          <w:szCs w:val="21"/>
        </w:rPr>
        <w:t>17702902131</w:t>
      </w:r>
    </w:p>
    <w:p w14:paraId="6B5455B3">
      <w:pPr>
        <w:rPr>
          <w:rFonts w:eastAsia="仿宋_GB2312"/>
          <w:szCs w:val="21"/>
        </w:rPr>
      </w:pPr>
      <w:r>
        <w:rPr>
          <w:rFonts w:hint="eastAsia" w:eastAsia="仿宋_GB2312"/>
          <w:szCs w:val="21"/>
        </w:rPr>
        <w:t xml:space="preserve">    </w:t>
      </w:r>
      <w:r>
        <w:rPr>
          <w:rFonts w:eastAsia="仿宋_GB2312"/>
          <w:szCs w:val="21"/>
        </w:rPr>
        <w:t>西安曲江支行</w:t>
      </w:r>
      <w:r>
        <w:rPr>
          <w:rFonts w:eastAsia="仿宋_GB2312"/>
          <w:szCs w:val="21"/>
        </w:rPr>
        <w:tab/>
      </w:r>
      <w:r>
        <w:rPr>
          <w:rFonts w:eastAsia="仿宋_GB2312"/>
          <w:szCs w:val="21"/>
        </w:rPr>
        <w:t>西安市雁塔南路2216号</w:t>
      </w:r>
      <w:r>
        <w:rPr>
          <w:rFonts w:eastAsia="仿宋_GB2312"/>
          <w:szCs w:val="21"/>
        </w:rPr>
        <w:tab/>
      </w:r>
      <w:r>
        <w:rPr>
          <w:rFonts w:eastAsia="仿宋_GB2312"/>
          <w:szCs w:val="21"/>
        </w:rPr>
        <w:t>樊理君</w:t>
      </w:r>
      <w:r>
        <w:rPr>
          <w:rFonts w:eastAsia="仿宋_GB2312"/>
          <w:szCs w:val="21"/>
        </w:rPr>
        <w:tab/>
      </w:r>
      <w:r>
        <w:rPr>
          <w:rFonts w:eastAsia="仿宋_GB2312"/>
          <w:szCs w:val="21"/>
        </w:rPr>
        <w:t>18691568151</w:t>
      </w:r>
    </w:p>
    <w:p w14:paraId="1600C4B3">
      <w:pPr>
        <w:rPr>
          <w:rFonts w:eastAsia="仿宋_GB2312"/>
          <w:szCs w:val="21"/>
        </w:rPr>
      </w:pPr>
      <w:r>
        <w:rPr>
          <w:rFonts w:hint="eastAsia" w:eastAsia="仿宋_GB2312"/>
          <w:szCs w:val="21"/>
        </w:rPr>
        <w:t xml:space="preserve">    </w:t>
      </w:r>
      <w:r>
        <w:rPr>
          <w:rFonts w:eastAsia="仿宋_GB2312"/>
          <w:szCs w:val="21"/>
        </w:rPr>
        <w:t>西安高新区支行</w:t>
      </w:r>
      <w:r>
        <w:rPr>
          <w:rFonts w:eastAsia="仿宋_GB2312"/>
          <w:szCs w:val="21"/>
        </w:rPr>
        <w:tab/>
      </w:r>
      <w:r>
        <w:rPr>
          <w:rFonts w:eastAsia="仿宋_GB2312"/>
          <w:szCs w:val="21"/>
        </w:rPr>
        <w:t>西安市高新路42号</w:t>
      </w:r>
      <w:r>
        <w:rPr>
          <w:rFonts w:eastAsia="仿宋_GB2312"/>
          <w:szCs w:val="21"/>
        </w:rPr>
        <w:tab/>
      </w:r>
      <w:r>
        <w:rPr>
          <w:rFonts w:eastAsia="仿宋_GB2312"/>
          <w:szCs w:val="21"/>
        </w:rPr>
        <w:t>卞斯超</w:t>
      </w:r>
      <w:r>
        <w:rPr>
          <w:rFonts w:eastAsia="仿宋_GB2312"/>
          <w:szCs w:val="21"/>
        </w:rPr>
        <w:tab/>
      </w:r>
      <w:r>
        <w:rPr>
          <w:rFonts w:eastAsia="仿宋_GB2312"/>
          <w:szCs w:val="21"/>
        </w:rPr>
        <w:t>15191075651</w:t>
      </w:r>
    </w:p>
    <w:p w14:paraId="1ABF2258">
      <w:pPr>
        <w:rPr>
          <w:rFonts w:eastAsia="仿宋_GB2312"/>
          <w:szCs w:val="21"/>
        </w:rPr>
      </w:pPr>
      <w:r>
        <w:rPr>
          <w:rFonts w:hint="eastAsia" w:eastAsia="仿宋_GB2312"/>
          <w:szCs w:val="21"/>
        </w:rPr>
        <w:t xml:space="preserve">    </w:t>
      </w:r>
      <w:r>
        <w:rPr>
          <w:rFonts w:eastAsia="仿宋_GB2312"/>
          <w:szCs w:val="21"/>
        </w:rPr>
        <w:t>西安经开区支行</w:t>
      </w:r>
      <w:r>
        <w:rPr>
          <w:rFonts w:eastAsia="仿宋_GB2312"/>
          <w:szCs w:val="21"/>
        </w:rPr>
        <w:tab/>
      </w:r>
      <w:r>
        <w:rPr>
          <w:rFonts w:eastAsia="仿宋_GB2312"/>
          <w:szCs w:val="21"/>
        </w:rPr>
        <w:t>西安市未央路125号</w:t>
      </w:r>
      <w:r>
        <w:rPr>
          <w:rFonts w:eastAsia="仿宋_GB2312"/>
          <w:szCs w:val="21"/>
        </w:rPr>
        <w:tab/>
      </w:r>
      <w:r>
        <w:rPr>
          <w:rFonts w:eastAsia="仿宋_GB2312"/>
          <w:szCs w:val="21"/>
        </w:rPr>
        <w:t>惠  媛</w:t>
      </w:r>
      <w:r>
        <w:rPr>
          <w:rFonts w:eastAsia="仿宋_GB2312"/>
          <w:szCs w:val="21"/>
        </w:rPr>
        <w:tab/>
      </w:r>
      <w:r>
        <w:rPr>
          <w:rFonts w:eastAsia="仿宋_GB2312"/>
          <w:szCs w:val="21"/>
        </w:rPr>
        <w:t>17792256100</w:t>
      </w:r>
    </w:p>
    <w:p w14:paraId="1FA3E9A2">
      <w:pPr>
        <w:rPr>
          <w:rFonts w:eastAsia="仿宋_GB2312"/>
          <w:szCs w:val="21"/>
        </w:rPr>
      </w:pPr>
      <w:r>
        <w:rPr>
          <w:rFonts w:hint="eastAsia" w:eastAsia="仿宋_GB2312"/>
          <w:szCs w:val="21"/>
        </w:rPr>
        <w:t xml:space="preserve">    </w:t>
      </w:r>
      <w:r>
        <w:rPr>
          <w:rFonts w:eastAsia="仿宋_GB2312"/>
          <w:szCs w:val="21"/>
        </w:rPr>
        <w:t>西安南大街支行</w:t>
      </w:r>
      <w:r>
        <w:rPr>
          <w:rFonts w:eastAsia="仿宋_GB2312"/>
          <w:szCs w:val="21"/>
        </w:rPr>
        <w:tab/>
      </w:r>
      <w:r>
        <w:rPr>
          <w:rFonts w:eastAsia="仿宋_GB2312"/>
          <w:szCs w:val="21"/>
        </w:rPr>
        <w:t>西安市南大街15号</w:t>
      </w:r>
      <w:r>
        <w:rPr>
          <w:rFonts w:eastAsia="仿宋_GB2312"/>
          <w:szCs w:val="21"/>
        </w:rPr>
        <w:tab/>
      </w:r>
      <w:r>
        <w:rPr>
          <w:rFonts w:eastAsia="仿宋_GB2312"/>
          <w:szCs w:val="21"/>
        </w:rPr>
        <w:t>乔  鉴</w:t>
      </w:r>
      <w:r>
        <w:rPr>
          <w:rFonts w:eastAsia="仿宋_GB2312"/>
          <w:szCs w:val="21"/>
        </w:rPr>
        <w:tab/>
      </w:r>
      <w:r>
        <w:rPr>
          <w:rFonts w:eastAsia="仿宋_GB2312"/>
          <w:szCs w:val="21"/>
        </w:rPr>
        <w:t>18089136919</w:t>
      </w:r>
    </w:p>
    <w:p w14:paraId="0EF34ABE">
      <w:pPr>
        <w:ind w:firstLine="420"/>
        <w:rPr>
          <w:rFonts w:eastAsia="仿宋_GB2312"/>
          <w:szCs w:val="21"/>
        </w:rPr>
      </w:pPr>
      <w:r>
        <w:rPr>
          <w:rFonts w:eastAsia="仿宋_GB2312"/>
          <w:szCs w:val="21"/>
        </w:rPr>
        <w:t>西安和平路支行</w:t>
      </w:r>
      <w:r>
        <w:rPr>
          <w:rFonts w:eastAsia="仿宋_GB2312"/>
          <w:szCs w:val="21"/>
        </w:rPr>
        <w:tab/>
      </w:r>
      <w:r>
        <w:rPr>
          <w:rFonts w:eastAsia="仿宋_GB2312"/>
          <w:szCs w:val="21"/>
        </w:rPr>
        <w:t>西安市和平路101号</w:t>
      </w:r>
      <w:r>
        <w:rPr>
          <w:rFonts w:eastAsia="仿宋_GB2312"/>
          <w:szCs w:val="21"/>
        </w:rPr>
        <w:tab/>
      </w:r>
      <w:r>
        <w:rPr>
          <w:rFonts w:eastAsia="仿宋_GB2312"/>
          <w:szCs w:val="21"/>
        </w:rPr>
        <w:t>陈  歆</w:t>
      </w:r>
      <w:r>
        <w:rPr>
          <w:rFonts w:eastAsia="仿宋_GB2312"/>
          <w:szCs w:val="21"/>
        </w:rPr>
        <w:tab/>
      </w:r>
      <w:r>
        <w:rPr>
          <w:rFonts w:eastAsia="仿宋_GB2312"/>
          <w:szCs w:val="21"/>
        </w:rPr>
        <w:t>18691816821</w:t>
      </w:r>
    </w:p>
    <w:p w14:paraId="56A7A89B">
      <w:pPr>
        <w:ind w:firstLine="420"/>
        <w:rPr>
          <w:rFonts w:eastAsia="仿宋_GB2312"/>
          <w:szCs w:val="21"/>
        </w:rPr>
      </w:pPr>
      <w:r>
        <w:rPr>
          <w:rFonts w:eastAsia="仿宋_GB2312"/>
          <w:szCs w:val="21"/>
        </w:rPr>
        <w:t>西安兴庆路支行</w:t>
      </w:r>
      <w:r>
        <w:rPr>
          <w:rFonts w:eastAsia="仿宋_GB2312"/>
          <w:szCs w:val="21"/>
        </w:rPr>
        <w:tab/>
      </w:r>
      <w:r>
        <w:rPr>
          <w:rFonts w:eastAsia="仿宋_GB2312"/>
          <w:szCs w:val="21"/>
        </w:rPr>
        <w:t>西安市兴庆路61号</w:t>
      </w:r>
      <w:r>
        <w:rPr>
          <w:rFonts w:eastAsia="仿宋_GB2312"/>
          <w:szCs w:val="21"/>
        </w:rPr>
        <w:tab/>
      </w:r>
      <w:r>
        <w:rPr>
          <w:rFonts w:eastAsia="仿宋_GB2312"/>
          <w:szCs w:val="21"/>
        </w:rPr>
        <w:t>李  妍</w:t>
      </w:r>
      <w:r>
        <w:rPr>
          <w:rFonts w:eastAsia="仿宋_GB2312"/>
          <w:szCs w:val="21"/>
        </w:rPr>
        <w:tab/>
      </w:r>
      <w:r>
        <w:rPr>
          <w:rFonts w:eastAsia="仿宋_GB2312"/>
          <w:szCs w:val="21"/>
        </w:rPr>
        <w:t>13892880386</w:t>
      </w:r>
    </w:p>
    <w:p w14:paraId="71B286B4">
      <w:pPr>
        <w:ind w:firstLine="420"/>
        <w:rPr>
          <w:rFonts w:eastAsia="仿宋_GB2312"/>
          <w:szCs w:val="21"/>
        </w:rPr>
      </w:pPr>
      <w:r>
        <w:rPr>
          <w:rFonts w:eastAsia="仿宋_GB2312"/>
          <w:szCs w:val="21"/>
        </w:rPr>
        <w:t>西安新城支行</w:t>
      </w:r>
      <w:r>
        <w:rPr>
          <w:rFonts w:eastAsia="仿宋_GB2312"/>
          <w:szCs w:val="21"/>
        </w:rPr>
        <w:tab/>
      </w:r>
      <w:r>
        <w:rPr>
          <w:rFonts w:eastAsia="仿宋_GB2312"/>
          <w:szCs w:val="21"/>
        </w:rPr>
        <w:t>西安市南新街29号</w:t>
      </w:r>
      <w:r>
        <w:rPr>
          <w:rFonts w:eastAsia="仿宋_GB2312"/>
          <w:szCs w:val="21"/>
        </w:rPr>
        <w:tab/>
      </w:r>
      <w:r>
        <w:rPr>
          <w:rFonts w:eastAsia="仿宋_GB2312"/>
          <w:szCs w:val="21"/>
        </w:rPr>
        <w:t>朱子君</w:t>
      </w:r>
      <w:r>
        <w:rPr>
          <w:rFonts w:eastAsia="仿宋_GB2312"/>
          <w:szCs w:val="21"/>
        </w:rPr>
        <w:tab/>
      </w:r>
      <w:r>
        <w:rPr>
          <w:rFonts w:eastAsia="仿宋_GB2312"/>
          <w:szCs w:val="21"/>
        </w:rPr>
        <w:t>18629286269</w:t>
      </w:r>
    </w:p>
    <w:p w14:paraId="3ED88FBC">
      <w:pPr>
        <w:ind w:firstLine="420"/>
        <w:rPr>
          <w:rFonts w:eastAsia="仿宋_GB2312"/>
          <w:szCs w:val="21"/>
        </w:rPr>
      </w:pPr>
      <w:r>
        <w:rPr>
          <w:rFonts w:eastAsia="仿宋_GB2312"/>
          <w:szCs w:val="21"/>
        </w:rPr>
        <w:t>西安长安区支行</w:t>
      </w:r>
      <w:r>
        <w:rPr>
          <w:rFonts w:eastAsia="仿宋_GB2312"/>
          <w:szCs w:val="21"/>
        </w:rPr>
        <w:tab/>
      </w:r>
      <w:r>
        <w:rPr>
          <w:rFonts w:eastAsia="仿宋_GB2312"/>
          <w:szCs w:val="21"/>
        </w:rPr>
        <w:t>西安市长安区青年街2号</w:t>
      </w:r>
      <w:r>
        <w:rPr>
          <w:rFonts w:eastAsia="仿宋_GB2312"/>
          <w:szCs w:val="21"/>
        </w:rPr>
        <w:tab/>
      </w:r>
      <w:r>
        <w:rPr>
          <w:rFonts w:eastAsia="仿宋_GB2312"/>
          <w:szCs w:val="21"/>
        </w:rPr>
        <w:t>王淑芸</w:t>
      </w:r>
      <w:r>
        <w:rPr>
          <w:rFonts w:eastAsia="仿宋_GB2312"/>
          <w:szCs w:val="21"/>
        </w:rPr>
        <w:tab/>
      </w:r>
      <w:r>
        <w:rPr>
          <w:rFonts w:eastAsia="仿宋_GB2312"/>
          <w:szCs w:val="21"/>
        </w:rPr>
        <w:t>13572289603</w:t>
      </w:r>
    </w:p>
    <w:p w14:paraId="591E73C6">
      <w:pPr>
        <w:ind w:firstLine="420"/>
        <w:rPr>
          <w:rFonts w:eastAsia="仿宋_GB2312"/>
          <w:szCs w:val="21"/>
        </w:rPr>
      </w:pPr>
      <w:r>
        <w:rPr>
          <w:rFonts w:eastAsia="仿宋_GB2312"/>
          <w:szCs w:val="21"/>
        </w:rPr>
        <w:t>咸阳分行</w:t>
      </w:r>
      <w:r>
        <w:rPr>
          <w:rFonts w:eastAsia="仿宋_GB2312"/>
          <w:szCs w:val="21"/>
        </w:rPr>
        <w:tab/>
      </w:r>
      <w:r>
        <w:rPr>
          <w:rFonts w:eastAsia="仿宋_GB2312"/>
          <w:szCs w:val="21"/>
        </w:rPr>
        <w:t>咸阳市西兰路4号</w:t>
      </w:r>
      <w:r>
        <w:rPr>
          <w:rFonts w:eastAsia="仿宋_GB2312"/>
          <w:szCs w:val="21"/>
        </w:rPr>
        <w:tab/>
      </w:r>
      <w:r>
        <w:rPr>
          <w:rFonts w:eastAsia="仿宋_GB2312"/>
          <w:szCs w:val="21"/>
        </w:rPr>
        <w:t>邰  洋</w:t>
      </w:r>
      <w:r>
        <w:rPr>
          <w:rFonts w:eastAsia="仿宋_GB2312"/>
          <w:szCs w:val="21"/>
        </w:rPr>
        <w:tab/>
      </w:r>
      <w:r>
        <w:rPr>
          <w:rFonts w:eastAsia="仿宋_GB2312"/>
          <w:szCs w:val="21"/>
        </w:rPr>
        <w:t>13299079906</w:t>
      </w:r>
    </w:p>
    <w:p w14:paraId="78AC04AC">
      <w:pPr>
        <w:ind w:firstLine="420"/>
        <w:rPr>
          <w:rFonts w:eastAsia="仿宋_GB2312"/>
          <w:szCs w:val="21"/>
        </w:rPr>
      </w:pPr>
      <w:r>
        <w:rPr>
          <w:rFonts w:eastAsia="仿宋_GB2312"/>
          <w:szCs w:val="21"/>
        </w:rPr>
        <w:t>宝鸡分行</w:t>
      </w:r>
      <w:r>
        <w:rPr>
          <w:rFonts w:eastAsia="仿宋_GB2312"/>
          <w:szCs w:val="21"/>
        </w:rPr>
        <w:tab/>
      </w:r>
      <w:r>
        <w:rPr>
          <w:rFonts w:eastAsia="仿宋_GB2312"/>
          <w:szCs w:val="21"/>
        </w:rPr>
        <w:t>宝鸡市红旗路36号</w:t>
      </w:r>
      <w:r>
        <w:rPr>
          <w:rFonts w:eastAsia="仿宋_GB2312"/>
          <w:szCs w:val="21"/>
        </w:rPr>
        <w:tab/>
      </w:r>
      <w:r>
        <w:rPr>
          <w:rFonts w:eastAsia="仿宋_GB2312"/>
          <w:szCs w:val="21"/>
        </w:rPr>
        <w:t>李  倩</w:t>
      </w:r>
      <w:r>
        <w:rPr>
          <w:rFonts w:eastAsia="仿宋_GB2312"/>
          <w:szCs w:val="21"/>
        </w:rPr>
        <w:tab/>
      </w:r>
      <w:r>
        <w:rPr>
          <w:rFonts w:eastAsia="仿宋_GB2312"/>
          <w:szCs w:val="21"/>
        </w:rPr>
        <w:t>18629019817</w:t>
      </w:r>
    </w:p>
    <w:p w14:paraId="5E4C6DBC">
      <w:pPr>
        <w:ind w:firstLine="420"/>
        <w:rPr>
          <w:rFonts w:eastAsia="仿宋_GB2312"/>
          <w:szCs w:val="21"/>
        </w:rPr>
      </w:pPr>
      <w:r>
        <w:rPr>
          <w:rFonts w:eastAsia="仿宋_GB2312"/>
          <w:szCs w:val="21"/>
        </w:rPr>
        <w:t>铜川分行</w:t>
      </w:r>
      <w:r>
        <w:rPr>
          <w:rFonts w:eastAsia="仿宋_GB2312"/>
          <w:szCs w:val="21"/>
        </w:rPr>
        <w:tab/>
      </w:r>
      <w:r>
        <w:rPr>
          <w:rFonts w:eastAsia="仿宋_GB2312"/>
          <w:szCs w:val="21"/>
        </w:rPr>
        <w:t>铜川市新区正阳路与长虹路十字</w:t>
      </w:r>
      <w:r>
        <w:rPr>
          <w:rFonts w:eastAsia="仿宋_GB2312"/>
          <w:szCs w:val="21"/>
        </w:rPr>
        <w:tab/>
      </w:r>
      <w:r>
        <w:rPr>
          <w:rFonts w:eastAsia="仿宋_GB2312"/>
          <w:szCs w:val="21"/>
        </w:rPr>
        <w:t>张小波</w:t>
      </w:r>
      <w:r>
        <w:rPr>
          <w:rFonts w:eastAsia="仿宋_GB2312"/>
          <w:szCs w:val="21"/>
        </w:rPr>
        <w:tab/>
      </w:r>
      <w:r>
        <w:rPr>
          <w:rFonts w:eastAsia="仿宋_GB2312"/>
          <w:szCs w:val="21"/>
        </w:rPr>
        <w:t>18691932636</w:t>
      </w:r>
    </w:p>
    <w:p w14:paraId="2AC14F18">
      <w:pPr>
        <w:ind w:firstLine="420"/>
        <w:rPr>
          <w:rFonts w:eastAsia="仿宋_GB2312"/>
          <w:szCs w:val="21"/>
        </w:rPr>
      </w:pPr>
      <w:r>
        <w:rPr>
          <w:rFonts w:eastAsia="仿宋_GB2312"/>
          <w:szCs w:val="21"/>
        </w:rPr>
        <w:t>榆林分行</w:t>
      </w:r>
      <w:r>
        <w:rPr>
          <w:rFonts w:eastAsia="仿宋_GB2312"/>
          <w:szCs w:val="21"/>
        </w:rPr>
        <w:tab/>
      </w:r>
      <w:r>
        <w:rPr>
          <w:rFonts w:eastAsia="仿宋_GB2312"/>
          <w:szCs w:val="21"/>
        </w:rPr>
        <w:t>榆林市高新技术产业园区创业大厦</w:t>
      </w:r>
      <w:r>
        <w:rPr>
          <w:rFonts w:eastAsia="仿宋_GB2312"/>
          <w:szCs w:val="21"/>
        </w:rPr>
        <w:tab/>
      </w:r>
      <w:r>
        <w:rPr>
          <w:rFonts w:eastAsia="仿宋_GB2312"/>
          <w:szCs w:val="21"/>
        </w:rPr>
        <w:t>张君君</w:t>
      </w:r>
      <w:r>
        <w:rPr>
          <w:rFonts w:eastAsia="仿宋_GB2312"/>
          <w:szCs w:val="21"/>
        </w:rPr>
        <w:tab/>
      </w:r>
      <w:r>
        <w:rPr>
          <w:rFonts w:eastAsia="仿宋_GB2312"/>
          <w:szCs w:val="21"/>
        </w:rPr>
        <w:t>15991929275</w:t>
      </w:r>
    </w:p>
    <w:p w14:paraId="1FE0777B">
      <w:pPr>
        <w:ind w:firstLine="420"/>
        <w:rPr>
          <w:rFonts w:eastAsia="仿宋_GB2312"/>
          <w:szCs w:val="21"/>
        </w:rPr>
      </w:pPr>
      <w:r>
        <w:rPr>
          <w:rFonts w:eastAsia="仿宋_GB2312"/>
          <w:szCs w:val="21"/>
        </w:rPr>
        <w:t>延安分行</w:t>
      </w:r>
      <w:r>
        <w:rPr>
          <w:rFonts w:eastAsia="仿宋_GB2312"/>
          <w:szCs w:val="21"/>
        </w:rPr>
        <w:tab/>
      </w:r>
      <w:r>
        <w:rPr>
          <w:rFonts w:eastAsia="仿宋_GB2312"/>
          <w:szCs w:val="21"/>
        </w:rPr>
        <w:t>延安市宝塔区中心街</w:t>
      </w:r>
      <w:r>
        <w:rPr>
          <w:rFonts w:eastAsia="仿宋_GB2312"/>
          <w:szCs w:val="21"/>
        </w:rPr>
        <w:tab/>
      </w:r>
      <w:r>
        <w:rPr>
          <w:rFonts w:eastAsia="仿宋_GB2312"/>
          <w:szCs w:val="21"/>
        </w:rPr>
        <w:t>陈进佃</w:t>
      </w:r>
      <w:r>
        <w:rPr>
          <w:rFonts w:eastAsia="仿宋_GB2312"/>
          <w:szCs w:val="21"/>
        </w:rPr>
        <w:tab/>
      </w:r>
      <w:r>
        <w:rPr>
          <w:rFonts w:eastAsia="仿宋_GB2312"/>
          <w:szCs w:val="21"/>
        </w:rPr>
        <w:t>15609110557</w:t>
      </w:r>
    </w:p>
    <w:p w14:paraId="6EA544B0">
      <w:pPr>
        <w:ind w:firstLine="420"/>
        <w:rPr>
          <w:rFonts w:eastAsia="仿宋_GB2312"/>
          <w:szCs w:val="21"/>
        </w:rPr>
      </w:pPr>
      <w:r>
        <w:rPr>
          <w:rFonts w:eastAsia="仿宋_GB2312"/>
          <w:szCs w:val="21"/>
        </w:rPr>
        <w:t>汉中分行</w:t>
      </w:r>
      <w:r>
        <w:rPr>
          <w:rFonts w:eastAsia="仿宋_GB2312"/>
          <w:szCs w:val="21"/>
        </w:rPr>
        <w:tab/>
      </w:r>
      <w:r>
        <w:rPr>
          <w:rFonts w:eastAsia="仿宋_GB2312"/>
          <w:szCs w:val="21"/>
        </w:rPr>
        <w:t>汉中市石灰巷21号</w:t>
      </w:r>
      <w:r>
        <w:rPr>
          <w:rFonts w:eastAsia="仿宋_GB2312"/>
          <w:szCs w:val="21"/>
        </w:rPr>
        <w:tab/>
      </w:r>
      <w:r>
        <w:rPr>
          <w:rFonts w:eastAsia="仿宋_GB2312"/>
          <w:szCs w:val="21"/>
        </w:rPr>
        <w:t>王晨旭</w:t>
      </w:r>
      <w:r>
        <w:rPr>
          <w:rFonts w:eastAsia="仿宋_GB2312"/>
          <w:szCs w:val="21"/>
        </w:rPr>
        <w:tab/>
      </w:r>
      <w:r>
        <w:rPr>
          <w:rFonts w:eastAsia="仿宋_GB2312"/>
          <w:szCs w:val="21"/>
        </w:rPr>
        <w:t>15319375850</w:t>
      </w:r>
    </w:p>
    <w:p w14:paraId="148640EE">
      <w:pPr>
        <w:ind w:firstLine="420"/>
        <w:rPr>
          <w:rFonts w:eastAsia="仿宋_GB2312"/>
          <w:szCs w:val="21"/>
        </w:rPr>
      </w:pPr>
      <w:r>
        <w:rPr>
          <w:rFonts w:eastAsia="仿宋_GB2312"/>
          <w:szCs w:val="21"/>
        </w:rPr>
        <w:t>安康分行</w:t>
      </w:r>
      <w:r>
        <w:rPr>
          <w:rFonts w:eastAsia="仿宋_GB2312"/>
          <w:szCs w:val="21"/>
        </w:rPr>
        <w:tab/>
      </w:r>
      <w:r>
        <w:rPr>
          <w:rFonts w:eastAsia="仿宋_GB2312"/>
          <w:szCs w:val="21"/>
        </w:rPr>
        <w:t>安康市育才路102号</w:t>
      </w:r>
      <w:r>
        <w:rPr>
          <w:rFonts w:eastAsia="仿宋_GB2312"/>
          <w:szCs w:val="21"/>
        </w:rPr>
        <w:tab/>
      </w:r>
      <w:r>
        <w:rPr>
          <w:rFonts w:eastAsia="仿宋_GB2312"/>
          <w:szCs w:val="21"/>
        </w:rPr>
        <w:t>张少帅</w:t>
      </w:r>
      <w:r>
        <w:rPr>
          <w:rFonts w:eastAsia="仿宋_GB2312"/>
          <w:szCs w:val="21"/>
        </w:rPr>
        <w:tab/>
      </w:r>
      <w:r>
        <w:rPr>
          <w:rFonts w:eastAsia="仿宋_GB2312"/>
          <w:szCs w:val="21"/>
        </w:rPr>
        <w:t>13165762680</w:t>
      </w:r>
    </w:p>
    <w:p w14:paraId="6F8DF1F1">
      <w:pPr>
        <w:ind w:firstLine="420"/>
        <w:rPr>
          <w:rFonts w:eastAsia="仿宋_GB2312"/>
          <w:szCs w:val="21"/>
        </w:rPr>
      </w:pPr>
      <w:r>
        <w:rPr>
          <w:rFonts w:eastAsia="仿宋_GB2312"/>
          <w:szCs w:val="21"/>
        </w:rPr>
        <w:t>商洛分行</w:t>
      </w:r>
      <w:r>
        <w:rPr>
          <w:rFonts w:eastAsia="仿宋_GB2312"/>
          <w:szCs w:val="21"/>
        </w:rPr>
        <w:tab/>
      </w:r>
      <w:r>
        <w:rPr>
          <w:rFonts w:eastAsia="仿宋_GB2312"/>
          <w:szCs w:val="21"/>
        </w:rPr>
        <w:t>商洛市名人街广电大楼下</w:t>
      </w:r>
      <w:r>
        <w:rPr>
          <w:rFonts w:eastAsia="仿宋_GB2312"/>
          <w:szCs w:val="21"/>
        </w:rPr>
        <w:tab/>
      </w:r>
      <w:r>
        <w:rPr>
          <w:rFonts w:eastAsia="仿宋_GB2312"/>
          <w:szCs w:val="21"/>
        </w:rPr>
        <w:t>郭  杨</w:t>
      </w:r>
      <w:r>
        <w:rPr>
          <w:rFonts w:eastAsia="仿宋_GB2312"/>
          <w:szCs w:val="21"/>
        </w:rPr>
        <w:tab/>
      </w:r>
      <w:r>
        <w:rPr>
          <w:rFonts w:eastAsia="仿宋_GB2312"/>
          <w:szCs w:val="21"/>
        </w:rPr>
        <w:t>17809267188</w:t>
      </w:r>
    </w:p>
    <w:p w14:paraId="7A8164BF">
      <w:pPr>
        <w:rPr>
          <w:rFonts w:eastAsia="仿宋_GB2312"/>
          <w:b/>
          <w:szCs w:val="21"/>
        </w:rPr>
      </w:pPr>
      <w:r>
        <w:rPr>
          <w:rFonts w:eastAsia="仿宋_GB2312"/>
          <w:b/>
          <w:szCs w:val="21"/>
        </w:rPr>
        <w:t>二、北京银行（政府订单贷）</w:t>
      </w:r>
      <w:r>
        <w:rPr>
          <w:rFonts w:eastAsia="仿宋_GB2312"/>
          <w:b/>
          <w:szCs w:val="21"/>
        </w:rPr>
        <w:tab/>
      </w:r>
      <w:r>
        <w:rPr>
          <w:rFonts w:eastAsia="仿宋_GB2312"/>
          <w:b/>
          <w:szCs w:val="21"/>
        </w:rPr>
        <w:tab/>
      </w:r>
      <w:r>
        <w:rPr>
          <w:rFonts w:eastAsia="仿宋_GB2312"/>
          <w:b/>
          <w:szCs w:val="21"/>
        </w:rPr>
        <w:tab/>
      </w:r>
      <w:r>
        <w:rPr>
          <w:rFonts w:eastAsia="仿宋_GB2312"/>
          <w:b/>
          <w:szCs w:val="21"/>
        </w:rPr>
        <w:tab/>
      </w:r>
    </w:p>
    <w:p w14:paraId="79DAA54D">
      <w:pPr>
        <w:ind w:firstLine="420" w:firstLineChars="200"/>
        <w:rPr>
          <w:rFonts w:eastAsia="仿宋_GB2312"/>
          <w:szCs w:val="21"/>
        </w:rPr>
      </w:pPr>
      <w:r>
        <w:rPr>
          <w:rFonts w:eastAsia="仿宋_GB2312"/>
          <w:szCs w:val="21"/>
        </w:rPr>
        <w:t>西安分行营业部</w:t>
      </w:r>
      <w:r>
        <w:rPr>
          <w:rFonts w:eastAsia="仿宋_GB2312"/>
          <w:szCs w:val="21"/>
        </w:rPr>
        <w:tab/>
      </w:r>
      <w:r>
        <w:rPr>
          <w:rFonts w:eastAsia="仿宋_GB2312"/>
          <w:szCs w:val="21"/>
        </w:rPr>
        <w:t xml:space="preserve">        刘晓伟</w:t>
      </w:r>
      <w:r>
        <w:rPr>
          <w:rFonts w:eastAsia="仿宋_GB2312"/>
          <w:szCs w:val="21"/>
        </w:rPr>
        <w:tab/>
      </w:r>
      <w:r>
        <w:rPr>
          <w:rFonts w:eastAsia="仿宋_GB2312"/>
          <w:szCs w:val="21"/>
        </w:rPr>
        <w:t>总经理助理</w:t>
      </w:r>
      <w:r>
        <w:rPr>
          <w:rFonts w:eastAsia="仿宋_GB2312"/>
          <w:szCs w:val="21"/>
        </w:rPr>
        <w:tab/>
      </w:r>
      <w:r>
        <w:rPr>
          <w:rFonts w:eastAsia="仿宋_GB2312"/>
          <w:szCs w:val="21"/>
        </w:rPr>
        <w:t>029-61828763</w:t>
      </w:r>
      <w:r>
        <w:rPr>
          <w:rFonts w:eastAsia="仿宋_GB2312"/>
          <w:szCs w:val="21"/>
        </w:rPr>
        <w:tab/>
      </w:r>
      <w:r>
        <w:rPr>
          <w:rFonts w:eastAsia="仿宋_GB2312"/>
          <w:szCs w:val="21"/>
        </w:rPr>
        <w:t>18066630518</w:t>
      </w:r>
    </w:p>
    <w:p w14:paraId="7249052A">
      <w:pPr>
        <w:ind w:firstLine="420" w:firstLineChars="200"/>
        <w:rPr>
          <w:rFonts w:eastAsia="仿宋_GB2312"/>
          <w:szCs w:val="21"/>
        </w:rPr>
      </w:pPr>
      <w:r>
        <w:rPr>
          <w:rFonts w:eastAsia="仿宋_GB2312"/>
          <w:szCs w:val="21"/>
        </w:rPr>
        <w:t>西安高新开发区支行</w:t>
      </w:r>
      <w:r>
        <w:rPr>
          <w:rFonts w:eastAsia="仿宋_GB2312"/>
          <w:szCs w:val="21"/>
        </w:rPr>
        <w:tab/>
      </w:r>
      <w:r>
        <w:rPr>
          <w:rFonts w:eastAsia="仿宋_GB2312"/>
          <w:szCs w:val="21"/>
        </w:rPr>
        <w:t xml:space="preserve">    梁凡</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029-61828531</w:t>
      </w:r>
      <w:r>
        <w:rPr>
          <w:rFonts w:eastAsia="仿宋_GB2312"/>
          <w:szCs w:val="21"/>
        </w:rPr>
        <w:tab/>
      </w:r>
      <w:r>
        <w:rPr>
          <w:rFonts w:eastAsia="仿宋_GB2312"/>
          <w:szCs w:val="21"/>
        </w:rPr>
        <w:t>18681945597</w:t>
      </w:r>
    </w:p>
    <w:p w14:paraId="7CC87EF3">
      <w:pPr>
        <w:ind w:firstLine="420" w:firstLineChars="200"/>
        <w:rPr>
          <w:rFonts w:eastAsia="仿宋_GB2312"/>
          <w:szCs w:val="21"/>
        </w:rPr>
      </w:pPr>
      <w:r>
        <w:rPr>
          <w:rFonts w:eastAsia="仿宋_GB2312"/>
          <w:szCs w:val="21"/>
        </w:rPr>
        <w:t>西安曲江文创支行</w:t>
      </w:r>
      <w:r>
        <w:rPr>
          <w:rFonts w:eastAsia="仿宋_GB2312"/>
          <w:szCs w:val="21"/>
        </w:rPr>
        <w:tab/>
      </w:r>
      <w:r>
        <w:rPr>
          <w:rFonts w:eastAsia="仿宋_GB2312"/>
          <w:szCs w:val="21"/>
        </w:rPr>
        <w:t xml:space="preserve">    蒋超</w:t>
      </w:r>
      <w:r>
        <w:rPr>
          <w:rFonts w:eastAsia="仿宋_GB2312"/>
          <w:szCs w:val="21"/>
        </w:rPr>
        <w:tab/>
      </w:r>
      <w:r>
        <w:rPr>
          <w:rFonts w:eastAsia="仿宋_GB2312"/>
          <w:szCs w:val="21"/>
        </w:rPr>
        <w:t>室经理</w:t>
      </w:r>
      <w:r>
        <w:rPr>
          <w:rFonts w:eastAsia="仿宋_GB2312"/>
          <w:szCs w:val="21"/>
        </w:rPr>
        <w:tab/>
      </w:r>
      <w:r>
        <w:rPr>
          <w:rFonts w:eastAsia="仿宋_GB2312"/>
          <w:szCs w:val="21"/>
        </w:rPr>
        <w:t>029-65667366</w:t>
      </w:r>
      <w:r>
        <w:rPr>
          <w:rFonts w:eastAsia="仿宋_GB2312"/>
          <w:szCs w:val="21"/>
        </w:rPr>
        <w:tab/>
      </w:r>
      <w:r>
        <w:rPr>
          <w:rFonts w:eastAsia="仿宋_GB2312"/>
          <w:szCs w:val="21"/>
        </w:rPr>
        <w:t>15891737329</w:t>
      </w:r>
    </w:p>
    <w:p w14:paraId="69AC27B4">
      <w:pPr>
        <w:ind w:firstLine="420" w:firstLineChars="200"/>
        <w:rPr>
          <w:rFonts w:eastAsia="仿宋_GB2312"/>
          <w:szCs w:val="21"/>
        </w:rPr>
      </w:pPr>
      <w:r>
        <w:rPr>
          <w:rFonts w:eastAsia="仿宋_GB2312"/>
          <w:szCs w:val="21"/>
        </w:rPr>
        <w:t>西安经济技术开发区支行</w:t>
      </w:r>
      <w:r>
        <w:rPr>
          <w:rFonts w:eastAsia="仿宋_GB2312"/>
          <w:szCs w:val="21"/>
        </w:rPr>
        <w:tab/>
      </w:r>
      <w:r>
        <w:rPr>
          <w:rFonts w:eastAsia="仿宋_GB2312"/>
          <w:szCs w:val="21"/>
        </w:rPr>
        <w:t>孟庆龙</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029-61828272</w:t>
      </w:r>
      <w:r>
        <w:rPr>
          <w:rFonts w:eastAsia="仿宋_GB2312"/>
          <w:szCs w:val="21"/>
        </w:rPr>
        <w:tab/>
      </w:r>
      <w:r>
        <w:rPr>
          <w:rFonts w:eastAsia="仿宋_GB2312"/>
          <w:szCs w:val="21"/>
        </w:rPr>
        <w:t>13991990373</w:t>
      </w:r>
    </w:p>
    <w:p w14:paraId="6DFC14B5">
      <w:pPr>
        <w:ind w:firstLine="420" w:firstLineChars="200"/>
        <w:rPr>
          <w:rFonts w:eastAsia="仿宋_GB2312"/>
          <w:szCs w:val="21"/>
        </w:rPr>
      </w:pPr>
      <w:r>
        <w:rPr>
          <w:rFonts w:eastAsia="仿宋_GB2312"/>
          <w:szCs w:val="21"/>
        </w:rPr>
        <w:t>西安长缨路支行</w:t>
      </w:r>
      <w:r>
        <w:rPr>
          <w:rFonts w:eastAsia="仿宋_GB2312"/>
          <w:szCs w:val="21"/>
        </w:rPr>
        <w:tab/>
      </w:r>
      <w:r>
        <w:rPr>
          <w:rFonts w:eastAsia="仿宋_GB2312"/>
          <w:szCs w:val="21"/>
        </w:rPr>
        <w:t xml:space="preserve">        范凯</w:t>
      </w:r>
      <w:r>
        <w:rPr>
          <w:rFonts w:eastAsia="仿宋_GB2312"/>
          <w:szCs w:val="21"/>
        </w:rPr>
        <w:tab/>
      </w:r>
      <w:r>
        <w:rPr>
          <w:rFonts w:eastAsia="仿宋_GB2312"/>
          <w:szCs w:val="21"/>
        </w:rPr>
        <w:t>副行长</w:t>
      </w:r>
      <w:r>
        <w:rPr>
          <w:rFonts w:eastAsia="仿宋_GB2312"/>
          <w:szCs w:val="21"/>
        </w:rPr>
        <w:tab/>
      </w:r>
      <w:r>
        <w:rPr>
          <w:rFonts w:eastAsia="仿宋_GB2312"/>
          <w:szCs w:val="21"/>
        </w:rPr>
        <w:t>029-68717760</w:t>
      </w:r>
      <w:r>
        <w:rPr>
          <w:rFonts w:eastAsia="仿宋_GB2312"/>
          <w:szCs w:val="21"/>
        </w:rPr>
        <w:tab/>
      </w:r>
      <w:r>
        <w:rPr>
          <w:rFonts w:eastAsia="仿宋_GB2312"/>
          <w:szCs w:val="21"/>
        </w:rPr>
        <w:t>13991315609</w:t>
      </w:r>
    </w:p>
    <w:p w14:paraId="07CD55A2">
      <w:pPr>
        <w:ind w:firstLine="420" w:firstLineChars="200"/>
        <w:rPr>
          <w:rFonts w:eastAsia="仿宋_GB2312"/>
          <w:szCs w:val="21"/>
        </w:rPr>
      </w:pPr>
      <w:r>
        <w:rPr>
          <w:rFonts w:eastAsia="仿宋_GB2312"/>
          <w:szCs w:val="21"/>
        </w:rPr>
        <w:t xml:space="preserve">长安区西长安街支行   </w:t>
      </w:r>
      <w:r>
        <w:rPr>
          <w:rFonts w:eastAsia="仿宋_GB2312"/>
          <w:szCs w:val="21"/>
        </w:rPr>
        <w:tab/>
      </w:r>
      <w:r>
        <w:rPr>
          <w:rFonts w:eastAsia="仿宋_GB2312"/>
          <w:szCs w:val="21"/>
        </w:rPr>
        <w:t>陈明</w:t>
      </w:r>
      <w:r>
        <w:rPr>
          <w:rFonts w:eastAsia="仿宋_GB2312"/>
          <w:szCs w:val="21"/>
        </w:rPr>
        <w:tab/>
      </w:r>
      <w:r>
        <w:rPr>
          <w:rFonts w:eastAsia="仿宋_GB2312"/>
          <w:szCs w:val="21"/>
        </w:rPr>
        <w:t>行长助理</w:t>
      </w:r>
      <w:r>
        <w:rPr>
          <w:rFonts w:eastAsia="仿宋_GB2312"/>
          <w:szCs w:val="21"/>
        </w:rPr>
        <w:tab/>
      </w:r>
      <w:r>
        <w:rPr>
          <w:rFonts w:eastAsia="仿宋_GB2312"/>
          <w:szCs w:val="21"/>
        </w:rPr>
        <w:t>029-85724301</w:t>
      </w:r>
      <w:r>
        <w:rPr>
          <w:rFonts w:eastAsia="仿宋_GB2312"/>
          <w:szCs w:val="21"/>
        </w:rPr>
        <w:tab/>
      </w:r>
      <w:r>
        <w:rPr>
          <w:rFonts w:eastAsia="仿宋_GB2312"/>
          <w:szCs w:val="21"/>
        </w:rPr>
        <w:t>18149209660</w:t>
      </w:r>
    </w:p>
    <w:p w14:paraId="3AB9E254">
      <w:pPr>
        <w:ind w:firstLine="420" w:firstLineChars="200"/>
        <w:rPr>
          <w:rFonts w:eastAsia="仿宋_GB2312"/>
          <w:szCs w:val="21"/>
        </w:rPr>
      </w:pPr>
      <w:r>
        <w:rPr>
          <w:rFonts w:eastAsia="仿宋_GB2312"/>
          <w:szCs w:val="21"/>
        </w:rPr>
        <w:t>泾渭工业园支行</w:t>
      </w:r>
      <w:r>
        <w:rPr>
          <w:rFonts w:eastAsia="仿宋_GB2312"/>
          <w:szCs w:val="21"/>
        </w:rPr>
        <w:tab/>
      </w:r>
      <w:r>
        <w:rPr>
          <w:rFonts w:eastAsia="仿宋_GB2312"/>
          <w:szCs w:val="21"/>
        </w:rPr>
        <w:t xml:space="preserve">        杨奕</w:t>
      </w:r>
      <w:r>
        <w:rPr>
          <w:rFonts w:eastAsia="仿宋_GB2312"/>
          <w:szCs w:val="21"/>
        </w:rPr>
        <w:tab/>
      </w:r>
      <w:r>
        <w:rPr>
          <w:rFonts w:eastAsia="仿宋_GB2312"/>
          <w:szCs w:val="21"/>
        </w:rPr>
        <w:t>室经理</w:t>
      </w:r>
      <w:r>
        <w:rPr>
          <w:rFonts w:eastAsia="仿宋_GB2312"/>
          <w:szCs w:val="21"/>
        </w:rPr>
        <w:tab/>
      </w:r>
      <w:r>
        <w:rPr>
          <w:rFonts w:eastAsia="仿宋_GB2312"/>
          <w:szCs w:val="21"/>
        </w:rPr>
        <w:t>029-68213773</w:t>
      </w:r>
      <w:r>
        <w:rPr>
          <w:rFonts w:eastAsia="仿宋_GB2312"/>
          <w:szCs w:val="21"/>
        </w:rPr>
        <w:tab/>
      </w:r>
      <w:r>
        <w:rPr>
          <w:rFonts w:eastAsia="仿宋_GB2312"/>
          <w:szCs w:val="21"/>
        </w:rPr>
        <w:t>15934802021</w:t>
      </w:r>
    </w:p>
    <w:p w14:paraId="34F51D6E">
      <w:pPr>
        <w:ind w:firstLine="420" w:firstLineChars="200"/>
        <w:rPr>
          <w:rFonts w:eastAsia="仿宋_GB2312"/>
          <w:szCs w:val="21"/>
        </w:rPr>
      </w:pPr>
      <w:r>
        <w:rPr>
          <w:rFonts w:eastAsia="仿宋_GB2312"/>
          <w:szCs w:val="21"/>
        </w:rPr>
        <w:t>北客站科技支行</w:t>
      </w:r>
      <w:r>
        <w:rPr>
          <w:rFonts w:eastAsia="仿宋_GB2312"/>
          <w:szCs w:val="21"/>
        </w:rPr>
        <w:tab/>
      </w:r>
      <w:r>
        <w:rPr>
          <w:rFonts w:eastAsia="仿宋_GB2312"/>
          <w:szCs w:val="21"/>
        </w:rPr>
        <w:t xml:space="preserve">        周洁</w:t>
      </w:r>
      <w:r>
        <w:rPr>
          <w:rFonts w:eastAsia="仿宋_GB2312"/>
          <w:szCs w:val="21"/>
        </w:rPr>
        <w:tab/>
      </w:r>
      <w:r>
        <w:rPr>
          <w:rFonts w:eastAsia="仿宋_GB2312"/>
          <w:szCs w:val="21"/>
        </w:rPr>
        <w:t>副行长</w:t>
      </w:r>
      <w:r>
        <w:rPr>
          <w:rFonts w:eastAsia="仿宋_GB2312"/>
          <w:szCs w:val="21"/>
        </w:rPr>
        <w:tab/>
      </w:r>
      <w:r>
        <w:rPr>
          <w:rFonts w:eastAsia="仿宋_GB2312"/>
          <w:szCs w:val="21"/>
        </w:rPr>
        <w:t>029-61828129</w:t>
      </w:r>
      <w:r>
        <w:rPr>
          <w:rFonts w:eastAsia="仿宋_GB2312"/>
          <w:szCs w:val="21"/>
        </w:rPr>
        <w:tab/>
      </w:r>
      <w:r>
        <w:rPr>
          <w:rFonts w:eastAsia="仿宋_GB2312"/>
          <w:szCs w:val="21"/>
        </w:rPr>
        <w:t>18629518636</w:t>
      </w:r>
    </w:p>
    <w:p w14:paraId="0C40996E">
      <w:pPr>
        <w:ind w:firstLine="420" w:firstLineChars="200"/>
        <w:rPr>
          <w:rFonts w:eastAsia="仿宋_GB2312"/>
          <w:szCs w:val="21"/>
        </w:rPr>
      </w:pPr>
      <w:r>
        <w:rPr>
          <w:rFonts w:eastAsia="仿宋_GB2312"/>
          <w:szCs w:val="21"/>
        </w:rPr>
        <w:t>解放路支行</w:t>
      </w:r>
      <w:r>
        <w:rPr>
          <w:rFonts w:eastAsia="仿宋_GB2312"/>
          <w:szCs w:val="21"/>
        </w:rPr>
        <w:tab/>
      </w:r>
      <w:r>
        <w:rPr>
          <w:rFonts w:eastAsia="仿宋_GB2312"/>
          <w:szCs w:val="21"/>
        </w:rPr>
        <w:t xml:space="preserve">            王莉</w:t>
      </w:r>
      <w:r>
        <w:rPr>
          <w:rFonts w:eastAsia="仿宋_GB2312"/>
          <w:szCs w:val="21"/>
        </w:rPr>
        <w:tab/>
      </w:r>
      <w:r>
        <w:rPr>
          <w:rFonts w:eastAsia="仿宋_GB2312"/>
          <w:szCs w:val="21"/>
        </w:rPr>
        <w:t>行长助理</w:t>
      </w:r>
      <w:r>
        <w:rPr>
          <w:rFonts w:eastAsia="仿宋_GB2312"/>
          <w:szCs w:val="21"/>
        </w:rPr>
        <w:tab/>
      </w:r>
      <w:r>
        <w:rPr>
          <w:rFonts w:eastAsia="仿宋_GB2312"/>
          <w:szCs w:val="21"/>
        </w:rPr>
        <w:t>029-61828185</w:t>
      </w:r>
      <w:r>
        <w:rPr>
          <w:rFonts w:eastAsia="仿宋_GB2312"/>
          <w:szCs w:val="21"/>
        </w:rPr>
        <w:tab/>
      </w:r>
      <w:r>
        <w:rPr>
          <w:rFonts w:eastAsia="仿宋_GB2312"/>
          <w:szCs w:val="21"/>
        </w:rPr>
        <w:t>15802966196</w:t>
      </w:r>
    </w:p>
    <w:p w14:paraId="54FE58D7">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 xml:space="preserve">            奥宝森</w:t>
      </w:r>
      <w:r>
        <w:rPr>
          <w:rFonts w:eastAsia="仿宋_GB2312"/>
          <w:szCs w:val="21"/>
        </w:rPr>
        <w:tab/>
      </w:r>
      <w:r>
        <w:rPr>
          <w:rFonts w:eastAsia="仿宋_GB2312"/>
          <w:szCs w:val="21"/>
        </w:rPr>
        <w:t>室经理</w:t>
      </w:r>
      <w:r>
        <w:rPr>
          <w:rFonts w:eastAsia="仿宋_GB2312"/>
          <w:szCs w:val="21"/>
        </w:rPr>
        <w:tab/>
      </w:r>
      <w:r>
        <w:rPr>
          <w:rFonts w:eastAsia="仿宋_GB2312"/>
          <w:szCs w:val="21"/>
        </w:rPr>
        <w:t>0911-8076038</w:t>
      </w:r>
      <w:r>
        <w:rPr>
          <w:rFonts w:eastAsia="仿宋_GB2312"/>
          <w:szCs w:val="21"/>
        </w:rPr>
        <w:tab/>
      </w:r>
      <w:r>
        <w:rPr>
          <w:rFonts w:eastAsia="仿宋_GB2312"/>
          <w:szCs w:val="21"/>
        </w:rPr>
        <w:t>15592925222</w:t>
      </w:r>
    </w:p>
    <w:p w14:paraId="117A1328">
      <w:pPr>
        <w:rPr>
          <w:rFonts w:eastAsia="仿宋_GB2312"/>
          <w:b/>
          <w:szCs w:val="21"/>
        </w:rPr>
      </w:pPr>
      <w:r>
        <w:rPr>
          <w:rFonts w:eastAsia="仿宋_GB2312"/>
          <w:b/>
          <w:szCs w:val="21"/>
        </w:rPr>
        <w:t>三、工商银行（政采贷）</w:t>
      </w:r>
    </w:p>
    <w:p w14:paraId="29744B2F">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张岭</w:t>
      </w:r>
      <w:r>
        <w:rPr>
          <w:rFonts w:eastAsia="仿宋_GB2312"/>
          <w:szCs w:val="21"/>
        </w:rPr>
        <w:tab/>
      </w:r>
      <w:r>
        <w:rPr>
          <w:rFonts w:eastAsia="仿宋_GB2312"/>
          <w:szCs w:val="21"/>
        </w:rPr>
        <w:t>客户经理</w:t>
      </w:r>
      <w:r>
        <w:rPr>
          <w:rFonts w:eastAsia="仿宋_GB2312"/>
          <w:szCs w:val="21"/>
        </w:rPr>
        <w:tab/>
      </w:r>
      <w:r>
        <w:rPr>
          <w:rFonts w:eastAsia="仿宋_GB2312"/>
          <w:szCs w:val="21"/>
        </w:rPr>
        <w:t>0912-6183827</w:t>
      </w:r>
      <w:r>
        <w:rPr>
          <w:rFonts w:eastAsia="仿宋_GB2312"/>
          <w:szCs w:val="21"/>
        </w:rPr>
        <w:tab/>
      </w:r>
      <w:r>
        <w:rPr>
          <w:rFonts w:eastAsia="仿宋_GB2312"/>
          <w:szCs w:val="21"/>
        </w:rPr>
        <w:t>15353386777</w:t>
      </w:r>
    </w:p>
    <w:p w14:paraId="6D7B8A2D">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郭进</w:t>
      </w:r>
      <w:r>
        <w:rPr>
          <w:rFonts w:eastAsia="仿宋_GB2312"/>
          <w:szCs w:val="21"/>
        </w:rPr>
        <w:tab/>
      </w:r>
      <w:r>
        <w:rPr>
          <w:rFonts w:eastAsia="仿宋_GB2312"/>
          <w:szCs w:val="21"/>
        </w:rPr>
        <w:t>客户经理</w:t>
      </w:r>
      <w:r>
        <w:rPr>
          <w:rFonts w:eastAsia="仿宋_GB2312"/>
          <w:szCs w:val="21"/>
        </w:rPr>
        <w:tab/>
      </w:r>
      <w:r>
        <w:rPr>
          <w:rFonts w:eastAsia="仿宋_GB2312"/>
          <w:szCs w:val="21"/>
        </w:rPr>
        <w:t>0917-3238282</w:t>
      </w:r>
      <w:r>
        <w:rPr>
          <w:rFonts w:eastAsia="仿宋_GB2312"/>
          <w:szCs w:val="21"/>
        </w:rPr>
        <w:tab/>
      </w:r>
      <w:r>
        <w:rPr>
          <w:rFonts w:eastAsia="仿宋_GB2312"/>
          <w:szCs w:val="21"/>
        </w:rPr>
        <w:t>18991749262</w:t>
      </w:r>
    </w:p>
    <w:p w14:paraId="73FB7468">
      <w:pPr>
        <w:ind w:firstLine="420" w:firstLineChars="200"/>
        <w:rPr>
          <w:rFonts w:eastAsia="仿宋_GB2312"/>
          <w:szCs w:val="21"/>
        </w:rPr>
      </w:pPr>
      <w:r>
        <w:rPr>
          <w:rFonts w:eastAsia="仿宋_GB2312"/>
          <w:szCs w:val="21"/>
        </w:rPr>
        <w:t>安康分行</w:t>
      </w:r>
      <w:r>
        <w:rPr>
          <w:rFonts w:eastAsia="仿宋_GB2312"/>
          <w:szCs w:val="21"/>
        </w:rPr>
        <w:tab/>
      </w:r>
      <w:r>
        <w:rPr>
          <w:rFonts w:eastAsia="仿宋_GB2312"/>
          <w:szCs w:val="21"/>
        </w:rPr>
        <w:t>郑婕</w:t>
      </w:r>
      <w:r>
        <w:rPr>
          <w:rFonts w:eastAsia="仿宋_GB2312"/>
          <w:szCs w:val="21"/>
        </w:rPr>
        <w:tab/>
      </w:r>
      <w:r>
        <w:rPr>
          <w:rFonts w:eastAsia="仿宋_GB2312"/>
          <w:szCs w:val="21"/>
        </w:rPr>
        <w:t>客户经理</w:t>
      </w:r>
      <w:r>
        <w:rPr>
          <w:rFonts w:eastAsia="仿宋_GB2312"/>
          <w:szCs w:val="21"/>
        </w:rPr>
        <w:tab/>
      </w:r>
      <w:r>
        <w:rPr>
          <w:rFonts w:eastAsia="仿宋_GB2312"/>
          <w:szCs w:val="21"/>
        </w:rPr>
        <w:t>0915-3236275</w:t>
      </w:r>
      <w:r>
        <w:rPr>
          <w:rFonts w:eastAsia="仿宋_GB2312"/>
          <w:szCs w:val="21"/>
        </w:rPr>
        <w:tab/>
      </w:r>
      <w:r>
        <w:rPr>
          <w:rFonts w:eastAsia="仿宋_GB2312"/>
          <w:szCs w:val="21"/>
        </w:rPr>
        <w:t>15667856663</w:t>
      </w:r>
    </w:p>
    <w:p w14:paraId="741011B7">
      <w:pPr>
        <w:ind w:firstLine="420" w:firstLineChars="200"/>
        <w:rPr>
          <w:rFonts w:eastAsia="仿宋_GB2312"/>
          <w:szCs w:val="21"/>
        </w:rPr>
      </w:pPr>
      <w:r>
        <w:rPr>
          <w:rFonts w:eastAsia="仿宋_GB2312"/>
          <w:szCs w:val="21"/>
        </w:rPr>
        <w:t>铜川分行</w:t>
      </w:r>
      <w:r>
        <w:rPr>
          <w:rFonts w:eastAsia="仿宋_GB2312"/>
          <w:szCs w:val="21"/>
        </w:rPr>
        <w:tab/>
      </w:r>
      <w:r>
        <w:rPr>
          <w:rFonts w:eastAsia="仿宋_GB2312"/>
          <w:szCs w:val="21"/>
        </w:rPr>
        <w:t>彭东东</w:t>
      </w:r>
      <w:r>
        <w:rPr>
          <w:rFonts w:eastAsia="仿宋_GB2312"/>
          <w:szCs w:val="21"/>
        </w:rPr>
        <w:tab/>
      </w:r>
      <w:r>
        <w:rPr>
          <w:rFonts w:eastAsia="仿宋_GB2312"/>
          <w:szCs w:val="21"/>
        </w:rPr>
        <w:t>客户经理</w:t>
      </w:r>
      <w:r>
        <w:rPr>
          <w:rFonts w:eastAsia="仿宋_GB2312"/>
          <w:szCs w:val="21"/>
        </w:rPr>
        <w:tab/>
      </w:r>
      <w:r>
        <w:rPr>
          <w:rFonts w:eastAsia="仿宋_GB2312"/>
          <w:szCs w:val="21"/>
        </w:rPr>
        <w:t>0919-2151878</w:t>
      </w:r>
      <w:r>
        <w:rPr>
          <w:rFonts w:eastAsia="仿宋_GB2312"/>
          <w:szCs w:val="21"/>
        </w:rPr>
        <w:tab/>
      </w:r>
      <w:r>
        <w:rPr>
          <w:rFonts w:eastAsia="仿宋_GB2312"/>
          <w:szCs w:val="21"/>
        </w:rPr>
        <w:t>17392898832</w:t>
      </w:r>
    </w:p>
    <w:p w14:paraId="7EE6D4AD">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党莹</w:t>
      </w:r>
      <w:r>
        <w:rPr>
          <w:rFonts w:eastAsia="仿宋_GB2312"/>
          <w:szCs w:val="21"/>
        </w:rPr>
        <w:tab/>
      </w:r>
      <w:r>
        <w:rPr>
          <w:rFonts w:eastAsia="仿宋_GB2312"/>
          <w:szCs w:val="21"/>
        </w:rPr>
        <w:t>经理助理</w:t>
      </w:r>
      <w:r>
        <w:rPr>
          <w:rFonts w:eastAsia="仿宋_GB2312"/>
          <w:szCs w:val="21"/>
        </w:rPr>
        <w:tab/>
      </w:r>
      <w:r>
        <w:rPr>
          <w:rFonts w:eastAsia="仿宋_GB2312"/>
          <w:szCs w:val="21"/>
        </w:rPr>
        <w:t>0911-2380826</w:t>
      </w:r>
      <w:r>
        <w:rPr>
          <w:rFonts w:eastAsia="仿宋_GB2312"/>
          <w:szCs w:val="21"/>
        </w:rPr>
        <w:tab/>
      </w:r>
      <w:r>
        <w:rPr>
          <w:rFonts w:eastAsia="仿宋_GB2312"/>
          <w:szCs w:val="21"/>
        </w:rPr>
        <w:t>15291142933</w:t>
      </w:r>
    </w:p>
    <w:p w14:paraId="6C963F98">
      <w:pPr>
        <w:ind w:firstLine="420" w:firstLineChars="200"/>
        <w:rPr>
          <w:rFonts w:eastAsia="仿宋_GB2312"/>
          <w:szCs w:val="21"/>
        </w:rPr>
      </w:pPr>
      <w:r>
        <w:rPr>
          <w:rFonts w:eastAsia="仿宋_GB2312"/>
          <w:szCs w:val="21"/>
        </w:rPr>
        <w:t>汉中分行</w:t>
      </w:r>
      <w:r>
        <w:rPr>
          <w:rFonts w:eastAsia="仿宋_GB2312"/>
          <w:szCs w:val="21"/>
        </w:rPr>
        <w:tab/>
      </w:r>
      <w:r>
        <w:rPr>
          <w:rFonts w:eastAsia="仿宋_GB2312"/>
          <w:szCs w:val="21"/>
        </w:rPr>
        <w:t>杨薇薇</w:t>
      </w:r>
      <w:r>
        <w:rPr>
          <w:rFonts w:eastAsia="仿宋_GB2312"/>
          <w:szCs w:val="21"/>
        </w:rPr>
        <w:tab/>
      </w:r>
      <w:r>
        <w:rPr>
          <w:rFonts w:eastAsia="仿宋_GB2312"/>
          <w:szCs w:val="21"/>
        </w:rPr>
        <w:t>部门副经理</w:t>
      </w:r>
      <w:r>
        <w:rPr>
          <w:rFonts w:eastAsia="仿宋_GB2312"/>
          <w:szCs w:val="21"/>
        </w:rPr>
        <w:tab/>
      </w:r>
      <w:r>
        <w:rPr>
          <w:rFonts w:eastAsia="仿宋_GB2312"/>
          <w:szCs w:val="21"/>
        </w:rPr>
        <w:t>0916-2606773</w:t>
      </w:r>
      <w:r>
        <w:rPr>
          <w:rFonts w:eastAsia="仿宋_GB2312"/>
          <w:szCs w:val="21"/>
        </w:rPr>
        <w:tab/>
      </w:r>
      <w:r>
        <w:rPr>
          <w:rFonts w:eastAsia="仿宋_GB2312"/>
          <w:szCs w:val="21"/>
        </w:rPr>
        <w:t>18591607453</w:t>
      </w:r>
    </w:p>
    <w:p w14:paraId="5D2D9AB9">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张欢</w:t>
      </w:r>
      <w:r>
        <w:rPr>
          <w:rFonts w:eastAsia="仿宋_GB2312"/>
          <w:szCs w:val="21"/>
        </w:rPr>
        <w:tab/>
      </w:r>
      <w:r>
        <w:rPr>
          <w:rFonts w:eastAsia="仿宋_GB2312"/>
          <w:szCs w:val="21"/>
        </w:rPr>
        <w:t>客户经理</w:t>
      </w:r>
      <w:r>
        <w:rPr>
          <w:rFonts w:eastAsia="仿宋_GB2312"/>
          <w:szCs w:val="21"/>
        </w:rPr>
        <w:tab/>
      </w:r>
      <w:r>
        <w:rPr>
          <w:rFonts w:eastAsia="仿宋_GB2312"/>
          <w:szCs w:val="21"/>
        </w:rPr>
        <w:t>09132095066</w:t>
      </w:r>
      <w:r>
        <w:rPr>
          <w:rFonts w:eastAsia="仿宋_GB2312"/>
          <w:szCs w:val="21"/>
        </w:rPr>
        <w:tab/>
      </w:r>
      <w:r>
        <w:rPr>
          <w:rFonts w:eastAsia="仿宋_GB2312"/>
          <w:szCs w:val="21"/>
        </w:rPr>
        <w:t>15229730006</w:t>
      </w:r>
    </w:p>
    <w:p w14:paraId="25B988A0">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袁霖</w:t>
      </w:r>
      <w:r>
        <w:rPr>
          <w:rFonts w:eastAsia="仿宋_GB2312"/>
          <w:szCs w:val="21"/>
        </w:rPr>
        <w:tab/>
      </w:r>
      <w:r>
        <w:rPr>
          <w:rFonts w:eastAsia="仿宋_GB2312"/>
          <w:szCs w:val="21"/>
        </w:rPr>
        <w:t>客户经理</w:t>
      </w:r>
      <w:r>
        <w:rPr>
          <w:rFonts w:eastAsia="仿宋_GB2312"/>
          <w:szCs w:val="21"/>
        </w:rPr>
        <w:tab/>
      </w:r>
      <w:r>
        <w:rPr>
          <w:rFonts w:eastAsia="仿宋_GB2312"/>
          <w:szCs w:val="21"/>
        </w:rPr>
        <w:t>029-33259370</w:t>
      </w:r>
      <w:r>
        <w:rPr>
          <w:rFonts w:eastAsia="仿宋_GB2312"/>
          <w:szCs w:val="21"/>
        </w:rPr>
        <w:tab/>
      </w:r>
      <w:r>
        <w:rPr>
          <w:rFonts w:eastAsia="仿宋_GB2312"/>
          <w:szCs w:val="21"/>
        </w:rPr>
        <w:t>18591006506</w:t>
      </w:r>
    </w:p>
    <w:p w14:paraId="453E6B63">
      <w:pPr>
        <w:ind w:firstLine="420" w:firstLineChars="200"/>
        <w:rPr>
          <w:rFonts w:eastAsia="仿宋_GB2312"/>
          <w:szCs w:val="21"/>
        </w:rPr>
      </w:pPr>
      <w:r>
        <w:rPr>
          <w:rFonts w:eastAsia="仿宋_GB2312"/>
          <w:szCs w:val="21"/>
        </w:rPr>
        <w:t>商洛分行</w:t>
      </w:r>
      <w:r>
        <w:rPr>
          <w:rFonts w:eastAsia="仿宋_GB2312"/>
          <w:szCs w:val="21"/>
        </w:rPr>
        <w:tab/>
      </w:r>
      <w:r>
        <w:rPr>
          <w:rFonts w:eastAsia="仿宋_GB2312"/>
          <w:szCs w:val="21"/>
        </w:rPr>
        <w:t>张铮</w:t>
      </w:r>
      <w:r>
        <w:rPr>
          <w:rFonts w:eastAsia="仿宋_GB2312"/>
          <w:szCs w:val="21"/>
        </w:rPr>
        <w:tab/>
      </w:r>
      <w:r>
        <w:rPr>
          <w:rFonts w:eastAsia="仿宋_GB2312"/>
          <w:szCs w:val="21"/>
        </w:rPr>
        <w:t>经理助理</w:t>
      </w:r>
      <w:r>
        <w:rPr>
          <w:rFonts w:eastAsia="仿宋_GB2312"/>
          <w:szCs w:val="21"/>
        </w:rPr>
        <w:tab/>
      </w:r>
      <w:r>
        <w:rPr>
          <w:rFonts w:eastAsia="仿宋_GB2312"/>
          <w:szCs w:val="21"/>
        </w:rPr>
        <w:t>0914-2310908</w:t>
      </w:r>
      <w:r>
        <w:rPr>
          <w:rFonts w:eastAsia="仿宋_GB2312"/>
          <w:szCs w:val="21"/>
        </w:rPr>
        <w:tab/>
      </w:r>
      <w:r>
        <w:rPr>
          <w:rFonts w:eastAsia="仿宋_GB2312"/>
          <w:szCs w:val="21"/>
        </w:rPr>
        <w:t>18691410305</w:t>
      </w:r>
    </w:p>
    <w:p w14:paraId="0F0C7E48">
      <w:pPr>
        <w:ind w:firstLine="420" w:firstLineChars="200"/>
        <w:rPr>
          <w:rFonts w:eastAsia="仿宋_GB2312"/>
          <w:szCs w:val="21"/>
        </w:rPr>
      </w:pPr>
      <w:r>
        <w:rPr>
          <w:rFonts w:eastAsia="仿宋_GB2312"/>
          <w:szCs w:val="21"/>
        </w:rPr>
        <w:t>商洛分行</w:t>
      </w:r>
      <w:r>
        <w:rPr>
          <w:rFonts w:eastAsia="仿宋_GB2312"/>
          <w:szCs w:val="21"/>
        </w:rPr>
        <w:tab/>
      </w:r>
      <w:r>
        <w:rPr>
          <w:rFonts w:eastAsia="仿宋_GB2312"/>
          <w:szCs w:val="21"/>
        </w:rPr>
        <w:t>余勇博</w:t>
      </w:r>
      <w:r>
        <w:rPr>
          <w:rFonts w:eastAsia="仿宋_GB2312"/>
          <w:szCs w:val="21"/>
        </w:rPr>
        <w:tab/>
      </w:r>
      <w:r>
        <w:rPr>
          <w:rFonts w:eastAsia="仿宋_GB2312"/>
          <w:szCs w:val="21"/>
        </w:rPr>
        <w:t>客户经理</w:t>
      </w:r>
      <w:r>
        <w:rPr>
          <w:rFonts w:eastAsia="仿宋_GB2312"/>
          <w:szCs w:val="21"/>
        </w:rPr>
        <w:tab/>
      </w:r>
      <w:r>
        <w:rPr>
          <w:rFonts w:eastAsia="仿宋_GB2312"/>
          <w:szCs w:val="21"/>
        </w:rPr>
        <w:t>0914-2310908</w:t>
      </w:r>
      <w:r>
        <w:rPr>
          <w:rFonts w:eastAsia="仿宋_GB2312"/>
          <w:szCs w:val="21"/>
        </w:rPr>
        <w:tab/>
      </w:r>
      <w:r>
        <w:rPr>
          <w:rFonts w:eastAsia="仿宋_GB2312"/>
          <w:szCs w:val="21"/>
        </w:rPr>
        <w:t>18092802280</w:t>
      </w:r>
    </w:p>
    <w:p w14:paraId="1CC4D62A">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巩越</w:t>
      </w:r>
      <w:r>
        <w:rPr>
          <w:rFonts w:eastAsia="仿宋_GB2312"/>
          <w:szCs w:val="21"/>
        </w:rPr>
        <w:tab/>
      </w:r>
      <w:r>
        <w:rPr>
          <w:rFonts w:eastAsia="仿宋_GB2312"/>
          <w:szCs w:val="21"/>
        </w:rPr>
        <w:t>客户经理</w:t>
      </w:r>
      <w:r>
        <w:rPr>
          <w:rFonts w:eastAsia="仿宋_GB2312"/>
          <w:szCs w:val="21"/>
        </w:rPr>
        <w:tab/>
      </w:r>
      <w:r>
        <w:rPr>
          <w:rFonts w:eastAsia="仿宋_GB2312"/>
          <w:szCs w:val="21"/>
        </w:rPr>
        <w:t>029-87609419</w:t>
      </w:r>
      <w:r>
        <w:rPr>
          <w:rFonts w:eastAsia="仿宋_GB2312"/>
          <w:szCs w:val="21"/>
        </w:rPr>
        <w:tab/>
      </w:r>
      <w:r>
        <w:rPr>
          <w:rFonts w:eastAsia="仿宋_GB2312"/>
          <w:szCs w:val="21"/>
        </w:rPr>
        <w:t>18629450680</w:t>
      </w:r>
    </w:p>
    <w:p w14:paraId="1732395B">
      <w:pPr>
        <w:rPr>
          <w:rFonts w:eastAsia="仿宋_GB2312"/>
          <w:b/>
          <w:szCs w:val="21"/>
        </w:rPr>
      </w:pPr>
      <w:r>
        <w:rPr>
          <w:rFonts w:eastAsia="仿宋_GB2312"/>
          <w:b/>
          <w:szCs w:val="21"/>
        </w:rPr>
        <w:t>四、中信银行 （政采e贷）</w:t>
      </w:r>
    </w:p>
    <w:p w14:paraId="66C5942E">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西安市朱雀大街中段1号</w:t>
      </w:r>
      <w:r>
        <w:rPr>
          <w:rFonts w:eastAsia="仿宋_GB2312"/>
          <w:szCs w:val="21"/>
        </w:rPr>
        <w:tab/>
      </w:r>
      <w:r>
        <w:rPr>
          <w:rFonts w:eastAsia="仿宋_GB2312"/>
          <w:szCs w:val="21"/>
        </w:rPr>
        <w:t>曹晓聪</w:t>
      </w:r>
      <w:r>
        <w:rPr>
          <w:rFonts w:eastAsia="仿宋_GB2312"/>
          <w:szCs w:val="21"/>
        </w:rPr>
        <w:tab/>
      </w:r>
      <w:r>
        <w:rPr>
          <w:rFonts w:eastAsia="仿宋_GB2312"/>
          <w:szCs w:val="21"/>
        </w:rPr>
        <w:t>13759957407</w:t>
      </w:r>
    </w:p>
    <w:p w14:paraId="0630BD71">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秦皇中路绿苑大厦</w:t>
      </w:r>
      <w:r>
        <w:rPr>
          <w:rFonts w:eastAsia="仿宋_GB2312"/>
          <w:szCs w:val="21"/>
        </w:rPr>
        <w:tab/>
      </w:r>
      <w:r>
        <w:rPr>
          <w:rFonts w:eastAsia="仿宋_GB2312"/>
          <w:szCs w:val="21"/>
        </w:rPr>
        <w:t>杭群</w:t>
      </w:r>
      <w:r>
        <w:rPr>
          <w:rFonts w:eastAsia="仿宋_GB2312"/>
          <w:szCs w:val="21"/>
        </w:rPr>
        <w:tab/>
      </w:r>
      <w:r>
        <w:rPr>
          <w:rFonts w:eastAsia="仿宋_GB2312"/>
          <w:szCs w:val="21"/>
        </w:rPr>
        <w:t>13992016859</w:t>
      </w:r>
    </w:p>
    <w:p w14:paraId="62B7F236">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宝鸡市高新大道50号财富大厦B座</w:t>
      </w:r>
      <w:r>
        <w:rPr>
          <w:rFonts w:eastAsia="仿宋_GB2312"/>
          <w:szCs w:val="21"/>
        </w:rPr>
        <w:tab/>
      </w:r>
      <w:r>
        <w:rPr>
          <w:rFonts w:eastAsia="仿宋_GB2312"/>
          <w:szCs w:val="21"/>
        </w:rPr>
        <w:t>王尧</w:t>
      </w:r>
      <w:r>
        <w:rPr>
          <w:rFonts w:eastAsia="仿宋_GB2312"/>
          <w:szCs w:val="21"/>
        </w:rPr>
        <w:tab/>
      </w:r>
      <w:r>
        <w:rPr>
          <w:rFonts w:eastAsia="仿宋_GB2312"/>
          <w:szCs w:val="21"/>
        </w:rPr>
        <w:t>13636762976</w:t>
      </w:r>
    </w:p>
    <w:p w14:paraId="23D27F42">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渭南市朝阳大街中段信达广场世纪明珠大厦</w:t>
      </w:r>
      <w:r>
        <w:rPr>
          <w:rFonts w:eastAsia="仿宋_GB2312"/>
          <w:szCs w:val="21"/>
        </w:rPr>
        <w:tab/>
      </w:r>
      <w:r>
        <w:rPr>
          <w:rFonts w:eastAsia="仿宋_GB2312"/>
          <w:szCs w:val="21"/>
        </w:rPr>
        <w:t>杨阳</w:t>
      </w:r>
      <w:r>
        <w:rPr>
          <w:rFonts w:eastAsia="仿宋_GB2312"/>
          <w:szCs w:val="21"/>
        </w:rPr>
        <w:tab/>
      </w:r>
      <w:r>
        <w:rPr>
          <w:rFonts w:eastAsia="仿宋_GB2312"/>
          <w:szCs w:val="21"/>
        </w:rPr>
        <w:t>18191815559</w:t>
      </w:r>
    </w:p>
    <w:p w14:paraId="0189F38F">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榆林市高新区长兴路248号中信银行</w:t>
      </w:r>
      <w:r>
        <w:rPr>
          <w:rFonts w:eastAsia="仿宋_GB2312"/>
          <w:szCs w:val="21"/>
        </w:rPr>
        <w:tab/>
      </w:r>
      <w:r>
        <w:rPr>
          <w:rFonts w:eastAsia="仿宋_GB2312"/>
          <w:szCs w:val="21"/>
        </w:rPr>
        <w:t>刘洪巍</w:t>
      </w:r>
      <w:r>
        <w:rPr>
          <w:rFonts w:eastAsia="仿宋_GB2312"/>
          <w:szCs w:val="21"/>
        </w:rPr>
        <w:tab/>
      </w:r>
      <w:r>
        <w:rPr>
          <w:rFonts w:eastAsia="仿宋_GB2312"/>
          <w:szCs w:val="21"/>
        </w:rPr>
        <w:t>13636885556</w:t>
      </w:r>
    </w:p>
    <w:p w14:paraId="6B6ED60F">
      <w:pPr>
        <w:ind w:left="1680" w:leftChars="200" w:hanging="1260" w:hangingChars="600"/>
        <w:rPr>
          <w:rFonts w:eastAsia="仿宋_GB2312"/>
          <w:szCs w:val="21"/>
        </w:rPr>
      </w:pPr>
      <w:r>
        <w:rPr>
          <w:rFonts w:eastAsia="仿宋_GB2312"/>
          <w:szCs w:val="21"/>
        </w:rPr>
        <w:t>汉中分行</w:t>
      </w:r>
      <w:r>
        <w:rPr>
          <w:rFonts w:eastAsia="仿宋_GB2312"/>
          <w:szCs w:val="21"/>
        </w:rPr>
        <w:tab/>
      </w:r>
      <w:r>
        <w:rPr>
          <w:rFonts w:eastAsia="仿宋_GB2312"/>
          <w:szCs w:val="21"/>
        </w:rPr>
        <w:t>汉中市汉台区西二环路与劳动西路东南汉中滨江•公园壹号（产业孵化区）3B号楼</w:t>
      </w:r>
      <w:r>
        <w:rPr>
          <w:rFonts w:eastAsia="仿宋_GB2312"/>
          <w:szCs w:val="21"/>
        </w:rPr>
        <w:tab/>
      </w:r>
      <w:r>
        <w:rPr>
          <w:rFonts w:eastAsia="仿宋_GB2312"/>
          <w:szCs w:val="21"/>
        </w:rPr>
        <w:t>陈真</w:t>
      </w:r>
      <w:r>
        <w:rPr>
          <w:rFonts w:eastAsia="仿宋_GB2312"/>
          <w:szCs w:val="21"/>
        </w:rPr>
        <w:tab/>
      </w:r>
      <w:r>
        <w:rPr>
          <w:rFonts w:eastAsia="仿宋_GB2312"/>
          <w:szCs w:val="21"/>
        </w:rPr>
        <w:t>18509165068</w:t>
      </w:r>
    </w:p>
    <w:p w14:paraId="5D2B9696">
      <w:pPr>
        <w:rPr>
          <w:rFonts w:eastAsia="仿宋_GB2312"/>
          <w:b/>
          <w:szCs w:val="21"/>
        </w:rPr>
      </w:pPr>
      <w:r>
        <w:rPr>
          <w:rFonts w:eastAsia="仿宋_GB2312"/>
          <w:b/>
          <w:szCs w:val="21"/>
        </w:rPr>
        <w:t>五、中国光大银行（阳光政采贷）</w:t>
      </w:r>
      <w:r>
        <w:rPr>
          <w:rFonts w:eastAsia="仿宋_GB2312"/>
          <w:b/>
          <w:szCs w:val="21"/>
        </w:rPr>
        <w:tab/>
      </w:r>
      <w:r>
        <w:rPr>
          <w:rFonts w:eastAsia="仿宋_GB2312"/>
          <w:b/>
          <w:szCs w:val="21"/>
        </w:rPr>
        <w:tab/>
      </w:r>
      <w:r>
        <w:rPr>
          <w:rFonts w:eastAsia="仿宋_GB2312"/>
          <w:b/>
          <w:szCs w:val="21"/>
        </w:rPr>
        <w:tab/>
      </w:r>
      <w:r>
        <w:rPr>
          <w:rFonts w:eastAsia="仿宋_GB2312"/>
          <w:b/>
          <w:szCs w:val="21"/>
        </w:rPr>
        <w:tab/>
      </w:r>
    </w:p>
    <w:p w14:paraId="59F401E5">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杨 欢</w:t>
      </w:r>
      <w:r>
        <w:rPr>
          <w:rFonts w:eastAsia="仿宋_GB2312"/>
          <w:szCs w:val="21"/>
        </w:rPr>
        <w:tab/>
      </w:r>
      <w:r>
        <w:rPr>
          <w:rFonts w:eastAsia="仿宋_GB2312"/>
          <w:szCs w:val="21"/>
        </w:rPr>
        <w:t>0917-3451055</w:t>
      </w:r>
      <w:r>
        <w:rPr>
          <w:rFonts w:eastAsia="仿宋_GB2312"/>
          <w:szCs w:val="21"/>
        </w:rPr>
        <w:tab/>
      </w:r>
      <w:r>
        <w:rPr>
          <w:rFonts w:eastAsia="仿宋_GB2312"/>
          <w:szCs w:val="21"/>
        </w:rPr>
        <w:t>18329677163</w:t>
      </w:r>
    </w:p>
    <w:p w14:paraId="269DC27A">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尚云鹏</w:t>
      </w:r>
      <w:r>
        <w:rPr>
          <w:rFonts w:eastAsia="仿宋_GB2312"/>
          <w:szCs w:val="21"/>
        </w:rPr>
        <w:tab/>
      </w:r>
      <w:r>
        <w:rPr>
          <w:rFonts w:eastAsia="仿宋_GB2312"/>
          <w:szCs w:val="21"/>
        </w:rPr>
        <w:t>0912-3548019</w:t>
      </w:r>
      <w:r>
        <w:rPr>
          <w:rFonts w:eastAsia="仿宋_GB2312"/>
          <w:szCs w:val="21"/>
        </w:rPr>
        <w:tab/>
      </w:r>
      <w:r>
        <w:rPr>
          <w:rFonts w:eastAsia="仿宋_GB2312"/>
          <w:szCs w:val="21"/>
        </w:rPr>
        <w:t>18690473126</w:t>
      </w:r>
    </w:p>
    <w:p w14:paraId="1E58CAEB">
      <w:pPr>
        <w:ind w:firstLine="420" w:firstLineChars="200"/>
        <w:rPr>
          <w:rFonts w:eastAsia="仿宋_GB2312"/>
          <w:szCs w:val="21"/>
        </w:rPr>
      </w:pPr>
      <w:r>
        <w:rPr>
          <w:rFonts w:eastAsia="仿宋_GB2312"/>
          <w:szCs w:val="21"/>
        </w:rPr>
        <w:t>延安分行</w:t>
      </w:r>
      <w:r>
        <w:rPr>
          <w:rFonts w:eastAsia="仿宋_GB2312"/>
          <w:szCs w:val="21"/>
        </w:rPr>
        <w:tab/>
      </w:r>
      <w:r>
        <w:rPr>
          <w:rFonts w:eastAsia="仿宋_GB2312"/>
          <w:szCs w:val="21"/>
        </w:rPr>
        <w:t>汪昊田</w:t>
      </w:r>
      <w:r>
        <w:rPr>
          <w:rFonts w:eastAsia="仿宋_GB2312"/>
          <w:szCs w:val="21"/>
        </w:rPr>
        <w:tab/>
      </w:r>
      <w:r>
        <w:rPr>
          <w:rFonts w:eastAsia="仿宋_GB2312"/>
          <w:szCs w:val="21"/>
        </w:rPr>
        <w:t>0911-8011831</w:t>
      </w:r>
      <w:r>
        <w:rPr>
          <w:rFonts w:eastAsia="仿宋_GB2312"/>
          <w:szCs w:val="21"/>
        </w:rPr>
        <w:tab/>
      </w:r>
      <w:r>
        <w:rPr>
          <w:rFonts w:eastAsia="仿宋_GB2312"/>
          <w:szCs w:val="21"/>
        </w:rPr>
        <w:t>13509115500</w:t>
      </w:r>
    </w:p>
    <w:p w14:paraId="331B2A43">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侯 佳</w:t>
      </w:r>
      <w:r>
        <w:rPr>
          <w:rFonts w:eastAsia="仿宋_GB2312"/>
          <w:szCs w:val="21"/>
        </w:rPr>
        <w:tab/>
      </w:r>
      <w:r>
        <w:rPr>
          <w:rFonts w:eastAsia="仿宋_GB2312"/>
          <w:szCs w:val="21"/>
        </w:rPr>
        <w:t>32100021</w:t>
      </w:r>
      <w:r>
        <w:rPr>
          <w:rFonts w:eastAsia="仿宋_GB2312"/>
          <w:szCs w:val="21"/>
        </w:rPr>
        <w:tab/>
      </w:r>
      <w:r>
        <w:rPr>
          <w:rFonts w:eastAsia="仿宋_GB2312"/>
          <w:szCs w:val="21"/>
        </w:rPr>
        <w:t>15229500088</w:t>
      </w:r>
    </w:p>
    <w:p w14:paraId="6F7AB6E9">
      <w:pPr>
        <w:ind w:firstLine="420" w:firstLineChars="200"/>
        <w:rPr>
          <w:rFonts w:eastAsia="仿宋_GB2312"/>
          <w:szCs w:val="21"/>
        </w:rPr>
      </w:pPr>
      <w:r>
        <w:rPr>
          <w:rFonts w:eastAsia="仿宋_GB2312"/>
          <w:szCs w:val="21"/>
        </w:rPr>
        <w:t>营销一部</w:t>
      </w:r>
      <w:r>
        <w:rPr>
          <w:rFonts w:eastAsia="仿宋_GB2312"/>
          <w:szCs w:val="21"/>
        </w:rPr>
        <w:tab/>
      </w:r>
      <w:r>
        <w:rPr>
          <w:rFonts w:eastAsia="仿宋_GB2312"/>
          <w:szCs w:val="21"/>
        </w:rPr>
        <w:t>李 敏</w:t>
      </w:r>
      <w:r>
        <w:rPr>
          <w:rFonts w:eastAsia="仿宋_GB2312"/>
          <w:szCs w:val="21"/>
        </w:rPr>
        <w:tab/>
      </w:r>
      <w:r>
        <w:rPr>
          <w:rFonts w:eastAsia="仿宋_GB2312"/>
          <w:szCs w:val="21"/>
        </w:rPr>
        <w:t>87236311</w:t>
      </w:r>
      <w:r>
        <w:rPr>
          <w:rFonts w:eastAsia="仿宋_GB2312"/>
          <w:szCs w:val="21"/>
        </w:rPr>
        <w:tab/>
      </w:r>
      <w:r>
        <w:rPr>
          <w:rFonts w:eastAsia="仿宋_GB2312"/>
          <w:szCs w:val="21"/>
        </w:rPr>
        <w:t>13772031109</w:t>
      </w:r>
    </w:p>
    <w:p w14:paraId="5D4D4ADC">
      <w:pPr>
        <w:ind w:firstLine="420" w:firstLineChars="200"/>
        <w:rPr>
          <w:rFonts w:eastAsia="仿宋_GB2312"/>
          <w:szCs w:val="21"/>
        </w:rPr>
      </w:pPr>
      <w:r>
        <w:rPr>
          <w:rFonts w:eastAsia="仿宋_GB2312"/>
          <w:szCs w:val="21"/>
        </w:rPr>
        <w:t>营销二部</w:t>
      </w:r>
      <w:r>
        <w:rPr>
          <w:rFonts w:eastAsia="仿宋_GB2312"/>
          <w:szCs w:val="21"/>
        </w:rPr>
        <w:tab/>
      </w:r>
      <w:r>
        <w:rPr>
          <w:rFonts w:eastAsia="仿宋_GB2312"/>
          <w:szCs w:val="21"/>
        </w:rPr>
        <w:t>朱翰辰</w:t>
      </w:r>
      <w:r>
        <w:rPr>
          <w:rFonts w:eastAsia="仿宋_GB2312"/>
          <w:szCs w:val="21"/>
        </w:rPr>
        <w:tab/>
      </w:r>
      <w:r>
        <w:rPr>
          <w:rFonts w:eastAsia="仿宋_GB2312"/>
          <w:szCs w:val="21"/>
        </w:rPr>
        <w:t>87236201</w:t>
      </w:r>
      <w:r>
        <w:rPr>
          <w:rFonts w:eastAsia="仿宋_GB2312"/>
          <w:szCs w:val="21"/>
        </w:rPr>
        <w:tab/>
      </w:r>
      <w:r>
        <w:rPr>
          <w:rFonts w:eastAsia="仿宋_GB2312"/>
          <w:szCs w:val="21"/>
        </w:rPr>
        <w:t>17791788078</w:t>
      </w:r>
    </w:p>
    <w:p w14:paraId="7D718450">
      <w:pPr>
        <w:ind w:firstLine="420" w:firstLineChars="200"/>
        <w:rPr>
          <w:rFonts w:eastAsia="仿宋_GB2312"/>
          <w:szCs w:val="21"/>
        </w:rPr>
      </w:pPr>
      <w:r>
        <w:rPr>
          <w:rFonts w:eastAsia="仿宋_GB2312"/>
          <w:szCs w:val="21"/>
        </w:rPr>
        <w:t>营业部</w:t>
      </w:r>
      <w:r>
        <w:rPr>
          <w:rFonts w:eastAsia="仿宋_GB2312"/>
          <w:szCs w:val="21"/>
        </w:rPr>
        <w:tab/>
      </w:r>
      <w:r>
        <w:rPr>
          <w:rFonts w:eastAsia="仿宋_GB2312"/>
          <w:szCs w:val="21"/>
        </w:rPr>
        <w:t>张翔琮</w:t>
      </w:r>
      <w:r>
        <w:rPr>
          <w:rFonts w:eastAsia="仿宋_GB2312"/>
          <w:szCs w:val="21"/>
        </w:rPr>
        <w:tab/>
      </w:r>
      <w:r>
        <w:rPr>
          <w:rFonts w:eastAsia="仿宋_GB2312"/>
          <w:szCs w:val="21"/>
        </w:rPr>
        <w:t>87236306</w:t>
      </w:r>
      <w:r>
        <w:rPr>
          <w:rFonts w:eastAsia="仿宋_GB2312"/>
          <w:szCs w:val="21"/>
        </w:rPr>
        <w:tab/>
      </w:r>
      <w:r>
        <w:rPr>
          <w:rFonts w:eastAsia="仿宋_GB2312"/>
          <w:szCs w:val="21"/>
        </w:rPr>
        <w:t>18829235568</w:t>
      </w:r>
    </w:p>
    <w:p w14:paraId="50467A9B">
      <w:pPr>
        <w:ind w:firstLine="420" w:firstLineChars="200"/>
        <w:rPr>
          <w:rFonts w:eastAsia="仿宋_GB2312"/>
          <w:szCs w:val="21"/>
        </w:rPr>
      </w:pPr>
      <w:r>
        <w:rPr>
          <w:rFonts w:eastAsia="仿宋_GB2312"/>
          <w:szCs w:val="21"/>
        </w:rPr>
        <w:t>电子城支行</w:t>
      </w:r>
      <w:r>
        <w:rPr>
          <w:rFonts w:eastAsia="仿宋_GB2312"/>
          <w:szCs w:val="21"/>
        </w:rPr>
        <w:tab/>
      </w:r>
      <w:r>
        <w:rPr>
          <w:rFonts w:eastAsia="仿宋_GB2312"/>
          <w:szCs w:val="21"/>
        </w:rPr>
        <w:t>张曼玉</w:t>
      </w:r>
      <w:r>
        <w:rPr>
          <w:rFonts w:eastAsia="仿宋_GB2312"/>
          <w:szCs w:val="21"/>
        </w:rPr>
        <w:tab/>
      </w:r>
      <w:r>
        <w:rPr>
          <w:rFonts w:eastAsia="仿宋_GB2312"/>
          <w:szCs w:val="21"/>
        </w:rPr>
        <w:t>88247071</w:t>
      </w:r>
      <w:r>
        <w:rPr>
          <w:rFonts w:eastAsia="仿宋_GB2312"/>
          <w:szCs w:val="21"/>
        </w:rPr>
        <w:tab/>
      </w:r>
      <w:r>
        <w:rPr>
          <w:rFonts w:eastAsia="仿宋_GB2312"/>
          <w:szCs w:val="21"/>
        </w:rPr>
        <w:t>18009298787</w:t>
      </w:r>
    </w:p>
    <w:p w14:paraId="22EE57E9">
      <w:pPr>
        <w:ind w:firstLine="420" w:firstLineChars="200"/>
        <w:rPr>
          <w:rFonts w:eastAsia="仿宋_GB2312"/>
          <w:szCs w:val="21"/>
        </w:rPr>
      </w:pPr>
      <w:r>
        <w:rPr>
          <w:rFonts w:eastAsia="仿宋_GB2312"/>
          <w:szCs w:val="21"/>
        </w:rPr>
        <w:t>明德门支行</w:t>
      </w:r>
      <w:r>
        <w:rPr>
          <w:rFonts w:eastAsia="仿宋_GB2312"/>
          <w:szCs w:val="21"/>
        </w:rPr>
        <w:tab/>
      </w:r>
      <w:r>
        <w:rPr>
          <w:rFonts w:eastAsia="仿宋_GB2312"/>
          <w:szCs w:val="21"/>
        </w:rPr>
        <w:t>王 晨</w:t>
      </w:r>
      <w:r>
        <w:rPr>
          <w:rFonts w:eastAsia="仿宋_GB2312"/>
          <w:szCs w:val="21"/>
        </w:rPr>
        <w:tab/>
      </w:r>
      <w:r>
        <w:rPr>
          <w:rFonts w:eastAsia="仿宋_GB2312"/>
          <w:szCs w:val="21"/>
        </w:rPr>
        <w:t>85350770</w:t>
      </w:r>
      <w:r>
        <w:rPr>
          <w:rFonts w:eastAsia="仿宋_GB2312"/>
          <w:szCs w:val="21"/>
        </w:rPr>
        <w:tab/>
      </w:r>
      <w:r>
        <w:rPr>
          <w:rFonts w:eastAsia="仿宋_GB2312"/>
          <w:szCs w:val="21"/>
        </w:rPr>
        <w:t>13991249430</w:t>
      </w:r>
    </w:p>
    <w:p w14:paraId="771BF341">
      <w:pPr>
        <w:ind w:firstLine="420" w:firstLineChars="200"/>
        <w:rPr>
          <w:rFonts w:eastAsia="仿宋_GB2312"/>
          <w:szCs w:val="21"/>
        </w:rPr>
      </w:pPr>
      <w:r>
        <w:rPr>
          <w:rFonts w:eastAsia="仿宋_GB2312"/>
          <w:szCs w:val="21"/>
        </w:rPr>
        <w:t>东大街支行</w:t>
      </w:r>
      <w:r>
        <w:rPr>
          <w:rFonts w:eastAsia="仿宋_GB2312"/>
          <w:szCs w:val="21"/>
        </w:rPr>
        <w:tab/>
      </w:r>
      <w:r>
        <w:rPr>
          <w:rFonts w:eastAsia="仿宋_GB2312"/>
          <w:szCs w:val="21"/>
        </w:rPr>
        <w:t>刘 林</w:t>
      </w:r>
      <w:r>
        <w:rPr>
          <w:rFonts w:eastAsia="仿宋_GB2312"/>
          <w:szCs w:val="21"/>
        </w:rPr>
        <w:tab/>
      </w:r>
      <w:r>
        <w:rPr>
          <w:rFonts w:eastAsia="仿宋_GB2312"/>
          <w:szCs w:val="21"/>
        </w:rPr>
        <w:t>87438914</w:t>
      </w:r>
      <w:r>
        <w:rPr>
          <w:rFonts w:eastAsia="仿宋_GB2312"/>
          <w:szCs w:val="21"/>
        </w:rPr>
        <w:tab/>
      </w:r>
      <w:r>
        <w:rPr>
          <w:rFonts w:eastAsia="仿宋_GB2312"/>
          <w:szCs w:val="21"/>
        </w:rPr>
        <w:t>15029673754</w:t>
      </w:r>
    </w:p>
    <w:p w14:paraId="6E4F9C88">
      <w:pPr>
        <w:ind w:firstLine="420" w:firstLineChars="200"/>
        <w:rPr>
          <w:rFonts w:eastAsia="仿宋_GB2312"/>
          <w:szCs w:val="21"/>
        </w:rPr>
      </w:pPr>
      <w:r>
        <w:rPr>
          <w:rFonts w:eastAsia="仿宋_GB2312"/>
          <w:szCs w:val="21"/>
        </w:rPr>
        <w:t>经济开发区支行</w:t>
      </w:r>
      <w:r>
        <w:rPr>
          <w:rFonts w:eastAsia="仿宋_GB2312"/>
          <w:szCs w:val="21"/>
        </w:rPr>
        <w:tab/>
      </w:r>
      <w:r>
        <w:rPr>
          <w:rFonts w:eastAsia="仿宋_GB2312"/>
          <w:szCs w:val="21"/>
        </w:rPr>
        <w:t>陆家俊</w:t>
      </w:r>
      <w:r>
        <w:rPr>
          <w:rFonts w:eastAsia="仿宋_GB2312"/>
          <w:szCs w:val="21"/>
        </w:rPr>
        <w:tab/>
      </w:r>
      <w:r>
        <w:rPr>
          <w:rFonts w:eastAsia="仿宋_GB2312"/>
          <w:szCs w:val="21"/>
        </w:rPr>
        <w:t>86525176</w:t>
      </w:r>
      <w:r>
        <w:rPr>
          <w:rFonts w:eastAsia="仿宋_GB2312"/>
          <w:szCs w:val="21"/>
        </w:rPr>
        <w:tab/>
      </w:r>
      <w:r>
        <w:rPr>
          <w:rFonts w:eastAsia="仿宋_GB2312"/>
          <w:szCs w:val="21"/>
        </w:rPr>
        <w:t>18629303397</w:t>
      </w:r>
    </w:p>
    <w:p w14:paraId="7E56A635">
      <w:pPr>
        <w:ind w:firstLine="420" w:firstLineChars="200"/>
        <w:rPr>
          <w:rFonts w:eastAsia="仿宋_GB2312"/>
          <w:szCs w:val="21"/>
        </w:rPr>
      </w:pPr>
      <w:r>
        <w:rPr>
          <w:rFonts w:eastAsia="仿宋_GB2312"/>
          <w:szCs w:val="21"/>
        </w:rPr>
        <w:t>凤城九路支行</w:t>
      </w:r>
      <w:r>
        <w:rPr>
          <w:rFonts w:eastAsia="仿宋_GB2312"/>
          <w:szCs w:val="21"/>
        </w:rPr>
        <w:tab/>
      </w:r>
      <w:r>
        <w:rPr>
          <w:rFonts w:eastAsia="仿宋_GB2312"/>
          <w:szCs w:val="21"/>
        </w:rPr>
        <w:t>宋 宜</w:t>
      </w:r>
      <w:r>
        <w:rPr>
          <w:rFonts w:eastAsia="仿宋_GB2312"/>
          <w:szCs w:val="21"/>
        </w:rPr>
        <w:tab/>
      </w:r>
      <w:r>
        <w:rPr>
          <w:rFonts w:eastAsia="仿宋_GB2312"/>
          <w:szCs w:val="21"/>
        </w:rPr>
        <w:t>89155022</w:t>
      </w:r>
      <w:r>
        <w:rPr>
          <w:rFonts w:eastAsia="仿宋_GB2312"/>
          <w:szCs w:val="21"/>
        </w:rPr>
        <w:tab/>
      </w:r>
      <w:r>
        <w:rPr>
          <w:rFonts w:eastAsia="仿宋_GB2312"/>
          <w:szCs w:val="21"/>
        </w:rPr>
        <w:t>18966911622</w:t>
      </w:r>
    </w:p>
    <w:p w14:paraId="2E6242F4">
      <w:pPr>
        <w:ind w:firstLine="420" w:firstLineChars="200"/>
        <w:rPr>
          <w:rFonts w:eastAsia="仿宋_GB2312"/>
          <w:szCs w:val="21"/>
        </w:rPr>
      </w:pPr>
      <w:r>
        <w:rPr>
          <w:rFonts w:eastAsia="仿宋_GB2312"/>
          <w:szCs w:val="21"/>
        </w:rPr>
        <w:t>兴庆路支行</w:t>
      </w:r>
      <w:r>
        <w:rPr>
          <w:rFonts w:eastAsia="仿宋_GB2312"/>
          <w:szCs w:val="21"/>
        </w:rPr>
        <w:tab/>
      </w:r>
      <w:r>
        <w:rPr>
          <w:rFonts w:eastAsia="仿宋_GB2312"/>
          <w:szCs w:val="21"/>
        </w:rPr>
        <w:t>司 洋</w:t>
      </w:r>
      <w:r>
        <w:rPr>
          <w:rFonts w:eastAsia="仿宋_GB2312"/>
          <w:szCs w:val="21"/>
        </w:rPr>
        <w:tab/>
      </w:r>
      <w:r>
        <w:rPr>
          <w:rFonts w:eastAsia="仿宋_GB2312"/>
          <w:szCs w:val="21"/>
        </w:rPr>
        <w:t>83290033</w:t>
      </w:r>
      <w:r>
        <w:rPr>
          <w:rFonts w:eastAsia="仿宋_GB2312"/>
          <w:szCs w:val="21"/>
        </w:rPr>
        <w:tab/>
      </w:r>
      <w:r>
        <w:rPr>
          <w:rFonts w:eastAsia="仿宋_GB2312"/>
          <w:szCs w:val="21"/>
        </w:rPr>
        <w:t>18629251819</w:t>
      </w:r>
    </w:p>
    <w:p w14:paraId="5FF0E857">
      <w:pPr>
        <w:ind w:firstLine="420" w:firstLineChars="200"/>
        <w:rPr>
          <w:rFonts w:eastAsia="仿宋_GB2312"/>
          <w:szCs w:val="21"/>
        </w:rPr>
      </w:pPr>
      <w:r>
        <w:rPr>
          <w:rFonts w:eastAsia="仿宋_GB2312"/>
          <w:szCs w:val="21"/>
        </w:rPr>
        <w:t>长乐西路支行</w:t>
      </w:r>
      <w:r>
        <w:rPr>
          <w:rFonts w:eastAsia="仿宋_GB2312"/>
          <w:szCs w:val="21"/>
        </w:rPr>
        <w:tab/>
      </w:r>
      <w:r>
        <w:rPr>
          <w:rFonts w:eastAsia="仿宋_GB2312"/>
          <w:szCs w:val="21"/>
        </w:rPr>
        <w:t>张 超</w:t>
      </w:r>
      <w:r>
        <w:rPr>
          <w:rFonts w:eastAsia="仿宋_GB2312"/>
          <w:szCs w:val="21"/>
        </w:rPr>
        <w:tab/>
      </w:r>
      <w:r>
        <w:rPr>
          <w:rFonts w:eastAsia="仿宋_GB2312"/>
          <w:szCs w:val="21"/>
        </w:rPr>
        <w:t>82566208</w:t>
      </w:r>
      <w:r>
        <w:rPr>
          <w:rFonts w:eastAsia="仿宋_GB2312"/>
          <w:szCs w:val="21"/>
        </w:rPr>
        <w:tab/>
      </w:r>
      <w:r>
        <w:rPr>
          <w:rFonts w:eastAsia="仿宋_GB2312"/>
          <w:szCs w:val="21"/>
        </w:rPr>
        <w:t>15877390201</w:t>
      </w:r>
    </w:p>
    <w:p w14:paraId="1B496E48">
      <w:pPr>
        <w:ind w:firstLine="420" w:firstLineChars="200"/>
        <w:rPr>
          <w:rFonts w:eastAsia="仿宋_GB2312"/>
          <w:szCs w:val="21"/>
        </w:rPr>
      </w:pPr>
      <w:r>
        <w:rPr>
          <w:rFonts w:eastAsia="仿宋_GB2312"/>
          <w:szCs w:val="21"/>
        </w:rPr>
        <w:t>友谊路支行</w:t>
      </w:r>
      <w:r>
        <w:rPr>
          <w:rFonts w:eastAsia="仿宋_GB2312"/>
          <w:szCs w:val="21"/>
        </w:rPr>
        <w:tab/>
      </w:r>
      <w:r>
        <w:rPr>
          <w:rFonts w:eastAsia="仿宋_GB2312"/>
          <w:szCs w:val="21"/>
        </w:rPr>
        <w:t>贠程敏</w:t>
      </w:r>
      <w:r>
        <w:rPr>
          <w:rFonts w:eastAsia="仿宋_GB2312"/>
          <w:szCs w:val="21"/>
        </w:rPr>
        <w:tab/>
      </w:r>
      <w:r>
        <w:rPr>
          <w:rFonts w:eastAsia="仿宋_GB2312"/>
          <w:szCs w:val="21"/>
        </w:rPr>
        <w:t>88422067</w:t>
      </w:r>
      <w:r>
        <w:rPr>
          <w:rFonts w:eastAsia="仿宋_GB2312"/>
          <w:szCs w:val="21"/>
        </w:rPr>
        <w:tab/>
      </w:r>
      <w:r>
        <w:rPr>
          <w:rFonts w:eastAsia="仿宋_GB2312"/>
          <w:szCs w:val="21"/>
        </w:rPr>
        <w:t>18792795210</w:t>
      </w:r>
    </w:p>
    <w:p w14:paraId="4013EB1B">
      <w:pPr>
        <w:ind w:firstLine="420" w:firstLineChars="200"/>
        <w:rPr>
          <w:rFonts w:eastAsia="仿宋_GB2312"/>
          <w:szCs w:val="21"/>
        </w:rPr>
      </w:pPr>
      <w:r>
        <w:rPr>
          <w:rFonts w:eastAsia="仿宋_GB2312"/>
          <w:szCs w:val="21"/>
        </w:rPr>
        <w:t>边家村支行</w:t>
      </w:r>
      <w:r>
        <w:rPr>
          <w:rFonts w:eastAsia="仿宋_GB2312"/>
          <w:szCs w:val="21"/>
        </w:rPr>
        <w:tab/>
      </w:r>
      <w:r>
        <w:rPr>
          <w:rFonts w:eastAsia="仿宋_GB2312"/>
          <w:szCs w:val="21"/>
        </w:rPr>
        <w:t>王 鹏</w:t>
      </w:r>
      <w:r>
        <w:rPr>
          <w:rFonts w:eastAsia="仿宋_GB2312"/>
          <w:szCs w:val="21"/>
        </w:rPr>
        <w:tab/>
      </w:r>
      <w:r>
        <w:rPr>
          <w:rFonts w:eastAsia="仿宋_GB2312"/>
          <w:szCs w:val="21"/>
        </w:rPr>
        <w:t>85251673</w:t>
      </w:r>
      <w:r>
        <w:rPr>
          <w:rFonts w:eastAsia="仿宋_GB2312"/>
          <w:szCs w:val="21"/>
        </w:rPr>
        <w:tab/>
      </w:r>
      <w:r>
        <w:rPr>
          <w:rFonts w:eastAsia="仿宋_GB2312"/>
          <w:szCs w:val="21"/>
        </w:rPr>
        <w:t>15309223048</w:t>
      </w:r>
    </w:p>
    <w:p w14:paraId="4AC3CA28">
      <w:pPr>
        <w:ind w:firstLine="420" w:firstLineChars="200"/>
        <w:rPr>
          <w:rFonts w:eastAsia="仿宋_GB2312"/>
          <w:szCs w:val="21"/>
        </w:rPr>
      </w:pPr>
      <w:r>
        <w:rPr>
          <w:rFonts w:eastAsia="仿宋_GB2312"/>
          <w:szCs w:val="21"/>
        </w:rPr>
        <w:t>北关支行</w:t>
      </w:r>
      <w:r>
        <w:rPr>
          <w:rFonts w:eastAsia="仿宋_GB2312"/>
          <w:szCs w:val="21"/>
        </w:rPr>
        <w:tab/>
      </w:r>
      <w:r>
        <w:rPr>
          <w:rFonts w:eastAsia="仿宋_GB2312"/>
          <w:szCs w:val="21"/>
        </w:rPr>
        <w:t>菅新培</w:t>
      </w:r>
      <w:r>
        <w:rPr>
          <w:rFonts w:eastAsia="仿宋_GB2312"/>
          <w:szCs w:val="21"/>
        </w:rPr>
        <w:tab/>
      </w:r>
      <w:r>
        <w:rPr>
          <w:rFonts w:eastAsia="仿宋_GB2312"/>
          <w:szCs w:val="21"/>
        </w:rPr>
        <w:t>86248203</w:t>
      </w:r>
      <w:r>
        <w:rPr>
          <w:rFonts w:eastAsia="仿宋_GB2312"/>
          <w:szCs w:val="21"/>
        </w:rPr>
        <w:tab/>
      </w:r>
      <w:r>
        <w:rPr>
          <w:rFonts w:eastAsia="仿宋_GB2312"/>
          <w:szCs w:val="21"/>
        </w:rPr>
        <w:t>18092169361</w:t>
      </w:r>
    </w:p>
    <w:p w14:paraId="328A08B6">
      <w:pPr>
        <w:ind w:firstLine="420" w:firstLineChars="200"/>
        <w:rPr>
          <w:rFonts w:eastAsia="仿宋_GB2312"/>
          <w:szCs w:val="21"/>
        </w:rPr>
      </w:pPr>
      <w:r>
        <w:rPr>
          <w:rFonts w:eastAsia="仿宋_GB2312"/>
          <w:szCs w:val="21"/>
        </w:rPr>
        <w:t>南郊支行</w:t>
      </w:r>
      <w:r>
        <w:rPr>
          <w:rFonts w:eastAsia="仿宋_GB2312"/>
          <w:szCs w:val="21"/>
        </w:rPr>
        <w:tab/>
      </w:r>
      <w:r>
        <w:rPr>
          <w:rFonts w:eastAsia="仿宋_GB2312"/>
          <w:szCs w:val="21"/>
        </w:rPr>
        <w:t>程 拓</w:t>
      </w:r>
      <w:r>
        <w:rPr>
          <w:rFonts w:eastAsia="仿宋_GB2312"/>
          <w:szCs w:val="21"/>
        </w:rPr>
        <w:tab/>
      </w:r>
      <w:r>
        <w:rPr>
          <w:rFonts w:eastAsia="仿宋_GB2312"/>
          <w:szCs w:val="21"/>
        </w:rPr>
        <w:t>85265234</w:t>
      </w:r>
      <w:r>
        <w:rPr>
          <w:rFonts w:eastAsia="仿宋_GB2312"/>
          <w:szCs w:val="21"/>
        </w:rPr>
        <w:tab/>
      </w:r>
      <w:r>
        <w:rPr>
          <w:rFonts w:eastAsia="仿宋_GB2312"/>
          <w:szCs w:val="21"/>
        </w:rPr>
        <w:t>13772491661</w:t>
      </w:r>
    </w:p>
    <w:p w14:paraId="1AA9291E">
      <w:pPr>
        <w:ind w:firstLine="420" w:firstLineChars="200"/>
        <w:rPr>
          <w:rFonts w:eastAsia="仿宋_GB2312"/>
          <w:szCs w:val="21"/>
        </w:rPr>
      </w:pPr>
      <w:r>
        <w:rPr>
          <w:rFonts w:eastAsia="仿宋_GB2312"/>
          <w:szCs w:val="21"/>
        </w:rPr>
        <w:t>西关正街</w:t>
      </w:r>
      <w:r>
        <w:rPr>
          <w:rFonts w:eastAsia="仿宋_GB2312"/>
          <w:szCs w:val="21"/>
        </w:rPr>
        <w:tab/>
      </w:r>
      <w:r>
        <w:rPr>
          <w:rFonts w:eastAsia="仿宋_GB2312"/>
          <w:szCs w:val="21"/>
        </w:rPr>
        <w:t>马 瑜</w:t>
      </w:r>
      <w:r>
        <w:rPr>
          <w:rFonts w:eastAsia="仿宋_GB2312"/>
          <w:szCs w:val="21"/>
        </w:rPr>
        <w:tab/>
      </w:r>
      <w:r>
        <w:rPr>
          <w:rFonts w:eastAsia="仿宋_GB2312"/>
          <w:szCs w:val="21"/>
        </w:rPr>
        <w:t>89548109</w:t>
      </w:r>
      <w:r>
        <w:rPr>
          <w:rFonts w:eastAsia="仿宋_GB2312"/>
          <w:szCs w:val="21"/>
        </w:rPr>
        <w:tab/>
      </w:r>
      <w:r>
        <w:rPr>
          <w:rFonts w:eastAsia="仿宋_GB2312"/>
          <w:szCs w:val="21"/>
        </w:rPr>
        <w:t>13772337373</w:t>
      </w:r>
    </w:p>
    <w:p w14:paraId="2220F589">
      <w:pPr>
        <w:ind w:firstLine="420" w:firstLineChars="200"/>
        <w:rPr>
          <w:rFonts w:eastAsia="仿宋_GB2312"/>
          <w:szCs w:val="21"/>
        </w:rPr>
      </w:pPr>
      <w:r>
        <w:rPr>
          <w:rFonts w:eastAsia="仿宋_GB2312"/>
          <w:szCs w:val="21"/>
        </w:rPr>
        <w:t>丈八东路支行</w:t>
      </w:r>
      <w:r>
        <w:rPr>
          <w:rFonts w:eastAsia="仿宋_GB2312"/>
          <w:szCs w:val="21"/>
        </w:rPr>
        <w:tab/>
      </w:r>
      <w:r>
        <w:rPr>
          <w:rFonts w:eastAsia="仿宋_GB2312"/>
          <w:szCs w:val="21"/>
        </w:rPr>
        <w:t>杨筱凡</w:t>
      </w:r>
      <w:r>
        <w:rPr>
          <w:rFonts w:eastAsia="仿宋_GB2312"/>
          <w:szCs w:val="21"/>
        </w:rPr>
        <w:tab/>
      </w:r>
      <w:r>
        <w:rPr>
          <w:rFonts w:eastAsia="仿宋_GB2312"/>
          <w:szCs w:val="21"/>
        </w:rPr>
        <w:t>81026910</w:t>
      </w:r>
      <w:r>
        <w:rPr>
          <w:rFonts w:eastAsia="仿宋_GB2312"/>
          <w:szCs w:val="21"/>
        </w:rPr>
        <w:tab/>
      </w:r>
      <w:r>
        <w:rPr>
          <w:rFonts w:eastAsia="仿宋_GB2312"/>
          <w:szCs w:val="21"/>
        </w:rPr>
        <w:t>15129044185</w:t>
      </w:r>
    </w:p>
    <w:p w14:paraId="24C746B3">
      <w:pPr>
        <w:ind w:firstLine="420" w:firstLineChars="200"/>
        <w:rPr>
          <w:rFonts w:eastAsia="仿宋_GB2312"/>
          <w:szCs w:val="21"/>
        </w:rPr>
      </w:pPr>
      <w:r>
        <w:rPr>
          <w:rFonts w:eastAsia="仿宋_GB2312"/>
          <w:szCs w:val="21"/>
        </w:rPr>
        <w:t>雁塔路支行</w:t>
      </w:r>
      <w:r>
        <w:rPr>
          <w:rFonts w:eastAsia="仿宋_GB2312"/>
          <w:szCs w:val="21"/>
        </w:rPr>
        <w:tab/>
      </w:r>
      <w:r>
        <w:rPr>
          <w:rFonts w:eastAsia="仿宋_GB2312"/>
          <w:szCs w:val="21"/>
        </w:rPr>
        <w:t>闫梓闶</w:t>
      </w:r>
      <w:r>
        <w:rPr>
          <w:rFonts w:eastAsia="仿宋_GB2312"/>
          <w:szCs w:val="21"/>
        </w:rPr>
        <w:tab/>
      </w:r>
      <w:r>
        <w:rPr>
          <w:rFonts w:eastAsia="仿宋_GB2312"/>
          <w:szCs w:val="21"/>
        </w:rPr>
        <w:t>82222501</w:t>
      </w:r>
      <w:r>
        <w:rPr>
          <w:rFonts w:eastAsia="仿宋_GB2312"/>
          <w:szCs w:val="21"/>
        </w:rPr>
        <w:tab/>
      </w:r>
      <w:r>
        <w:rPr>
          <w:rFonts w:eastAsia="仿宋_GB2312"/>
          <w:szCs w:val="21"/>
        </w:rPr>
        <w:t>18691561524</w:t>
      </w:r>
    </w:p>
    <w:p w14:paraId="4ECF887F">
      <w:pPr>
        <w:ind w:firstLine="420" w:firstLineChars="200"/>
        <w:rPr>
          <w:rFonts w:eastAsia="仿宋_GB2312"/>
          <w:szCs w:val="21"/>
        </w:rPr>
      </w:pPr>
      <w:r>
        <w:rPr>
          <w:rFonts w:eastAsia="仿宋_GB2312"/>
          <w:szCs w:val="21"/>
        </w:rPr>
        <w:t>唐延路支行</w:t>
      </w:r>
      <w:r>
        <w:rPr>
          <w:rFonts w:eastAsia="仿宋_GB2312"/>
          <w:szCs w:val="21"/>
        </w:rPr>
        <w:tab/>
      </w:r>
      <w:r>
        <w:rPr>
          <w:rFonts w:eastAsia="仿宋_GB2312"/>
          <w:szCs w:val="21"/>
        </w:rPr>
        <w:t>尉二宝</w:t>
      </w:r>
      <w:r>
        <w:rPr>
          <w:rFonts w:eastAsia="仿宋_GB2312"/>
          <w:szCs w:val="21"/>
        </w:rPr>
        <w:tab/>
      </w:r>
      <w:r>
        <w:rPr>
          <w:rFonts w:eastAsia="仿宋_GB2312"/>
          <w:szCs w:val="21"/>
        </w:rPr>
        <w:t>88329478</w:t>
      </w:r>
      <w:r>
        <w:rPr>
          <w:rFonts w:eastAsia="仿宋_GB2312"/>
          <w:szCs w:val="21"/>
        </w:rPr>
        <w:tab/>
      </w:r>
      <w:r>
        <w:rPr>
          <w:rFonts w:eastAsia="仿宋_GB2312"/>
          <w:szCs w:val="21"/>
        </w:rPr>
        <w:t>13991930150</w:t>
      </w:r>
    </w:p>
    <w:p w14:paraId="109A67E5">
      <w:pPr>
        <w:ind w:firstLine="420" w:firstLineChars="200"/>
        <w:rPr>
          <w:rFonts w:eastAsia="仿宋_GB2312"/>
          <w:szCs w:val="21"/>
        </w:rPr>
      </w:pPr>
      <w:r>
        <w:rPr>
          <w:rFonts w:eastAsia="仿宋_GB2312"/>
          <w:szCs w:val="21"/>
        </w:rPr>
        <w:t>枫林绿洲支行</w:t>
      </w:r>
      <w:r>
        <w:rPr>
          <w:rFonts w:eastAsia="仿宋_GB2312"/>
          <w:szCs w:val="21"/>
        </w:rPr>
        <w:tab/>
      </w:r>
      <w:r>
        <w:rPr>
          <w:rFonts w:eastAsia="仿宋_GB2312"/>
          <w:szCs w:val="21"/>
        </w:rPr>
        <w:t>杨 嘉</w:t>
      </w:r>
      <w:r>
        <w:rPr>
          <w:rFonts w:eastAsia="仿宋_GB2312"/>
          <w:szCs w:val="21"/>
        </w:rPr>
        <w:tab/>
      </w:r>
      <w:r>
        <w:rPr>
          <w:rFonts w:eastAsia="仿宋_GB2312"/>
          <w:szCs w:val="21"/>
        </w:rPr>
        <w:t>87302120</w:t>
      </w:r>
      <w:r>
        <w:rPr>
          <w:rFonts w:eastAsia="仿宋_GB2312"/>
          <w:szCs w:val="21"/>
        </w:rPr>
        <w:tab/>
      </w:r>
      <w:r>
        <w:rPr>
          <w:rFonts w:eastAsia="仿宋_GB2312"/>
          <w:szCs w:val="21"/>
        </w:rPr>
        <w:t>13609199490</w:t>
      </w:r>
    </w:p>
    <w:p w14:paraId="0AC8FA53">
      <w:pPr>
        <w:ind w:firstLine="420" w:firstLineChars="200"/>
        <w:rPr>
          <w:rFonts w:eastAsia="仿宋_GB2312"/>
          <w:szCs w:val="21"/>
        </w:rPr>
      </w:pPr>
      <w:r>
        <w:rPr>
          <w:rFonts w:eastAsia="仿宋_GB2312"/>
          <w:szCs w:val="21"/>
        </w:rPr>
        <w:t>南关正街支行</w:t>
      </w:r>
      <w:r>
        <w:rPr>
          <w:rFonts w:eastAsia="仿宋_GB2312"/>
          <w:szCs w:val="21"/>
        </w:rPr>
        <w:tab/>
      </w:r>
      <w:r>
        <w:rPr>
          <w:rFonts w:eastAsia="仿宋_GB2312"/>
          <w:szCs w:val="21"/>
        </w:rPr>
        <w:t>郭 敏</w:t>
      </w:r>
      <w:r>
        <w:rPr>
          <w:rFonts w:eastAsia="仿宋_GB2312"/>
          <w:szCs w:val="21"/>
        </w:rPr>
        <w:tab/>
      </w:r>
      <w:r>
        <w:rPr>
          <w:rFonts w:eastAsia="仿宋_GB2312"/>
          <w:szCs w:val="21"/>
        </w:rPr>
        <w:t>85230722</w:t>
      </w:r>
      <w:r>
        <w:rPr>
          <w:rFonts w:eastAsia="仿宋_GB2312"/>
          <w:szCs w:val="21"/>
        </w:rPr>
        <w:tab/>
      </w:r>
      <w:r>
        <w:rPr>
          <w:rFonts w:eastAsia="仿宋_GB2312"/>
          <w:szCs w:val="21"/>
        </w:rPr>
        <w:t>18066610983</w:t>
      </w:r>
    </w:p>
    <w:p w14:paraId="7333E417">
      <w:pPr>
        <w:ind w:firstLine="420" w:firstLineChars="200"/>
        <w:rPr>
          <w:rFonts w:eastAsia="仿宋_GB2312"/>
          <w:szCs w:val="21"/>
        </w:rPr>
      </w:pPr>
      <w:r>
        <w:rPr>
          <w:rFonts w:eastAsia="仿宋_GB2312"/>
          <w:szCs w:val="21"/>
        </w:rPr>
        <w:t>南二环支行</w:t>
      </w:r>
      <w:r>
        <w:rPr>
          <w:rFonts w:eastAsia="仿宋_GB2312"/>
          <w:szCs w:val="21"/>
        </w:rPr>
        <w:tab/>
      </w:r>
      <w:r>
        <w:rPr>
          <w:rFonts w:eastAsia="仿宋_GB2312"/>
          <w:szCs w:val="21"/>
        </w:rPr>
        <w:t>刘 超</w:t>
      </w:r>
      <w:r>
        <w:rPr>
          <w:rFonts w:eastAsia="仿宋_GB2312"/>
          <w:szCs w:val="21"/>
        </w:rPr>
        <w:tab/>
      </w:r>
      <w:r>
        <w:rPr>
          <w:rFonts w:eastAsia="仿宋_GB2312"/>
          <w:szCs w:val="21"/>
        </w:rPr>
        <w:t>88362861</w:t>
      </w:r>
      <w:r>
        <w:rPr>
          <w:rFonts w:eastAsia="仿宋_GB2312"/>
          <w:szCs w:val="21"/>
        </w:rPr>
        <w:tab/>
      </w:r>
      <w:r>
        <w:rPr>
          <w:rFonts w:eastAsia="仿宋_GB2312"/>
          <w:szCs w:val="21"/>
        </w:rPr>
        <w:t>18192080396</w:t>
      </w:r>
    </w:p>
    <w:p w14:paraId="7FF2DD41">
      <w:pPr>
        <w:ind w:firstLine="420" w:firstLineChars="200"/>
        <w:rPr>
          <w:rFonts w:eastAsia="仿宋_GB2312"/>
          <w:szCs w:val="21"/>
        </w:rPr>
      </w:pPr>
      <w:r>
        <w:rPr>
          <w:rFonts w:eastAsia="仿宋_GB2312"/>
          <w:szCs w:val="21"/>
        </w:rPr>
        <w:t>曲江支行</w:t>
      </w:r>
      <w:r>
        <w:rPr>
          <w:rFonts w:eastAsia="仿宋_GB2312"/>
          <w:szCs w:val="21"/>
        </w:rPr>
        <w:tab/>
      </w:r>
      <w:r>
        <w:rPr>
          <w:rFonts w:eastAsia="仿宋_GB2312"/>
          <w:szCs w:val="21"/>
        </w:rPr>
        <w:t>田 鹏</w:t>
      </w:r>
      <w:r>
        <w:rPr>
          <w:rFonts w:eastAsia="仿宋_GB2312"/>
          <w:szCs w:val="21"/>
        </w:rPr>
        <w:tab/>
      </w:r>
      <w:r>
        <w:rPr>
          <w:rFonts w:eastAsia="仿宋_GB2312"/>
          <w:szCs w:val="21"/>
        </w:rPr>
        <w:t>81205890</w:t>
      </w:r>
      <w:r>
        <w:rPr>
          <w:rFonts w:eastAsia="仿宋_GB2312"/>
          <w:szCs w:val="21"/>
        </w:rPr>
        <w:tab/>
      </w:r>
      <w:r>
        <w:rPr>
          <w:rFonts w:eastAsia="仿宋_GB2312"/>
          <w:szCs w:val="21"/>
        </w:rPr>
        <w:t>13991937977</w:t>
      </w:r>
    </w:p>
    <w:p w14:paraId="56D0880C">
      <w:pPr>
        <w:ind w:firstLine="420" w:firstLineChars="200"/>
        <w:rPr>
          <w:rFonts w:eastAsia="仿宋_GB2312"/>
          <w:szCs w:val="21"/>
        </w:rPr>
      </w:pPr>
      <w:r>
        <w:rPr>
          <w:rFonts w:eastAsia="仿宋_GB2312"/>
          <w:szCs w:val="21"/>
        </w:rPr>
        <w:t>太白路支行</w:t>
      </w:r>
      <w:r>
        <w:rPr>
          <w:rFonts w:eastAsia="仿宋_GB2312"/>
          <w:szCs w:val="21"/>
        </w:rPr>
        <w:tab/>
      </w:r>
      <w:r>
        <w:rPr>
          <w:rFonts w:eastAsia="仿宋_GB2312"/>
          <w:szCs w:val="21"/>
        </w:rPr>
        <w:t>马振林</w:t>
      </w:r>
      <w:r>
        <w:rPr>
          <w:rFonts w:eastAsia="仿宋_GB2312"/>
          <w:szCs w:val="21"/>
        </w:rPr>
        <w:tab/>
      </w:r>
      <w:r>
        <w:rPr>
          <w:rFonts w:eastAsia="仿宋_GB2312"/>
          <w:szCs w:val="21"/>
        </w:rPr>
        <w:t>68912880</w:t>
      </w:r>
      <w:r>
        <w:rPr>
          <w:rFonts w:eastAsia="仿宋_GB2312"/>
          <w:szCs w:val="21"/>
        </w:rPr>
        <w:tab/>
      </w:r>
      <w:r>
        <w:rPr>
          <w:rFonts w:eastAsia="仿宋_GB2312"/>
          <w:szCs w:val="21"/>
        </w:rPr>
        <w:t>15353736656</w:t>
      </w:r>
    </w:p>
    <w:p w14:paraId="0F071A88">
      <w:pPr>
        <w:ind w:firstLine="420" w:firstLineChars="200"/>
        <w:rPr>
          <w:rFonts w:eastAsia="仿宋_GB2312"/>
          <w:szCs w:val="21"/>
        </w:rPr>
      </w:pPr>
      <w:r>
        <w:rPr>
          <w:rFonts w:eastAsia="仿宋_GB2312"/>
          <w:szCs w:val="21"/>
        </w:rPr>
        <w:t>明光路支行</w:t>
      </w:r>
      <w:r>
        <w:rPr>
          <w:rFonts w:eastAsia="仿宋_GB2312"/>
          <w:szCs w:val="21"/>
        </w:rPr>
        <w:tab/>
      </w:r>
      <w:r>
        <w:rPr>
          <w:rFonts w:eastAsia="仿宋_GB2312"/>
          <w:szCs w:val="21"/>
        </w:rPr>
        <w:t>刘二渭</w:t>
      </w:r>
      <w:r>
        <w:rPr>
          <w:rFonts w:eastAsia="仿宋_GB2312"/>
          <w:szCs w:val="21"/>
        </w:rPr>
        <w:tab/>
      </w:r>
      <w:r>
        <w:rPr>
          <w:rFonts w:eastAsia="仿宋_GB2312"/>
          <w:szCs w:val="21"/>
        </w:rPr>
        <w:t>81623506</w:t>
      </w:r>
      <w:r>
        <w:rPr>
          <w:rFonts w:eastAsia="仿宋_GB2312"/>
          <w:szCs w:val="21"/>
        </w:rPr>
        <w:tab/>
      </w:r>
      <w:r>
        <w:rPr>
          <w:rFonts w:eastAsia="仿宋_GB2312"/>
          <w:szCs w:val="21"/>
        </w:rPr>
        <w:t>13201793405</w:t>
      </w:r>
    </w:p>
    <w:p w14:paraId="29978D76">
      <w:pPr>
        <w:ind w:firstLine="420" w:firstLineChars="200"/>
        <w:rPr>
          <w:rFonts w:eastAsia="仿宋_GB2312"/>
          <w:szCs w:val="21"/>
        </w:rPr>
      </w:pPr>
      <w:r>
        <w:rPr>
          <w:rFonts w:eastAsia="仿宋_GB2312"/>
          <w:szCs w:val="21"/>
        </w:rPr>
        <w:t>凤城二路支行</w:t>
      </w:r>
      <w:r>
        <w:rPr>
          <w:rFonts w:eastAsia="仿宋_GB2312"/>
          <w:szCs w:val="21"/>
        </w:rPr>
        <w:tab/>
      </w:r>
      <w:r>
        <w:rPr>
          <w:rFonts w:eastAsia="仿宋_GB2312"/>
          <w:szCs w:val="21"/>
        </w:rPr>
        <w:t>张 洋</w:t>
      </w:r>
      <w:r>
        <w:rPr>
          <w:rFonts w:eastAsia="仿宋_GB2312"/>
          <w:szCs w:val="21"/>
        </w:rPr>
        <w:tab/>
      </w:r>
      <w:r>
        <w:rPr>
          <w:rFonts w:eastAsia="仿宋_GB2312"/>
          <w:szCs w:val="21"/>
        </w:rPr>
        <w:t>86680267</w:t>
      </w:r>
      <w:r>
        <w:rPr>
          <w:rFonts w:eastAsia="仿宋_GB2312"/>
          <w:szCs w:val="21"/>
        </w:rPr>
        <w:tab/>
      </w:r>
      <w:r>
        <w:rPr>
          <w:rFonts w:eastAsia="仿宋_GB2312"/>
          <w:szCs w:val="21"/>
        </w:rPr>
        <w:t>13720423343</w:t>
      </w:r>
    </w:p>
    <w:p w14:paraId="1F02B9C5">
      <w:pPr>
        <w:ind w:firstLine="420" w:firstLineChars="200"/>
        <w:rPr>
          <w:rFonts w:eastAsia="仿宋_GB2312"/>
          <w:szCs w:val="21"/>
        </w:rPr>
      </w:pPr>
      <w:r>
        <w:rPr>
          <w:rFonts w:eastAsia="仿宋_GB2312"/>
          <w:szCs w:val="21"/>
        </w:rPr>
        <w:t>昆明路支行</w:t>
      </w:r>
      <w:r>
        <w:rPr>
          <w:rFonts w:eastAsia="仿宋_GB2312"/>
          <w:szCs w:val="21"/>
        </w:rPr>
        <w:tab/>
      </w:r>
      <w:r>
        <w:rPr>
          <w:rFonts w:eastAsia="仿宋_GB2312"/>
          <w:szCs w:val="21"/>
        </w:rPr>
        <w:t>张 洁</w:t>
      </w:r>
      <w:r>
        <w:rPr>
          <w:rFonts w:eastAsia="仿宋_GB2312"/>
          <w:szCs w:val="21"/>
        </w:rPr>
        <w:tab/>
      </w:r>
      <w:r>
        <w:rPr>
          <w:rFonts w:eastAsia="仿宋_GB2312"/>
          <w:szCs w:val="21"/>
        </w:rPr>
        <w:t>84592506</w:t>
      </w:r>
      <w:r>
        <w:rPr>
          <w:rFonts w:eastAsia="仿宋_GB2312"/>
          <w:szCs w:val="21"/>
        </w:rPr>
        <w:tab/>
      </w:r>
      <w:r>
        <w:rPr>
          <w:rFonts w:eastAsia="仿宋_GB2312"/>
          <w:szCs w:val="21"/>
        </w:rPr>
        <w:t>13991821278</w:t>
      </w:r>
    </w:p>
    <w:p w14:paraId="2DE029CA">
      <w:pPr>
        <w:ind w:firstLine="420" w:firstLineChars="200"/>
        <w:rPr>
          <w:rFonts w:eastAsia="仿宋_GB2312"/>
          <w:szCs w:val="21"/>
        </w:rPr>
      </w:pPr>
      <w:r>
        <w:rPr>
          <w:rFonts w:eastAsia="仿宋_GB2312"/>
          <w:szCs w:val="21"/>
        </w:rPr>
        <w:t>丈八北路支行</w:t>
      </w:r>
      <w:r>
        <w:rPr>
          <w:rFonts w:eastAsia="仿宋_GB2312"/>
          <w:szCs w:val="21"/>
        </w:rPr>
        <w:tab/>
      </w:r>
      <w:r>
        <w:rPr>
          <w:rFonts w:eastAsia="仿宋_GB2312"/>
          <w:szCs w:val="21"/>
        </w:rPr>
        <w:t>郭 浩</w:t>
      </w:r>
      <w:r>
        <w:rPr>
          <w:rFonts w:eastAsia="仿宋_GB2312"/>
          <w:szCs w:val="21"/>
        </w:rPr>
        <w:tab/>
      </w:r>
      <w:r>
        <w:rPr>
          <w:rFonts w:eastAsia="仿宋_GB2312"/>
          <w:szCs w:val="21"/>
        </w:rPr>
        <w:t>81875192</w:t>
      </w:r>
      <w:r>
        <w:rPr>
          <w:rFonts w:eastAsia="仿宋_GB2312"/>
          <w:szCs w:val="21"/>
        </w:rPr>
        <w:tab/>
      </w:r>
      <w:r>
        <w:rPr>
          <w:rFonts w:eastAsia="仿宋_GB2312"/>
          <w:szCs w:val="21"/>
        </w:rPr>
        <w:t>15667087662</w:t>
      </w:r>
    </w:p>
    <w:p w14:paraId="276F2282">
      <w:pPr>
        <w:ind w:firstLine="420" w:firstLineChars="200"/>
        <w:rPr>
          <w:rFonts w:eastAsia="仿宋_GB2312"/>
          <w:szCs w:val="21"/>
        </w:rPr>
      </w:pPr>
      <w:r>
        <w:rPr>
          <w:rFonts w:eastAsia="仿宋_GB2312"/>
          <w:szCs w:val="21"/>
        </w:rPr>
        <w:t>新城支行</w:t>
      </w:r>
      <w:r>
        <w:rPr>
          <w:rFonts w:eastAsia="仿宋_GB2312"/>
          <w:szCs w:val="21"/>
        </w:rPr>
        <w:tab/>
      </w:r>
      <w:r>
        <w:rPr>
          <w:rFonts w:eastAsia="仿宋_GB2312"/>
          <w:szCs w:val="21"/>
        </w:rPr>
        <w:t>余振东</w:t>
      </w:r>
      <w:r>
        <w:rPr>
          <w:rFonts w:eastAsia="仿宋_GB2312"/>
          <w:szCs w:val="21"/>
        </w:rPr>
        <w:tab/>
      </w:r>
      <w:r>
        <w:rPr>
          <w:rFonts w:eastAsia="仿宋_GB2312"/>
          <w:szCs w:val="21"/>
        </w:rPr>
        <w:t>87251680</w:t>
      </w:r>
      <w:r>
        <w:rPr>
          <w:rFonts w:eastAsia="仿宋_GB2312"/>
          <w:szCs w:val="21"/>
        </w:rPr>
        <w:tab/>
      </w:r>
      <w:r>
        <w:rPr>
          <w:rFonts w:eastAsia="仿宋_GB2312"/>
          <w:szCs w:val="21"/>
        </w:rPr>
        <w:t>18066617238</w:t>
      </w:r>
    </w:p>
    <w:p w14:paraId="587464E8">
      <w:pPr>
        <w:rPr>
          <w:rFonts w:eastAsia="仿宋_GB2312"/>
          <w:b/>
          <w:szCs w:val="21"/>
        </w:rPr>
      </w:pPr>
      <w:r>
        <w:rPr>
          <w:rFonts w:eastAsia="仿宋_GB2312"/>
          <w:b/>
          <w:szCs w:val="21"/>
        </w:rPr>
        <w:t>六、浦发银行 （政采e贷）</w:t>
      </w:r>
    </w:p>
    <w:p w14:paraId="04267242">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吴晨雨</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029-63603803</w:t>
      </w:r>
      <w:r>
        <w:rPr>
          <w:rFonts w:eastAsia="仿宋_GB2312"/>
          <w:szCs w:val="21"/>
        </w:rPr>
        <w:tab/>
      </w:r>
      <w:r>
        <w:rPr>
          <w:rFonts w:eastAsia="仿宋_GB2312"/>
          <w:szCs w:val="21"/>
        </w:rPr>
        <w:t>15991724645</w:t>
      </w:r>
    </w:p>
    <w:p w14:paraId="5A09EDD6">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陈福全</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029-63603441</w:t>
      </w:r>
      <w:r>
        <w:rPr>
          <w:rFonts w:eastAsia="仿宋_GB2312"/>
          <w:szCs w:val="21"/>
        </w:rPr>
        <w:tab/>
      </w:r>
      <w:r>
        <w:rPr>
          <w:rFonts w:eastAsia="仿宋_GB2312"/>
          <w:szCs w:val="21"/>
        </w:rPr>
        <w:t>17782511994</w:t>
      </w:r>
    </w:p>
    <w:p w14:paraId="7CF6878A">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韩瑾</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029-63603443</w:t>
      </w:r>
      <w:r>
        <w:rPr>
          <w:rFonts w:eastAsia="仿宋_GB2312"/>
          <w:szCs w:val="21"/>
        </w:rPr>
        <w:tab/>
      </w:r>
      <w:r>
        <w:rPr>
          <w:rFonts w:eastAsia="仿宋_GB2312"/>
          <w:szCs w:val="21"/>
        </w:rPr>
        <w:t>18202909790</w:t>
      </w:r>
    </w:p>
    <w:p w14:paraId="374590C5">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李瑞雪</w:t>
      </w:r>
      <w:r>
        <w:rPr>
          <w:rFonts w:eastAsia="仿宋_GB2312"/>
          <w:szCs w:val="21"/>
        </w:rPr>
        <w:tab/>
      </w:r>
      <w:r>
        <w:rPr>
          <w:rFonts w:eastAsia="仿宋_GB2312"/>
          <w:szCs w:val="21"/>
        </w:rPr>
        <w:t>客户经理</w:t>
      </w:r>
      <w:r>
        <w:rPr>
          <w:rFonts w:eastAsia="仿宋_GB2312"/>
          <w:szCs w:val="21"/>
        </w:rPr>
        <w:tab/>
      </w:r>
      <w:r>
        <w:rPr>
          <w:rFonts w:eastAsia="仿宋_GB2312"/>
          <w:szCs w:val="21"/>
        </w:rPr>
        <w:t>029-63603445</w:t>
      </w:r>
      <w:r>
        <w:rPr>
          <w:rFonts w:eastAsia="仿宋_GB2312"/>
          <w:szCs w:val="21"/>
        </w:rPr>
        <w:tab/>
      </w:r>
      <w:r>
        <w:rPr>
          <w:rFonts w:eastAsia="仿宋_GB2312"/>
          <w:szCs w:val="21"/>
        </w:rPr>
        <w:t>18220862398</w:t>
      </w:r>
    </w:p>
    <w:p w14:paraId="3BCFE528">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陈晓晓</w:t>
      </w:r>
      <w:r>
        <w:rPr>
          <w:rFonts w:eastAsia="仿宋_GB2312"/>
          <w:szCs w:val="21"/>
        </w:rPr>
        <w:tab/>
      </w:r>
      <w:r>
        <w:rPr>
          <w:rFonts w:eastAsia="仿宋_GB2312"/>
          <w:szCs w:val="21"/>
        </w:rPr>
        <w:t>公司业务部</w:t>
      </w:r>
      <w:r>
        <w:rPr>
          <w:rFonts w:eastAsia="仿宋_GB2312"/>
          <w:szCs w:val="21"/>
        </w:rPr>
        <w:tab/>
      </w:r>
      <w:r>
        <w:rPr>
          <w:rFonts w:eastAsia="仿宋_GB2312"/>
          <w:szCs w:val="21"/>
        </w:rPr>
        <w:t>0912-2216068</w:t>
      </w:r>
      <w:r>
        <w:rPr>
          <w:rFonts w:eastAsia="仿宋_GB2312"/>
          <w:szCs w:val="21"/>
        </w:rPr>
        <w:tab/>
      </w:r>
      <w:r>
        <w:rPr>
          <w:rFonts w:eastAsia="仿宋_GB2312"/>
          <w:szCs w:val="21"/>
        </w:rPr>
        <w:t>15691269965</w:t>
      </w:r>
    </w:p>
    <w:p w14:paraId="76A3D326">
      <w:pPr>
        <w:ind w:firstLine="420" w:firstLineChars="200"/>
        <w:rPr>
          <w:rFonts w:eastAsia="仿宋_GB2312"/>
          <w:szCs w:val="21"/>
        </w:rPr>
      </w:pPr>
      <w:r>
        <w:rPr>
          <w:rFonts w:eastAsia="仿宋_GB2312"/>
          <w:szCs w:val="21"/>
        </w:rPr>
        <w:t>榆林分行</w:t>
      </w:r>
      <w:r>
        <w:rPr>
          <w:rFonts w:eastAsia="仿宋_GB2312"/>
          <w:szCs w:val="21"/>
        </w:rPr>
        <w:tab/>
      </w:r>
      <w:r>
        <w:rPr>
          <w:rFonts w:eastAsia="仿宋_GB2312"/>
          <w:szCs w:val="21"/>
        </w:rPr>
        <w:t>郭小东</w:t>
      </w:r>
      <w:r>
        <w:rPr>
          <w:rFonts w:eastAsia="仿宋_GB2312"/>
          <w:szCs w:val="21"/>
        </w:rPr>
        <w:tab/>
      </w:r>
      <w:r>
        <w:rPr>
          <w:rFonts w:eastAsia="仿宋_GB2312"/>
          <w:szCs w:val="21"/>
        </w:rPr>
        <w:t>公司业务部</w:t>
      </w:r>
      <w:r>
        <w:rPr>
          <w:rFonts w:eastAsia="仿宋_GB2312"/>
          <w:szCs w:val="21"/>
        </w:rPr>
        <w:tab/>
      </w:r>
      <w:r>
        <w:rPr>
          <w:rFonts w:eastAsia="仿宋_GB2312"/>
          <w:szCs w:val="21"/>
        </w:rPr>
        <w:t>0912-2216008</w:t>
      </w:r>
      <w:r>
        <w:rPr>
          <w:rFonts w:eastAsia="仿宋_GB2312"/>
          <w:szCs w:val="21"/>
        </w:rPr>
        <w:tab/>
      </w:r>
      <w:r>
        <w:rPr>
          <w:rFonts w:eastAsia="仿宋_GB2312"/>
          <w:szCs w:val="21"/>
        </w:rPr>
        <w:t>15291820586</w:t>
      </w:r>
    </w:p>
    <w:p w14:paraId="2A7B5D65">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张一岚</w:t>
      </w:r>
      <w:r>
        <w:rPr>
          <w:rFonts w:eastAsia="仿宋_GB2312"/>
          <w:szCs w:val="21"/>
        </w:rPr>
        <w:tab/>
      </w:r>
      <w:r>
        <w:rPr>
          <w:rFonts w:eastAsia="仿宋_GB2312"/>
          <w:szCs w:val="21"/>
        </w:rPr>
        <w:t>公司业务部</w:t>
      </w:r>
      <w:r>
        <w:rPr>
          <w:rFonts w:eastAsia="仿宋_GB2312"/>
          <w:szCs w:val="21"/>
        </w:rPr>
        <w:tab/>
      </w:r>
      <w:r>
        <w:rPr>
          <w:rFonts w:eastAsia="仿宋_GB2312"/>
          <w:szCs w:val="21"/>
        </w:rPr>
        <w:t xml:space="preserve">0917-8662919 </w:t>
      </w:r>
      <w:r>
        <w:rPr>
          <w:rFonts w:eastAsia="仿宋_GB2312"/>
          <w:szCs w:val="21"/>
        </w:rPr>
        <w:tab/>
      </w:r>
      <w:r>
        <w:rPr>
          <w:rFonts w:eastAsia="仿宋_GB2312"/>
          <w:szCs w:val="21"/>
        </w:rPr>
        <w:t>18690008816</w:t>
      </w:r>
    </w:p>
    <w:p w14:paraId="669DF67D">
      <w:pPr>
        <w:ind w:firstLine="420" w:firstLineChars="200"/>
        <w:rPr>
          <w:rFonts w:eastAsia="仿宋_GB2312"/>
          <w:szCs w:val="21"/>
        </w:rPr>
      </w:pPr>
      <w:r>
        <w:rPr>
          <w:rFonts w:eastAsia="仿宋_GB2312"/>
          <w:szCs w:val="21"/>
        </w:rPr>
        <w:t>宝鸡分行</w:t>
      </w:r>
      <w:r>
        <w:rPr>
          <w:rFonts w:eastAsia="仿宋_GB2312"/>
          <w:szCs w:val="21"/>
        </w:rPr>
        <w:tab/>
      </w:r>
      <w:r>
        <w:rPr>
          <w:rFonts w:eastAsia="仿宋_GB2312"/>
          <w:szCs w:val="21"/>
        </w:rPr>
        <w:t>朱强</w:t>
      </w:r>
      <w:r>
        <w:rPr>
          <w:rFonts w:eastAsia="仿宋_GB2312"/>
          <w:szCs w:val="21"/>
        </w:rPr>
        <w:tab/>
      </w:r>
      <w:r>
        <w:rPr>
          <w:rFonts w:eastAsia="仿宋_GB2312"/>
          <w:szCs w:val="21"/>
        </w:rPr>
        <w:t>公司业务部</w:t>
      </w:r>
      <w:r>
        <w:rPr>
          <w:rFonts w:eastAsia="仿宋_GB2312"/>
          <w:szCs w:val="21"/>
        </w:rPr>
        <w:tab/>
      </w:r>
      <w:r>
        <w:rPr>
          <w:rFonts w:eastAsia="仿宋_GB2312"/>
          <w:szCs w:val="21"/>
        </w:rPr>
        <w:t xml:space="preserve">0917-8662926 </w:t>
      </w:r>
      <w:r>
        <w:rPr>
          <w:rFonts w:eastAsia="仿宋_GB2312"/>
          <w:szCs w:val="21"/>
        </w:rPr>
        <w:tab/>
      </w:r>
      <w:r>
        <w:rPr>
          <w:rFonts w:eastAsia="仿宋_GB2312"/>
          <w:szCs w:val="21"/>
        </w:rPr>
        <w:t>13909176381</w:t>
      </w:r>
    </w:p>
    <w:p w14:paraId="1C36D7B6">
      <w:pPr>
        <w:ind w:firstLine="420" w:firstLineChars="200"/>
        <w:rPr>
          <w:rFonts w:eastAsia="仿宋_GB2312"/>
          <w:szCs w:val="21"/>
        </w:rPr>
      </w:pPr>
      <w:r>
        <w:rPr>
          <w:rFonts w:eastAsia="仿宋_GB2312"/>
          <w:szCs w:val="21"/>
        </w:rPr>
        <w:t>渭南分行</w:t>
      </w:r>
      <w:r>
        <w:rPr>
          <w:rFonts w:eastAsia="仿宋_GB2312"/>
          <w:szCs w:val="21"/>
        </w:rPr>
        <w:tab/>
      </w:r>
      <w:r>
        <w:rPr>
          <w:rFonts w:eastAsia="仿宋_GB2312"/>
          <w:szCs w:val="21"/>
        </w:rPr>
        <w:t>王晓峰</w:t>
      </w:r>
      <w:r>
        <w:rPr>
          <w:rFonts w:eastAsia="仿宋_GB2312"/>
          <w:szCs w:val="21"/>
        </w:rPr>
        <w:tab/>
      </w:r>
      <w:r>
        <w:rPr>
          <w:rFonts w:eastAsia="仿宋_GB2312"/>
          <w:szCs w:val="21"/>
        </w:rPr>
        <w:t>公司业务部</w:t>
      </w:r>
      <w:r>
        <w:rPr>
          <w:rFonts w:eastAsia="仿宋_GB2312"/>
          <w:szCs w:val="21"/>
        </w:rPr>
        <w:tab/>
      </w:r>
      <w:r>
        <w:rPr>
          <w:rFonts w:eastAsia="仿宋_GB2312"/>
          <w:szCs w:val="21"/>
        </w:rPr>
        <w:t>0913-3357080</w:t>
      </w:r>
      <w:r>
        <w:rPr>
          <w:rFonts w:eastAsia="仿宋_GB2312"/>
          <w:szCs w:val="21"/>
        </w:rPr>
        <w:tab/>
      </w:r>
      <w:r>
        <w:rPr>
          <w:rFonts w:eastAsia="仿宋_GB2312"/>
          <w:szCs w:val="21"/>
        </w:rPr>
        <w:t>13992363166</w:t>
      </w:r>
    </w:p>
    <w:p w14:paraId="44AC0C2F">
      <w:pPr>
        <w:ind w:firstLine="420" w:firstLineChars="200"/>
        <w:rPr>
          <w:rFonts w:eastAsia="仿宋_GB2312"/>
          <w:szCs w:val="21"/>
        </w:rPr>
      </w:pPr>
      <w:r>
        <w:rPr>
          <w:rFonts w:eastAsia="仿宋_GB2312"/>
          <w:szCs w:val="21"/>
        </w:rPr>
        <w:t>咸阳分行</w:t>
      </w:r>
      <w:r>
        <w:rPr>
          <w:rFonts w:eastAsia="仿宋_GB2312"/>
          <w:szCs w:val="21"/>
        </w:rPr>
        <w:tab/>
      </w:r>
      <w:r>
        <w:rPr>
          <w:rFonts w:eastAsia="仿宋_GB2312"/>
          <w:szCs w:val="21"/>
        </w:rPr>
        <w:t>薛晗</w:t>
      </w:r>
      <w:r>
        <w:rPr>
          <w:rFonts w:eastAsia="仿宋_GB2312"/>
          <w:szCs w:val="21"/>
        </w:rPr>
        <w:tab/>
      </w:r>
      <w:r>
        <w:rPr>
          <w:rFonts w:eastAsia="仿宋_GB2312"/>
          <w:szCs w:val="21"/>
        </w:rPr>
        <w:t>公司业务部</w:t>
      </w:r>
      <w:r>
        <w:rPr>
          <w:rFonts w:eastAsia="仿宋_GB2312"/>
          <w:szCs w:val="21"/>
        </w:rPr>
        <w:tab/>
      </w:r>
      <w:r>
        <w:rPr>
          <w:rFonts w:eastAsia="仿宋_GB2312"/>
          <w:szCs w:val="21"/>
        </w:rPr>
        <w:t>029-32083788</w:t>
      </w:r>
      <w:r>
        <w:rPr>
          <w:rFonts w:eastAsia="仿宋_GB2312"/>
          <w:szCs w:val="21"/>
        </w:rPr>
        <w:tab/>
      </w:r>
      <w:r>
        <w:rPr>
          <w:rFonts w:eastAsia="仿宋_GB2312"/>
          <w:szCs w:val="21"/>
        </w:rPr>
        <w:t>15109226216</w:t>
      </w:r>
    </w:p>
    <w:p w14:paraId="62A0FA32">
      <w:pPr>
        <w:rPr>
          <w:rFonts w:eastAsia="仿宋_GB2312"/>
          <w:szCs w:val="21"/>
        </w:rPr>
      </w:pPr>
    </w:p>
    <w:p w14:paraId="0644E7E6">
      <w:pPr>
        <w:rPr>
          <w:rFonts w:eastAsia="仿宋_GB2312"/>
          <w:b/>
          <w:szCs w:val="21"/>
        </w:rPr>
      </w:pPr>
      <w:r>
        <w:rPr>
          <w:rFonts w:eastAsia="仿宋_GB2312"/>
          <w:b/>
          <w:szCs w:val="21"/>
        </w:rPr>
        <w:t>七、兴业银行（政采贷）</w:t>
      </w:r>
    </w:p>
    <w:p w14:paraId="246EA0E3">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朱靖</w:t>
      </w:r>
      <w:r>
        <w:rPr>
          <w:rFonts w:eastAsia="仿宋_GB2312"/>
          <w:szCs w:val="21"/>
        </w:rPr>
        <w:tab/>
      </w:r>
      <w:r>
        <w:rPr>
          <w:rFonts w:eastAsia="仿宋_GB2312"/>
          <w:szCs w:val="21"/>
        </w:rPr>
        <w:t>总监</w:t>
      </w:r>
      <w:r>
        <w:rPr>
          <w:rFonts w:eastAsia="仿宋_GB2312"/>
          <w:szCs w:val="21"/>
        </w:rPr>
        <w:tab/>
      </w:r>
      <w:r>
        <w:rPr>
          <w:rFonts w:eastAsia="仿宋_GB2312"/>
          <w:szCs w:val="21"/>
        </w:rPr>
        <w:t>029-87482998</w:t>
      </w:r>
      <w:r>
        <w:rPr>
          <w:rFonts w:eastAsia="仿宋_GB2312"/>
          <w:szCs w:val="21"/>
        </w:rPr>
        <w:tab/>
      </w:r>
      <w:r>
        <w:rPr>
          <w:rFonts w:eastAsia="仿宋_GB2312"/>
          <w:szCs w:val="21"/>
        </w:rPr>
        <w:t>13363979983</w:t>
      </w:r>
    </w:p>
    <w:p w14:paraId="17542115">
      <w:pPr>
        <w:rPr>
          <w:rFonts w:eastAsia="仿宋_GB2312"/>
          <w:b/>
          <w:szCs w:val="21"/>
        </w:rPr>
      </w:pPr>
      <w:r>
        <w:rPr>
          <w:rFonts w:eastAsia="仿宋_GB2312"/>
          <w:b/>
          <w:szCs w:val="21"/>
        </w:rPr>
        <w:t>八、中国民生银行（政采贷）</w:t>
      </w:r>
    </w:p>
    <w:p w14:paraId="7FB74580">
      <w:pPr>
        <w:ind w:left="2310" w:leftChars="200" w:hanging="1890" w:hangingChars="900"/>
        <w:rPr>
          <w:rFonts w:eastAsia="仿宋_GB2312"/>
          <w:szCs w:val="21"/>
        </w:rPr>
      </w:pPr>
      <w:r>
        <w:rPr>
          <w:rFonts w:eastAsia="仿宋_GB2312"/>
          <w:szCs w:val="21"/>
        </w:rPr>
        <w:t>民生银行西安分行  联系人：陈经理 联系电话：61815275 /18821669199</w:t>
      </w:r>
    </w:p>
    <w:p w14:paraId="5BC25431">
      <w:pPr>
        <w:ind w:left="2310" w:leftChars="200" w:hanging="1890" w:hangingChars="900"/>
        <w:rPr>
          <w:rFonts w:eastAsia="仿宋_GB2312"/>
          <w:szCs w:val="21"/>
        </w:rPr>
      </w:pPr>
      <w:r>
        <w:rPr>
          <w:rFonts w:eastAsia="仿宋_GB2312"/>
          <w:szCs w:val="21"/>
        </w:rPr>
        <w:t xml:space="preserve">联系人：王经理 联系电话：61815280 /18591953690 </w:t>
      </w:r>
    </w:p>
    <w:p w14:paraId="7164D587">
      <w:pPr>
        <w:rPr>
          <w:rFonts w:eastAsia="仿宋_GB2312"/>
          <w:b/>
          <w:szCs w:val="21"/>
        </w:rPr>
      </w:pPr>
      <w:r>
        <w:rPr>
          <w:rFonts w:eastAsia="仿宋_GB2312"/>
          <w:b/>
          <w:szCs w:val="21"/>
        </w:rPr>
        <w:t>九、浙商银行 （政采贷）</w:t>
      </w:r>
    </w:p>
    <w:p w14:paraId="00B640C0">
      <w:pPr>
        <w:ind w:firstLine="420" w:firstLineChars="200"/>
        <w:rPr>
          <w:rFonts w:eastAsia="仿宋_GB2312"/>
          <w:szCs w:val="21"/>
        </w:rPr>
      </w:pPr>
      <w:r>
        <w:rPr>
          <w:rFonts w:eastAsia="仿宋_GB2312"/>
          <w:szCs w:val="21"/>
        </w:rPr>
        <w:t>西安分行</w:t>
      </w:r>
      <w:r>
        <w:rPr>
          <w:rFonts w:eastAsia="仿宋_GB2312"/>
          <w:szCs w:val="21"/>
        </w:rPr>
        <w:tab/>
      </w:r>
      <w:r>
        <w:rPr>
          <w:rFonts w:eastAsia="仿宋_GB2312"/>
          <w:szCs w:val="21"/>
        </w:rPr>
        <w:t>西安市雁塔区科技路259号</w:t>
      </w:r>
      <w:r>
        <w:rPr>
          <w:rFonts w:eastAsia="仿宋_GB2312"/>
          <w:szCs w:val="21"/>
        </w:rPr>
        <w:tab/>
      </w:r>
      <w:r>
        <w:rPr>
          <w:rFonts w:eastAsia="仿宋_GB2312"/>
          <w:szCs w:val="21"/>
        </w:rPr>
        <w:t>曹金辉</w:t>
      </w:r>
      <w:r>
        <w:rPr>
          <w:rFonts w:eastAsia="仿宋_GB2312"/>
          <w:szCs w:val="21"/>
        </w:rPr>
        <w:tab/>
      </w:r>
      <w:r>
        <w:rPr>
          <w:rFonts w:eastAsia="仿宋_GB2312"/>
          <w:szCs w:val="21"/>
        </w:rPr>
        <w:t>18710993980</w:t>
      </w:r>
    </w:p>
    <w:p w14:paraId="12D5B6A0">
      <w:pPr>
        <w:rPr>
          <w:rFonts w:eastAsia="仿宋_GB2312"/>
          <w:b/>
          <w:szCs w:val="21"/>
        </w:rPr>
      </w:pPr>
      <w:r>
        <w:rPr>
          <w:rFonts w:eastAsia="仿宋_GB2312"/>
          <w:b/>
          <w:szCs w:val="21"/>
        </w:rPr>
        <w:t xml:space="preserve">十、 招商银行（政采贷） </w:t>
      </w:r>
    </w:p>
    <w:p w14:paraId="5BA192B7">
      <w:pPr>
        <w:ind w:firstLine="420" w:firstLineChars="200"/>
        <w:rPr>
          <w:rFonts w:eastAsia="仿宋_GB2312"/>
          <w:szCs w:val="21"/>
        </w:rPr>
      </w:pPr>
      <w:r>
        <w:rPr>
          <w:rFonts w:eastAsia="仿宋_GB2312"/>
          <w:szCs w:val="21"/>
        </w:rPr>
        <w:t>招商银行西安分行   联系人：任瑾；85438988</w:t>
      </w:r>
    </w:p>
    <w:p w14:paraId="184F603F">
      <w:pPr>
        <w:rPr>
          <w:rFonts w:eastAsia="仿宋_GB2312"/>
          <w:b/>
          <w:szCs w:val="21"/>
        </w:rPr>
      </w:pPr>
      <w:r>
        <w:rPr>
          <w:rFonts w:eastAsia="仿宋_GB2312"/>
          <w:b/>
          <w:szCs w:val="21"/>
        </w:rPr>
        <w:t xml:space="preserve">十一、 长安银行（小微贷） </w:t>
      </w:r>
    </w:p>
    <w:p w14:paraId="5DDD8A40">
      <w:pPr>
        <w:ind w:firstLine="420" w:firstLineChars="200"/>
        <w:rPr>
          <w:rFonts w:eastAsia="仿宋_GB2312"/>
          <w:szCs w:val="21"/>
        </w:rPr>
      </w:pPr>
      <w:r>
        <w:rPr>
          <w:rFonts w:eastAsia="仿宋_GB2312"/>
          <w:szCs w:val="21"/>
        </w:rPr>
        <w:t xml:space="preserve">长安银行西安曲江新区支行 地址：西安市曲江新区雁南一路3号  </w:t>
      </w:r>
    </w:p>
    <w:p w14:paraId="12D21D1A">
      <w:pPr>
        <w:ind w:firstLine="420" w:firstLineChars="200"/>
        <w:rPr>
          <w:rFonts w:eastAsia="仿宋_GB2312"/>
          <w:szCs w:val="21"/>
        </w:rPr>
      </w:pPr>
      <w:r>
        <w:rPr>
          <w:rFonts w:eastAsia="仿宋_GB2312"/>
          <w:szCs w:val="21"/>
        </w:rPr>
        <w:t xml:space="preserve">联系人：陈瑶 13629266833 </w:t>
      </w:r>
    </w:p>
    <w:p w14:paraId="074C245A">
      <w:pPr>
        <w:rPr>
          <w:rFonts w:ascii="仿宋_GB2312" w:hAnsi="仿宋_GB2312" w:eastAsia="仿宋_GB2312" w:cs="仿宋_GB2312"/>
          <w:b/>
          <w:szCs w:val="21"/>
        </w:rPr>
      </w:pPr>
      <w:r>
        <w:rPr>
          <w:rFonts w:hint="eastAsia" w:ascii="仿宋_GB2312" w:hAnsi="仿宋_GB2312" w:eastAsia="仿宋_GB2312" w:cs="仿宋_GB2312"/>
          <w:b/>
          <w:szCs w:val="21"/>
        </w:rPr>
        <w:t>十二、网商银行（合同贷）</w:t>
      </w:r>
    </w:p>
    <w:p w14:paraId="2C5E4947">
      <w:pPr>
        <w:rPr>
          <w:rFonts w:ascii="仿宋_GB2312" w:hAnsi="仿宋_GB2312" w:eastAsia="仿宋_GB2312" w:cs="仿宋_GB2312"/>
          <w:b/>
          <w:szCs w:val="21"/>
        </w:rPr>
      </w:pPr>
      <w:r>
        <w:rPr>
          <w:rFonts w:hint="eastAsia" w:ascii="仿宋_GB2312" w:hAnsi="仿宋_GB2312" w:eastAsia="仿宋_GB2312" w:cs="仿宋_GB2312"/>
          <w:b/>
          <w:szCs w:val="21"/>
        </w:rPr>
        <w:t>十三、中国邮政储蓄银行陕西省分行（政采贷）</w:t>
      </w:r>
    </w:p>
    <w:p w14:paraId="693E18B1">
      <w:pPr>
        <w:widowControl w:val="0"/>
        <w:tabs>
          <w:tab w:val="left" w:pos="567"/>
        </w:tabs>
        <w:spacing w:line="360" w:lineRule="auto"/>
        <w:jc w:val="both"/>
        <w:rPr>
          <w:rFonts w:ascii="仿宋_GB2312" w:hAnsi="仿宋_GB2312" w:eastAsia="仿宋_GB2312" w:cs="仿宋_GB2312"/>
          <w:kern w:val="2"/>
          <w:sz w:val="21"/>
          <w:szCs w:val="21"/>
          <w:lang w:val="en-US" w:eastAsia="zh-CN" w:bidi="ar-SA"/>
        </w:rPr>
      </w:pPr>
    </w:p>
    <w:p w14:paraId="5F6C9D50">
      <w:pPr>
        <w:widowControl w:val="0"/>
        <w:tabs>
          <w:tab w:val="left" w:pos="567"/>
        </w:tabs>
        <w:spacing w:line="360" w:lineRule="auto"/>
        <w:jc w:val="both"/>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渭南市政府采购贷款银行信息：</w:t>
      </w:r>
    </w:p>
    <w:tbl>
      <w:tblPr>
        <w:tblStyle w:val="5"/>
        <w:tblW w:w="4998" w:type="pct"/>
        <w:tblInd w:w="0" w:type="dxa"/>
        <w:tblLayout w:type="autofit"/>
        <w:tblCellMar>
          <w:top w:w="0" w:type="dxa"/>
          <w:left w:w="108" w:type="dxa"/>
          <w:bottom w:w="0" w:type="dxa"/>
          <w:right w:w="108" w:type="dxa"/>
        </w:tblCellMar>
      </w:tblPr>
      <w:tblGrid>
        <w:gridCol w:w="1220"/>
        <w:gridCol w:w="2028"/>
        <w:gridCol w:w="2635"/>
        <w:gridCol w:w="2636"/>
      </w:tblGrid>
      <w:tr w14:paraId="2F90D2E4">
        <w:tblPrEx>
          <w:tblCellMar>
            <w:top w:w="0" w:type="dxa"/>
            <w:left w:w="108" w:type="dxa"/>
            <w:bottom w:w="0" w:type="dxa"/>
            <w:right w:w="108" w:type="dxa"/>
          </w:tblCellMar>
        </w:tblPrEx>
        <w:trPr>
          <w:trHeight w:val="558"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7D510BF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序号</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4D8EFD5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单位名称</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5065C01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联系人</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5C28DE0F">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联系电话</w:t>
            </w:r>
          </w:p>
        </w:tc>
      </w:tr>
      <w:tr w14:paraId="4167BAA1">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6AC8A05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563893A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建设银行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2005A527">
            <w:pPr>
              <w:widowControl/>
              <w:spacing w:line="240" w:lineRule="exact"/>
              <w:jc w:val="center"/>
              <w:textAlignment w:val="top"/>
              <w:rPr>
                <w:rFonts w:ascii="仿宋_GB2312" w:hAnsi="仿宋_GB2312" w:eastAsia="仿宋_GB2312" w:cs="仿宋_GB2312"/>
                <w:szCs w:val="21"/>
              </w:rPr>
            </w:pPr>
            <w:r>
              <w:rPr>
                <w:rFonts w:hint="eastAsia" w:ascii="仿宋_GB2312" w:hAnsi="仿宋_GB2312" w:eastAsia="仿宋_GB2312" w:cs="仿宋_GB2312"/>
                <w:kern w:val="0"/>
                <w:szCs w:val="21"/>
                <w:lang w:bidi="ar"/>
              </w:rPr>
              <w:t>郭煜庆 田宇</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0B7017EF">
            <w:pPr>
              <w:widowControl/>
              <w:spacing w:line="240" w:lineRule="exact"/>
              <w:jc w:val="center"/>
              <w:textAlignment w:val="top"/>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13892535580</w:t>
            </w:r>
          </w:p>
          <w:p w14:paraId="1140B5D5">
            <w:pPr>
              <w:widowControl/>
              <w:spacing w:line="240" w:lineRule="exact"/>
              <w:jc w:val="center"/>
              <w:textAlignment w:val="top"/>
              <w:rPr>
                <w:rFonts w:ascii="仿宋_GB2312" w:hAnsi="仿宋_GB2312" w:eastAsia="仿宋_GB2312" w:cs="仿宋_GB2312"/>
                <w:szCs w:val="21"/>
              </w:rPr>
            </w:pPr>
            <w:r>
              <w:rPr>
                <w:rFonts w:hint="eastAsia" w:ascii="仿宋_GB2312" w:hAnsi="仿宋_GB2312" w:eastAsia="仿宋_GB2312" w:cs="仿宋_GB2312"/>
                <w:kern w:val="0"/>
                <w:szCs w:val="21"/>
                <w:lang w:bidi="ar"/>
              </w:rPr>
              <w:t>17797059890</w:t>
            </w:r>
          </w:p>
        </w:tc>
      </w:tr>
      <w:tr w14:paraId="18990B98">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3FCD21AA">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2D1DE075">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55E66B09">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648E0836">
            <w:pPr>
              <w:spacing w:line="240" w:lineRule="exact"/>
              <w:jc w:val="center"/>
              <w:rPr>
                <w:rFonts w:ascii="仿宋_GB2312" w:hAnsi="仿宋_GB2312" w:eastAsia="仿宋_GB2312" w:cs="仿宋_GB2312"/>
                <w:szCs w:val="21"/>
              </w:rPr>
            </w:pPr>
          </w:p>
        </w:tc>
      </w:tr>
      <w:tr w14:paraId="77149D1C">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2060346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2</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E1D8D5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浦发银行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5AD3BFB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孙哲龙 蒙波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6B0101F">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13892383911</w:t>
            </w:r>
          </w:p>
          <w:p w14:paraId="7833138D">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15249035320</w:t>
            </w:r>
          </w:p>
        </w:tc>
      </w:tr>
      <w:tr w14:paraId="0DCF8781">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6DB82FBB">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3B839D5B">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05D0322A">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3CCA6B87">
            <w:pPr>
              <w:spacing w:line="240" w:lineRule="exact"/>
              <w:jc w:val="center"/>
              <w:rPr>
                <w:rFonts w:ascii="仿宋_GB2312" w:hAnsi="仿宋_GB2312" w:eastAsia="仿宋_GB2312" w:cs="仿宋_GB2312"/>
                <w:szCs w:val="21"/>
              </w:rPr>
            </w:pPr>
          </w:p>
        </w:tc>
      </w:tr>
      <w:tr w14:paraId="33BEA8DD">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14D3EE46">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3</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53F7D22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中信银行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1B9D32F2">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杨洋 耿浩</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FA618C6">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18191815559</w:t>
            </w:r>
          </w:p>
          <w:p w14:paraId="6918205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13193388328</w:t>
            </w:r>
          </w:p>
        </w:tc>
      </w:tr>
      <w:tr w14:paraId="1EE60B60">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24195612">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73DDFD05">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72C97694">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24BFAA74">
            <w:pPr>
              <w:spacing w:line="240" w:lineRule="exact"/>
              <w:jc w:val="center"/>
              <w:rPr>
                <w:rFonts w:ascii="仿宋_GB2312" w:hAnsi="仿宋_GB2312" w:eastAsia="仿宋_GB2312" w:cs="仿宋_GB2312"/>
                <w:szCs w:val="21"/>
              </w:rPr>
            </w:pPr>
          </w:p>
        </w:tc>
      </w:tr>
      <w:tr w14:paraId="439A1FDA">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35594BB2">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4</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65108EE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兴业银行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22F8572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权奥星</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228E268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15706090239</w:t>
            </w:r>
          </w:p>
        </w:tc>
      </w:tr>
      <w:tr w14:paraId="272D204D">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18075728">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4CAAB3FF">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37B6946">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5C0822C7">
            <w:pPr>
              <w:spacing w:line="240" w:lineRule="exact"/>
              <w:jc w:val="center"/>
              <w:rPr>
                <w:rFonts w:ascii="仿宋_GB2312" w:hAnsi="仿宋_GB2312" w:eastAsia="仿宋_GB2312" w:cs="仿宋_GB2312"/>
                <w:szCs w:val="21"/>
              </w:rPr>
            </w:pPr>
          </w:p>
        </w:tc>
      </w:tr>
      <w:tr w14:paraId="4145F141">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554EE3B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5</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0019190B">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工商银行</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31531CE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张剑 张欢</w:t>
            </w:r>
          </w:p>
        </w:tc>
        <w:tc>
          <w:tcPr>
            <w:tcW w:w="1546" w:type="pct"/>
            <w:vMerge w:val="restart"/>
            <w:tcBorders>
              <w:top w:val="single" w:color="000000" w:sz="4" w:space="0"/>
              <w:left w:val="single" w:color="000000" w:sz="4" w:space="0"/>
              <w:bottom w:val="single" w:color="000000" w:sz="4" w:space="0"/>
              <w:right w:val="single" w:color="000000" w:sz="4" w:space="0"/>
            </w:tcBorders>
            <w:vAlign w:val="center"/>
          </w:tcPr>
          <w:p w14:paraId="29D8A382">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18191356300</w:t>
            </w:r>
          </w:p>
          <w:p w14:paraId="4499AF9A">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15229730006</w:t>
            </w:r>
          </w:p>
        </w:tc>
      </w:tr>
      <w:tr w14:paraId="4B614A3B">
        <w:tblPrEx>
          <w:tblCellMar>
            <w:top w:w="0" w:type="dxa"/>
            <w:left w:w="108" w:type="dxa"/>
            <w:bottom w:w="0" w:type="dxa"/>
            <w:right w:w="108" w:type="dxa"/>
          </w:tblCellMar>
        </w:tblPrEx>
        <w:trPr>
          <w:trHeight w:val="285"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3D74F0DC">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1C15E3CD">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2AA2CA20">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vAlign w:val="center"/>
          </w:tcPr>
          <w:p w14:paraId="4D526DC4">
            <w:pPr>
              <w:spacing w:line="240" w:lineRule="exact"/>
              <w:jc w:val="center"/>
              <w:rPr>
                <w:rFonts w:ascii="仿宋_GB2312" w:hAnsi="仿宋_GB2312" w:eastAsia="仿宋_GB2312" w:cs="仿宋_GB2312"/>
                <w:szCs w:val="21"/>
              </w:rPr>
            </w:pPr>
          </w:p>
        </w:tc>
      </w:tr>
      <w:tr w14:paraId="6194A88E">
        <w:tblPrEx>
          <w:tblCellMar>
            <w:top w:w="0" w:type="dxa"/>
            <w:left w:w="108" w:type="dxa"/>
            <w:bottom w:w="0" w:type="dxa"/>
            <w:right w:w="108" w:type="dxa"/>
          </w:tblCellMar>
        </w:tblPrEx>
        <w:trPr>
          <w:trHeight w:val="285" w:hRule="atLeast"/>
        </w:trPr>
        <w:tc>
          <w:tcPr>
            <w:tcW w:w="716" w:type="pct"/>
            <w:vMerge w:val="restart"/>
            <w:tcBorders>
              <w:top w:val="single" w:color="000000" w:sz="4" w:space="0"/>
              <w:left w:val="single" w:color="000000" w:sz="4" w:space="0"/>
              <w:bottom w:val="single" w:color="000000" w:sz="4" w:space="0"/>
              <w:right w:val="single" w:color="000000" w:sz="4" w:space="0"/>
            </w:tcBorders>
            <w:noWrap/>
            <w:vAlign w:val="center"/>
          </w:tcPr>
          <w:p w14:paraId="167CA20E">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6</w:t>
            </w:r>
          </w:p>
        </w:tc>
        <w:tc>
          <w:tcPr>
            <w:tcW w:w="1190" w:type="pct"/>
            <w:vMerge w:val="restart"/>
            <w:tcBorders>
              <w:top w:val="single" w:color="000000" w:sz="4" w:space="0"/>
              <w:left w:val="single" w:color="000000" w:sz="4" w:space="0"/>
              <w:bottom w:val="single" w:color="000000" w:sz="4" w:space="0"/>
              <w:right w:val="single" w:color="000000" w:sz="4" w:space="0"/>
            </w:tcBorders>
            <w:noWrap/>
            <w:vAlign w:val="center"/>
          </w:tcPr>
          <w:p w14:paraId="3E0051CC">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长安银行</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530CCBF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李华</w:t>
            </w:r>
          </w:p>
        </w:tc>
        <w:tc>
          <w:tcPr>
            <w:tcW w:w="1546" w:type="pct"/>
            <w:vMerge w:val="restart"/>
            <w:tcBorders>
              <w:top w:val="single" w:color="000000" w:sz="4" w:space="0"/>
              <w:left w:val="single" w:color="000000" w:sz="4" w:space="0"/>
              <w:bottom w:val="single" w:color="000000" w:sz="4" w:space="0"/>
              <w:right w:val="single" w:color="000000" w:sz="4" w:space="0"/>
            </w:tcBorders>
            <w:noWrap/>
            <w:vAlign w:val="center"/>
          </w:tcPr>
          <w:p w14:paraId="41E299B7">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13335331958</w:t>
            </w:r>
          </w:p>
        </w:tc>
      </w:tr>
      <w:tr w14:paraId="46328980">
        <w:tblPrEx>
          <w:tblCellMar>
            <w:top w:w="0" w:type="dxa"/>
            <w:left w:w="108" w:type="dxa"/>
            <w:bottom w:w="0" w:type="dxa"/>
            <w:right w:w="108" w:type="dxa"/>
          </w:tblCellMar>
        </w:tblPrEx>
        <w:trPr>
          <w:trHeight w:val="312" w:hRule="atLeast"/>
        </w:trPr>
        <w:tc>
          <w:tcPr>
            <w:tcW w:w="716" w:type="pct"/>
            <w:vMerge w:val="continue"/>
            <w:tcBorders>
              <w:top w:val="single" w:color="000000" w:sz="4" w:space="0"/>
              <w:left w:val="single" w:color="000000" w:sz="4" w:space="0"/>
              <w:bottom w:val="single" w:color="000000" w:sz="4" w:space="0"/>
              <w:right w:val="single" w:color="000000" w:sz="4" w:space="0"/>
            </w:tcBorders>
            <w:noWrap/>
            <w:vAlign w:val="center"/>
          </w:tcPr>
          <w:p w14:paraId="5105440B">
            <w:pPr>
              <w:spacing w:line="240" w:lineRule="exact"/>
              <w:jc w:val="center"/>
              <w:rPr>
                <w:rFonts w:ascii="仿宋_GB2312" w:hAnsi="仿宋_GB2312" w:eastAsia="仿宋_GB2312" w:cs="仿宋_GB2312"/>
                <w:szCs w:val="21"/>
              </w:rPr>
            </w:pPr>
          </w:p>
        </w:tc>
        <w:tc>
          <w:tcPr>
            <w:tcW w:w="1190" w:type="pct"/>
            <w:vMerge w:val="continue"/>
            <w:tcBorders>
              <w:top w:val="single" w:color="000000" w:sz="4" w:space="0"/>
              <w:left w:val="single" w:color="000000" w:sz="4" w:space="0"/>
              <w:bottom w:val="single" w:color="000000" w:sz="4" w:space="0"/>
              <w:right w:val="single" w:color="000000" w:sz="4" w:space="0"/>
            </w:tcBorders>
            <w:noWrap/>
            <w:vAlign w:val="center"/>
          </w:tcPr>
          <w:p w14:paraId="2F49FDE4">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0412D952">
            <w:pPr>
              <w:spacing w:line="240" w:lineRule="exact"/>
              <w:jc w:val="center"/>
              <w:rPr>
                <w:rFonts w:ascii="仿宋_GB2312" w:hAnsi="仿宋_GB2312" w:eastAsia="仿宋_GB2312" w:cs="仿宋_GB2312"/>
                <w:szCs w:val="21"/>
              </w:rPr>
            </w:pPr>
          </w:p>
        </w:tc>
        <w:tc>
          <w:tcPr>
            <w:tcW w:w="1546" w:type="pct"/>
            <w:vMerge w:val="continue"/>
            <w:tcBorders>
              <w:top w:val="single" w:color="000000" w:sz="4" w:space="0"/>
              <w:left w:val="single" w:color="000000" w:sz="4" w:space="0"/>
              <w:bottom w:val="single" w:color="000000" w:sz="4" w:space="0"/>
              <w:right w:val="single" w:color="000000" w:sz="4" w:space="0"/>
            </w:tcBorders>
            <w:noWrap/>
            <w:vAlign w:val="center"/>
          </w:tcPr>
          <w:p w14:paraId="22A6986D">
            <w:pPr>
              <w:spacing w:line="240" w:lineRule="exact"/>
              <w:jc w:val="center"/>
              <w:rPr>
                <w:rFonts w:ascii="仿宋_GB2312" w:hAnsi="仿宋_GB2312" w:eastAsia="仿宋_GB2312" w:cs="仿宋_GB2312"/>
                <w:szCs w:val="21"/>
              </w:rPr>
            </w:pPr>
          </w:p>
        </w:tc>
      </w:tr>
      <w:tr w14:paraId="76385D87">
        <w:tblPrEx>
          <w:tblCellMar>
            <w:top w:w="0" w:type="dxa"/>
            <w:left w:w="108" w:type="dxa"/>
            <w:bottom w:w="0" w:type="dxa"/>
            <w:right w:w="108" w:type="dxa"/>
          </w:tblCellMar>
        </w:tblPrEx>
        <w:trPr>
          <w:trHeight w:val="570" w:hRule="atLeast"/>
        </w:trPr>
        <w:tc>
          <w:tcPr>
            <w:tcW w:w="716" w:type="pct"/>
            <w:tcBorders>
              <w:top w:val="single" w:color="000000" w:sz="4" w:space="0"/>
              <w:left w:val="single" w:color="000000" w:sz="4" w:space="0"/>
              <w:bottom w:val="single" w:color="000000" w:sz="4" w:space="0"/>
              <w:right w:val="single" w:color="000000" w:sz="4" w:space="0"/>
            </w:tcBorders>
            <w:noWrap/>
            <w:vAlign w:val="center"/>
          </w:tcPr>
          <w:p w14:paraId="3DF16830">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7</w:t>
            </w:r>
          </w:p>
        </w:tc>
        <w:tc>
          <w:tcPr>
            <w:tcW w:w="1190" w:type="pct"/>
            <w:tcBorders>
              <w:top w:val="single" w:color="000000" w:sz="4" w:space="0"/>
              <w:left w:val="single" w:color="000000" w:sz="4" w:space="0"/>
              <w:bottom w:val="single" w:color="000000" w:sz="4" w:space="0"/>
              <w:right w:val="single" w:color="000000" w:sz="4" w:space="0"/>
            </w:tcBorders>
            <w:noWrap/>
            <w:vAlign w:val="center"/>
          </w:tcPr>
          <w:p w14:paraId="357FA9DF">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邮储银行</w:t>
            </w:r>
          </w:p>
        </w:tc>
        <w:tc>
          <w:tcPr>
            <w:tcW w:w="1546" w:type="pct"/>
            <w:tcBorders>
              <w:top w:val="single" w:color="000000" w:sz="4" w:space="0"/>
              <w:left w:val="single" w:color="000000" w:sz="4" w:space="0"/>
              <w:bottom w:val="single" w:color="000000" w:sz="4" w:space="0"/>
              <w:right w:val="single" w:color="000000" w:sz="4" w:space="0"/>
            </w:tcBorders>
            <w:noWrap/>
            <w:vAlign w:val="center"/>
          </w:tcPr>
          <w:p w14:paraId="1E8445E1">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张萱</w:t>
            </w:r>
          </w:p>
        </w:tc>
        <w:tc>
          <w:tcPr>
            <w:tcW w:w="1546" w:type="pct"/>
            <w:tcBorders>
              <w:top w:val="single" w:color="000000" w:sz="4" w:space="0"/>
              <w:left w:val="single" w:color="000000" w:sz="4" w:space="0"/>
              <w:bottom w:val="single" w:color="000000" w:sz="4" w:space="0"/>
              <w:right w:val="single" w:color="000000" w:sz="4" w:space="0"/>
            </w:tcBorders>
            <w:vAlign w:val="center"/>
          </w:tcPr>
          <w:p w14:paraId="3183A485">
            <w:pPr>
              <w:widowControl/>
              <w:spacing w:line="240" w:lineRule="exact"/>
              <w:jc w:val="center"/>
              <w:textAlignment w:val="center"/>
              <w:rPr>
                <w:rFonts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13028431555</w:t>
            </w:r>
          </w:p>
          <w:p w14:paraId="24662FD5">
            <w:pPr>
              <w:widowControl/>
              <w:spacing w:line="240" w:lineRule="exact"/>
              <w:jc w:val="center"/>
              <w:textAlignment w:val="center"/>
              <w:rPr>
                <w:rFonts w:ascii="仿宋_GB2312" w:hAnsi="仿宋_GB2312" w:eastAsia="仿宋_GB2312" w:cs="仿宋_GB2312"/>
                <w:szCs w:val="21"/>
              </w:rPr>
            </w:pPr>
            <w:r>
              <w:rPr>
                <w:rFonts w:hint="eastAsia" w:ascii="仿宋_GB2312" w:hAnsi="仿宋_GB2312" w:eastAsia="仿宋_GB2312" w:cs="仿宋_GB2312"/>
                <w:kern w:val="0"/>
                <w:szCs w:val="21"/>
                <w:lang w:bidi="ar"/>
              </w:rPr>
              <w:t>18091365182</w:t>
            </w:r>
          </w:p>
        </w:tc>
      </w:tr>
    </w:tbl>
    <w:p w14:paraId="33AD8570">
      <w:pPr>
        <w:widowControl w:val="0"/>
        <w:tabs>
          <w:tab w:val="left" w:pos="567"/>
        </w:tabs>
        <w:spacing w:line="360" w:lineRule="auto"/>
        <w:jc w:val="both"/>
        <w:rPr>
          <w:rFonts w:ascii="仿宋_GB2312" w:hAnsi="仿宋_GB2312" w:eastAsia="仿宋_GB2312" w:cs="仿宋_GB2312"/>
          <w:kern w:val="2"/>
          <w:sz w:val="21"/>
          <w:szCs w:val="21"/>
          <w:lang w:val="en-US" w:eastAsia="zh-CN" w:bidi="ar-SA"/>
        </w:rPr>
      </w:pPr>
    </w:p>
    <w:p w14:paraId="6DECC052">
      <w:pPr>
        <w:widowControl w:val="0"/>
        <w:tabs>
          <w:tab w:val="left" w:pos="567"/>
        </w:tabs>
        <w:spacing w:line="360" w:lineRule="auto"/>
        <w:jc w:val="both"/>
        <w:rPr>
          <w:rFonts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延安市政府采购贷款银行信息：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2041"/>
        <w:gridCol w:w="3640"/>
        <w:gridCol w:w="946"/>
        <w:gridCol w:w="1574"/>
      </w:tblGrid>
      <w:tr w14:paraId="4E72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55" w:type="dxa"/>
            <w:noWrap w:val="0"/>
            <w:vAlign w:val="center"/>
          </w:tcPr>
          <w:p w14:paraId="0CA64DC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序号</w:t>
            </w:r>
          </w:p>
        </w:tc>
        <w:tc>
          <w:tcPr>
            <w:tcW w:w="2041" w:type="dxa"/>
            <w:noWrap w:val="0"/>
            <w:vAlign w:val="center"/>
          </w:tcPr>
          <w:p w14:paraId="2D1FBFA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银行</w:t>
            </w:r>
          </w:p>
        </w:tc>
        <w:tc>
          <w:tcPr>
            <w:tcW w:w="3640" w:type="dxa"/>
            <w:noWrap w:val="0"/>
            <w:vAlign w:val="center"/>
          </w:tcPr>
          <w:p w14:paraId="0CD8C22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地址</w:t>
            </w:r>
          </w:p>
        </w:tc>
        <w:tc>
          <w:tcPr>
            <w:tcW w:w="946" w:type="dxa"/>
            <w:noWrap w:val="0"/>
            <w:vAlign w:val="center"/>
          </w:tcPr>
          <w:p w14:paraId="00B5E77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联系人</w:t>
            </w:r>
          </w:p>
        </w:tc>
        <w:tc>
          <w:tcPr>
            <w:tcW w:w="1574" w:type="dxa"/>
            <w:noWrap w:val="0"/>
            <w:vAlign w:val="center"/>
          </w:tcPr>
          <w:p w14:paraId="3B5373A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pPr>
            <w:r>
              <w:rPr>
                <w:rFonts w:hint="eastAsia" w:ascii="仿宋_GB2312" w:hAnsi="仿宋_GB2312" w:eastAsia="仿宋_GB2312" w:cs="仿宋_GB2312"/>
                <w:b/>
                <w:bCs/>
                <w:i w:val="0"/>
                <w:caps w:val="0"/>
                <w:color w:val="auto"/>
                <w:spacing w:val="0"/>
                <w:kern w:val="0"/>
                <w:sz w:val="24"/>
                <w:szCs w:val="24"/>
                <w:shd w:val="clear" w:color="auto" w:fill="FFFFFF"/>
                <w:vertAlign w:val="baseline"/>
                <w:lang w:val="en-US" w:eastAsia="zh-CN" w:bidi="ar-SA"/>
              </w:rPr>
              <w:t>电话</w:t>
            </w:r>
          </w:p>
        </w:tc>
      </w:tr>
      <w:tr w14:paraId="6845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55" w:type="dxa"/>
            <w:noWrap w:val="0"/>
            <w:vAlign w:val="center"/>
          </w:tcPr>
          <w:p w14:paraId="17580B0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w:t>
            </w:r>
          </w:p>
        </w:tc>
        <w:tc>
          <w:tcPr>
            <w:tcW w:w="2041" w:type="dxa"/>
            <w:noWrap w:val="0"/>
            <w:vAlign w:val="center"/>
          </w:tcPr>
          <w:p w14:paraId="5DAC2E1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lang w:val="en-US" w:eastAsia="zh-CN" w:bidi="ar-SA"/>
              </w:rPr>
              <w:t>中国建设银行延安分行</w:t>
            </w:r>
          </w:p>
        </w:tc>
        <w:tc>
          <w:tcPr>
            <w:tcW w:w="3640" w:type="dxa"/>
            <w:noWrap w:val="0"/>
            <w:vAlign w:val="center"/>
          </w:tcPr>
          <w:p w14:paraId="2C5784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lang w:val="en-US" w:eastAsia="zh-CN" w:bidi="ar-SA"/>
              </w:rPr>
              <w:t>延安市宝塔区中心街</w:t>
            </w:r>
          </w:p>
        </w:tc>
        <w:tc>
          <w:tcPr>
            <w:tcW w:w="946" w:type="dxa"/>
            <w:noWrap w:val="0"/>
            <w:vAlign w:val="center"/>
          </w:tcPr>
          <w:p w14:paraId="60AE4E5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徐欣蕾</w:t>
            </w:r>
          </w:p>
        </w:tc>
        <w:tc>
          <w:tcPr>
            <w:tcW w:w="1574" w:type="dxa"/>
            <w:noWrap w:val="0"/>
            <w:vAlign w:val="center"/>
          </w:tcPr>
          <w:p w14:paraId="11A82BF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15891686951</w:t>
            </w:r>
          </w:p>
        </w:tc>
      </w:tr>
      <w:tr w14:paraId="0F4A6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55" w:type="dxa"/>
            <w:noWrap w:val="0"/>
            <w:vAlign w:val="center"/>
          </w:tcPr>
          <w:p w14:paraId="09132B3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2</w:t>
            </w:r>
          </w:p>
        </w:tc>
        <w:tc>
          <w:tcPr>
            <w:tcW w:w="2041" w:type="dxa"/>
            <w:noWrap w:val="0"/>
            <w:vAlign w:val="center"/>
          </w:tcPr>
          <w:p w14:paraId="26A1755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中国工商银行延安分行</w:t>
            </w:r>
          </w:p>
        </w:tc>
        <w:tc>
          <w:tcPr>
            <w:tcW w:w="3640" w:type="dxa"/>
            <w:noWrap w:val="0"/>
            <w:vAlign w:val="center"/>
          </w:tcPr>
          <w:p w14:paraId="1013153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延安市宝塔区师范路</w:t>
            </w:r>
          </w:p>
        </w:tc>
        <w:tc>
          <w:tcPr>
            <w:tcW w:w="946" w:type="dxa"/>
            <w:noWrap w:val="0"/>
            <w:vAlign w:val="center"/>
          </w:tcPr>
          <w:p w14:paraId="0AA0333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姬悦</w:t>
            </w:r>
          </w:p>
        </w:tc>
        <w:tc>
          <w:tcPr>
            <w:tcW w:w="1574" w:type="dxa"/>
            <w:noWrap w:val="0"/>
            <w:vAlign w:val="center"/>
          </w:tcPr>
          <w:p w14:paraId="0A51A37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18391156580</w:t>
            </w:r>
          </w:p>
        </w:tc>
      </w:tr>
      <w:tr w14:paraId="03E80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2214FC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3</w:t>
            </w:r>
          </w:p>
        </w:tc>
        <w:tc>
          <w:tcPr>
            <w:tcW w:w="2041" w:type="dxa"/>
            <w:noWrap w:val="0"/>
            <w:vAlign w:val="center"/>
          </w:tcPr>
          <w:p w14:paraId="4B8AFDC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北京银行延安分行</w:t>
            </w:r>
          </w:p>
        </w:tc>
        <w:tc>
          <w:tcPr>
            <w:tcW w:w="3640" w:type="dxa"/>
            <w:noWrap w:val="0"/>
            <w:vAlign w:val="center"/>
          </w:tcPr>
          <w:p w14:paraId="01FD027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延安市宝塔区双拥大道</w:t>
            </w:r>
          </w:p>
        </w:tc>
        <w:tc>
          <w:tcPr>
            <w:tcW w:w="946" w:type="dxa"/>
            <w:noWrap w:val="0"/>
            <w:vAlign w:val="center"/>
          </w:tcPr>
          <w:p w14:paraId="0BFC8AC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奥宝森</w:t>
            </w:r>
          </w:p>
        </w:tc>
        <w:tc>
          <w:tcPr>
            <w:tcW w:w="1574" w:type="dxa"/>
            <w:noWrap w:val="0"/>
            <w:vAlign w:val="center"/>
          </w:tcPr>
          <w:p w14:paraId="57937F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15592925222</w:t>
            </w:r>
          </w:p>
        </w:tc>
      </w:tr>
      <w:tr w14:paraId="64FD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55" w:type="dxa"/>
            <w:noWrap w:val="0"/>
            <w:vAlign w:val="center"/>
          </w:tcPr>
          <w:p w14:paraId="49A28A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4</w:t>
            </w:r>
          </w:p>
        </w:tc>
        <w:tc>
          <w:tcPr>
            <w:tcW w:w="2041" w:type="dxa"/>
            <w:noWrap w:val="0"/>
            <w:vAlign w:val="center"/>
          </w:tcPr>
          <w:p w14:paraId="1AA21E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邮储银行延安分行</w:t>
            </w:r>
          </w:p>
        </w:tc>
        <w:tc>
          <w:tcPr>
            <w:tcW w:w="3640" w:type="dxa"/>
            <w:noWrap w:val="0"/>
            <w:vAlign w:val="center"/>
          </w:tcPr>
          <w:p w14:paraId="0C3E0F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宝塔区枣园路志丹大厦</w:t>
            </w:r>
          </w:p>
        </w:tc>
        <w:tc>
          <w:tcPr>
            <w:tcW w:w="946" w:type="dxa"/>
            <w:noWrap w:val="0"/>
            <w:vAlign w:val="center"/>
          </w:tcPr>
          <w:p w14:paraId="39856B6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刘凯</w:t>
            </w:r>
          </w:p>
        </w:tc>
        <w:tc>
          <w:tcPr>
            <w:tcW w:w="1574" w:type="dxa"/>
            <w:noWrap w:val="0"/>
            <w:vAlign w:val="center"/>
          </w:tcPr>
          <w:p w14:paraId="62285C9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18691114222</w:t>
            </w:r>
          </w:p>
        </w:tc>
      </w:tr>
      <w:tr w14:paraId="4E49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755" w:type="dxa"/>
            <w:noWrap w:val="0"/>
            <w:vAlign w:val="center"/>
          </w:tcPr>
          <w:p w14:paraId="3EEA1FC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5</w:t>
            </w:r>
          </w:p>
        </w:tc>
        <w:tc>
          <w:tcPr>
            <w:tcW w:w="2041" w:type="dxa"/>
            <w:noWrap w:val="0"/>
            <w:vAlign w:val="center"/>
          </w:tcPr>
          <w:p w14:paraId="5B8A904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光大银行延安分行</w:t>
            </w:r>
          </w:p>
        </w:tc>
        <w:tc>
          <w:tcPr>
            <w:tcW w:w="3640" w:type="dxa"/>
            <w:noWrap w:val="0"/>
            <w:vAlign w:val="center"/>
          </w:tcPr>
          <w:p w14:paraId="17D560D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宝塔区卷烟厂东信时代一、二层</w:t>
            </w:r>
          </w:p>
        </w:tc>
        <w:tc>
          <w:tcPr>
            <w:tcW w:w="946" w:type="dxa"/>
            <w:noWrap w:val="0"/>
            <w:vAlign w:val="center"/>
          </w:tcPr>
          <w:p w14:paraId="646955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汪昊田</w:t>
            </w:r>
          </w:p>
        </w:tc>
        <w:tc>
          <w:tcPr>
            <w:tcW w:w="1574" w:type="dxa"/>
            <w:noWrap w:val="0"/>
            <w:vAlign w:val="center"/>
          </w:tcPr>
          <w:p w14:paraId="2E76CE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13509115500</w:t>
            </w:r>
          </w:p>
        </w:tc>
      </w:tr>
      <w:tr w14:paraId="2B4E8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46D4B38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6</w:t>
            </w:r>
          </w:p>
        </w:tc>
        <w:tc>
          <w:tcPr>
            <w:tcW w:w="2041" w:type="dxa"/>
            <w:noWrap w:val="0"/>
            <w:vAlign w:val="center"/>
          </w:tcPr>
          <w:p w14:paraId="1E19E4D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交通银行延安分行</w:t>
            </w:r>
          </w:p>
        </w:tc>
        <w:tc>
          <w:tcPr>
            <w:tcW w:w="3640" w:type="dxa"/>
            <w:noWrap w:val="0"/>
            <w:vAlign w:val="center"/>
          </w:tcPr>
          <w:p w14:paraId="7126E0A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延安市宝塔区北大街95号</w:t>
            </w:r>
          </w:p>
        </w:tc>
        <w:tc>
          <w:tcPr>
            <w:tcW w:w="946" w:type="dxa"/>
            <w:noWrap w:val="0"/>
            <w:vAlign w:val="center"/>
          </w:tcPr>
          <w:p w14:paraId="2951C02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王瑶</w:t>
            </w:r>
          </w:p>
        </w:tc>
        <w:tc>
          <w:tcPr>
            <w:tcW w:w="1574" w:type="dxa"/>
            <w:noWrap w:val="0"/>
            <w:vAlign w:val="center"/>
          </w:tcPr>
          <w:p w14:paraId="3F3050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13389119518</w:t>
            </w:r>
          </w:p>
        </w:tc>
      </w:tr>
      <w:tr w14:paraId="3697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5BF9465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7</w:t>
            </w:r>
          </w:p>
        </w:tc>
        <w:tc>
          <w:tcPr>
            <w:tcW w:w="2041" w:type="dxa"/>
            <w:noWrap w:val="0"/>
            <w:vAlign w:val="center"/>
          </w:tcPr>
          <w:p w14:paraId="7FFC1E4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延安农商行</w:t>
            </w:r>
          </w:p>
        </w:tc>
        <w:tc>
          <w:tcPr>
            <w:tcW w:w="3640" w:type="dxa"/>
            <w:noWrap w:val="0"/>
            <w:vAlign w:val="center"/>
          </w:tcPr>
          <w:p w14:paraId="7797112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延安市宝塔区百米大道永兴路农商银行大厦</w:t>
            </w:r>
          </w:p>
        </w:tc>
        <w:tc>
          <w:tcPr>
            <w:tcW w:w="946" w:type="dxa"/>
            <w:noWrap w:val="0"/>
            <w:vAlign w:val="center"/>
          </w:tcPr>
          <w:p w14:paraId="6A9B63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段田瑞</w:t>
            </w:r>
          </w:p>
        </w:tc>
        <w:tc>
          <w:tcPr>
            <w:tcW w:w="1574" w:type="dxa"/>
            <w:noWrap w:val="0"/>
            <w:vAlign w:val="center"/>
          </w:tcPr>
          <w:p w14:paraId="02FDF7D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18700166012</w:t>
            </w:r>
          </w:p>
        </w:tc>
      </w:tr>
      <w:tr w14:paraId="6483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44F3652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8</w:t>
            </w:r>
          </w:p>
        </w:tc>
        <w:tc>
          <w:tcPr>
            <w:tcW w:w="2041" w:type="dxa"/>
            <w:noWrap w:val="0"/>
            <w:vAlign w:val="center"/>
          </w:tcPr>
          <w:p w14:paraId="7901D81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甘泉农商行</w:t>
            </w:r>
          </w:p>
        </w:tc>
        <w:tc>
          <w:tcPr>
            <w:tcW w:w="3640" w:type="dxa"/>
            <w:noWrap w:val="0"/>
            <w:vAlign w:val="center"/>
          </w:tcPr>
          <w:p w14:paraId="1FB7BE5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甘泉县中心街019号</w:t>
            </w:r>
          </w:p>
        </w:tc>
        <w:tc>
          <w:tcPr>
            <w:tcW w:w="946" w:type="dxa"/>
            <w:noWrap w:val="0"/>
            <w:vAlign w:val="center"/>
          </w:tcPr>
          <w:p w14:paraId="5857362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白晶晶</w:t>
            </w:r>
          </w:p>
        </w:tc>
        <w:tc>
          <w:tcPr>
            <w:tcW w:w="1574" w:type="dxa"/>
            <w:noWrap w:val="0"/>
            <w:vAlign w:val="center"/>
          </w:tcPr>
          <w:p w14:paraId="69C22E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15129872940</w:t>
            </w:r>
          </w:p>
        </w:tc>
      </w:tr>
      <w:tr w14:paraId="2B33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1B51BD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9</w:t>
            </w:r>
          </w:p>
        </w:tc>
        <w:tc>
          <w:tcPr>
            <w:tcW w:w="2041" w:type="dxa"/>
            <w:noWrap w:val="0"/>
            <w:vAlign w:val="center"/>
          </w:tcPr>
          <w:p w14:paraId="535EFA4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延长联社</w:t>
            </w:r>
          </w:p>
        </w:tc>
        <w:tc>
          <w:tcPr>
            <w:tcW w:w="3640" w:type="dxa"/>
            <w:noWrap w:val="0"/>
            <w:vAlign w:val="center"/>
          </w:tcPr>
          <w:p w14:paraId="7D1374E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延长县七里村镇街道城区中街</w:t>
            </w:r>
          </w:p>
        </w:tc>
        <w:tc>
          <w:tcPr>
            <w:tcW w:w="946" w:type="dxa"/>
            <w:noWrap w:val="0"/>
            <w:vAlign w:val="center"/>
          </w:tcPr>
          <w:p w14:paraId="17B1B4E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白永卿</w:t>
            </w:r>
          </w:p>
        </w:tc>
        <w:tc>
          <w:tcPr>
            <w:tcW w:w="1574" w:type="dxa"/>
            <w:noWrap w:val="0"/>
            <w:vAlign w:val="center"/>
          </w:tcPr>
          <w:p w14:paraId="7684223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18109119635</w:t>
            </w:r>
          </w:p>
        </w:tc>
      </w:tr>
      <w:tr w14:paraId="1290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64C9B0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10</w:t>
            </w:r>
          </w:p>
        </w:tc>
        <w:tc>
          <w:tcPr>
            <w:tcW w:w="2041" w:type="dxa"/>
            <w:noWrap w:val="0"/>
            <w:vAlign w:val="center"/>
          </w:tcPr>
          <w:p w14:paraId="170FC25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延川联社</w:t>
            </w:r>
          </w:p>
        </w:tc>
        <w:tc>
          <w:tcPr>
            <w:tcW w:w="3640" w:type="dxa"/>
            <w:noWrap w:val="0"/>
            <w:vAlign w:val="center"/>
          </w:tcPr>
          <w:p w14:paraId="7C40EB8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延川县大禹街道北关信用合作联社</w:t>
            </w:r>
          </w:p>
        </w:tc>
        <w:tc>
          <w:tcPr>
            <w:tcW w:w="946" w:type="dxa"/>
            <w:noWrap w:val="0"/>
            <w:vAlign w:val="center"/>
          </w:tcPr>
          <w:p w14:paraId="21826E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张沛兴</w:t>
            </w:r>
          </w:p>
        </w:tc>
        <w:tc>
          <w:tcPr>
            <w:tcW w:w="1574" w:type="dxa"/>
            <w:noWrap w:val="0"/>
            <w:vAlign w:val="center"/>
          </w:tcPr>
          <w:p w14:paraId="3A99D1A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15129756920</w:t>
            </w:r>
          </w:p>
        </w:tc>
      </w:tr>
      <w:tr w14:paraId="37BA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6CDF9EE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11</w:t>
            </w:r>
          </w:p>
        </w:tc>
        <w:tc>
          <w:tcPr>
            <w:tcW w:w="2041" w:type="dxa"/>
            <w:noWrap w:val="0"/>
            <w:vAlign w:val="center"/>
          </w:tcPr>
          <w:p w14:paraId="317FEA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子长农商行</w:t>
            </w:r>
          </w:p>
        </w:tc>
        <w:tc>
          <w:tcPr>
            <w:tcW w:w="3640" w:type="dxa"/>
            <w:noWrap w:val="0"/>
            <w:vAlign w:val="center"/>
          </w:tcPr>
          <w:p w14:paraId="2B03929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子长市长兴街</w:t>
            </w:r>
          </w:p>
        </w:tc>
        <w:tc>
          <w:tcPr>
            <w:tcW w:w="946" w:type="dxa"/>
            <w:noWrap w:val="0"/>
            <w:vAlign w:val="center"/>
          </w:tcPr>
          <w:p w14:paraId="09EBA5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王莉</w:t>
            </w:r>
          </w:p>
        </w:tc>
        <w:tc>
          <w:tcPr>
            <w:tcW w:w="1574" w:type="dxa"/>
            <w:noWrap w:val="0"/>
            <w:vAlign w:val="center"/>
          </w:tcPr>
          <w:p w14:paraId="1D22D2B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13992153010</w:t>
            </w:r>
          </w:p>
        </w:tc>
      </w:tr>
      <w:tr w14:paraId="310D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755" w:type="dxa"/>
            <w:noWrap w:val="0"/>
            <w:vAlign w:val="center"/>
          </w:tcPr>
          <w:p w14:paraId="7229B6E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12</w:t>
            </w:r>
          </w:p>
        </w:tc>
        <w:tc>
          <w:tcPr>
            <w:tcW w:w="2041" w:type="dxa"/>
            <w:noWrap w:val="0"/>
            <w:vAlign w:val="center"/>
          </w:tcPr>
          <w:p w14:paraId="700527A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安塞农商行</w:t>
            </w:r>
          </w:p>
        </w:tc>
        <w:tc>
          <w:tcPr>
            <w:tcW w:w="3640" w:type="dxa"/>
            <w:noWrap w:val="0"/>
            <w:vAlign w:val="center"/>
          </w:tcPr>
          <w:p w14:paraId="51C0EAB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延安市安塞区富民街22号</w:t>
            </w:r>
          </w:p>
        </w:tc>
        <w:tc>
          <w:tcPr>
            <w:tcW w:w="946" w:type="dxa"/>
            <w:noWrap w:val="0"/>
            <w:vAlign w:val="center"/>
          </w:tcPr>
          <w:p w14:paraId="4C4B206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王平</w:t>
            </w:r>
          </w:p>
        </w:tc>
        <w:tc>
          <w:tcPr>
            <w:tcW w:w="1574" w:type="dxa"/>
            <w:noWrap w:val="0"/>
            <w:vAlign w:val="center"/>
          </w:tcPr>
          <w:p w14:paraId="4E606B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15991569027</w:t>
            </w:r>
          </w:p>
        </w:tc>
      </w:tr>
      <w:tr w14:paraId="39CB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noWrap w:val="0"/>
            <w:vAlign w:val="center"/>
          </w:tcPr>
          <w:p w14:paraId="1D34647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w:t>
            </w:r>
          </w:p>
        </w:tc>
        <w:tc>
          <w:tcPr>
            <w:tcW w:w="2041" w:type="dxa"/>
            <w:noWrap w:val="0"/>
            <w:vAlign w:val="center"/>
          </w:tcPr>
          <w:p w14:paraId="63A23A0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志丹联社</w:t>
            </w:r>
          </w:p>
        </w:tc>
        <w:tc>
          <w:tcPr>
            <w:tcW w:w="3640" w:type="dxa"/>
            <w:noWrap w:val="0"/>
            <w:vAlign w:val="center"/>
          </w:tcPr>
          <w:p w14:paraId="744C7C3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延安市志丹县保安街134号信合大厦</w:t>
            </w:r>
          </w:p>
        </w:tc>
        <w:tc>
          <w:tcPr>
            <w:tcW w:w="946" w:type="dxa"/>
            <w:noWrap w:val="0"/>
            <w:vAlign w:val="center"/>
          </w:tcPr>
          <w:p w14:paraId="4A7FE6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李倩</w:t>
            </w:r>
          </w:p>
        </w:tc>
        <w:tc>
          <w:tcPr>
            <w:tcW w:w="1574" w:type="dxa"/>
            <w:noWrap w:val="0"/>
            <w:vAlign w:val="center"/>
          </w:tcPr>
          <w:p w14:paraId="4FB7F9B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18792408171</w:t>
            </w:r>
          </w:p>
        </w:tc>
      </w:tr>
      <w:tr w14:paraId="3ABC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3F8A7A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14</w:t>
            </w:r>
          </w:p>
        </w:tc>
        <w:tc>
          <w:tcPr>
            <w:tcW w:w="2041" w:type="dxa"/>
            <w:noWrap w:val="0"/>
            <w:vAlign w:val="center"/>
          </w:tcPr>
          <w:p w14:paraId="4E7ADCF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吴起农合行</w:t>
            </w:r>
          </w:p>
        </w:tc>
        <w:tc>
          <w:tcPr>
            <w:tcW w:w="3640" w:type="dxa"/>
            <w:noWrap w:val="0"/>
            <w:vAlign w:val="center"/>
          </w:tcPr>
          <w:p w14:paraId="731AAF0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陕西省延安市吴起县北苑东路26号</w:t>
            </w:r>
          </w:p>
        </w:tc>
        <w:tc>
          <w:tcPr>
            <w:tcW w:w="946" w:type="dxa"/>
            <w:noWrap w:val="0"/>
            <w:vAlign w:val="center"/>
          </w:tcPr>
          <w:p w14:paraId="31F710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李娜玲</w:t>
            </w:r>
          </w:p>
        </w:tc>
        <w:tc>
          <w:tcPr>
            <w:tcW w:w="1574" w:type="dxa"/>
            <w:noWrap w:val="0"/>
            <w:vAlign w:val="center"/>
          </w:tcPr>
          <w:p w14:paraId="279E21A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15591103321</w:t>
            </w:r>
          </w:p>
        </w:tc>
      </w:tr>
      <w:tr w14:paraId="5AD1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58C4C2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w:t>
            </w:r>
          </w:p>
        </w:tc>
        <w:tc>
          <w:tcPr>
            <w:tcW w:w="2041" w:type="dxa"/>
            <w:noWrap w:val="0"/>
            <w:vAlign w:val="center"/>
          </w:tcPr>
          <w:p w14:paraId="59835B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洛川农商行</w:t>
            </w:r>
          </w:p>
        </w:tc>
        <w:tc>
          <w:tcPr>
            <w:tcW w:w="3640" w:type="dxa"/>
            <w:noWrap w:val="0"/>
            <w:vAlign w:val="center"/>
          </w:tcPr>
          <w:p w14:paraId="1752ACB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陕西省延安市洛川县中心街</w:t>
            </w:r>
          </w:p>
        </w:tc>
        <w:tc>
          <w:tcPr>
            <w:tcW w:w="946" w:type="dxa"/>
            <w:noWrap w:val="0"/>
            <w:vAlign w:val="center"/>
          </w:tcPr>
          <w:p w14:paraId="4B5232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史云云</w:t>
            </w:r>
          </w:p>
        </w:tc>
        <w:tc>
          <w:tcPr>
            <w:tcW w:w="1574" w:type="dxa"/>
            <w:noWrap w:val="0"/>
            <w:vAlign w:val="center"/>
          </w:tcPr>
          <w:p w14:paraId="69C724A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15291172848</w:t>
            </w:r>
          </w:p>
        </w:tc>
      </w:tr>
      <w:tr w14:paraId="634D7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0FE9E33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16</w:t>
            </w:r>
          </w:p>
        </w:tc>
        <w:tc>
          <w:tcPr>
            <w:tcW w:w="2041" w:type="dxa"/>
            <w:noWrap w:val="0"/>
            <w:vAlign w:val="center"/>
          </w:tcPr>
          <w:p w14:paraId="18448CB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富县农合行</w:t>
            </w:r>
          </w:p>
        </w:tc>
        <w:tc>
          <w:tcPr>
            <w:tcW w:w="3640" w:type="dxa"/>
            <w:noWrap w:val="0"/>
            <w:vAlign w:val="center"/>
          </w:tcPr>
          <w:p w14:paraId="7F77E29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富县富城镇正街8号</w:t>
            </w:r>
          </w:p>
        </w:tc>
        <w:tc>
          <w:tcPr>
            <w:tcW w:w="946" w:type="dxa"/>
            <w:noWrap w:val="0"/>
            <w:vAlign w:val="center"/>
          </w:tcPr>
          <w:p w14:paraId="411077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逯其玲</w:t>
            </w:r>
          </w:p>
        </w:tc>
        <w:tc>
          <w:tcPr>
            <w:tcW w:w="1574" w:type="dxa"/>
            <w:noWrap w:val="0"/>
            <w:vAlign w:val="center"/>
          </w:tcPr>
          <w:p w14:paraId="22DD79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18091126065</w:t>
            </w:r>
          </w:p>
        </w:tc>
      </w:tr>
      <w:tr w14:paraId="6682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1F41DFD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17</w:t>
            </w:r>
          </w:p>
        </w:tc>
        <w:tc>
          <w:tcPr>
            <w:tcW w:w="2041" w:type="dxa"/>
            <w:noWrap w:val="0"/>
            <w:vAlign w:val="center"/>
          </w:tcPr>
          <w:p w14:paraId="278969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黄陵联社</w:t>
            </w:r>
          </w:p>
        </w:tc>
        <w:tc>
          <w:tcPr>
            <w:tcW w:w="3640" w:type="dxa"/>
            <w:noWrap w:val="0"/>
            <w:vAlign w:val="center"/>
          </w:tcPr>
          <w:p w14:paraId="457425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黄陵县桥山大厦</w:t>
            </w:r>
          </w:p>
        </w:tc>
        <w:tc>
          <w:tcPr>
            <w:tcW w:w="946" w:type="dxa"/>
            <w:noWrap w:val="0"/>
            <w:vAlign w:val="center"/>
          </w:tcPr>
          <w:p w14:paraId="1F3C8A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曹涛</w:t>
            </w:r>
          </w:p>
        </w:tc>
        <w:tc>
          <w:tcPr>
            <w:tcW w:w="1574" w:type="dxa"/>
            <w:noWrap w:val="0"/>
            <w:vAlign w:val="center"/>
          </w:tcPr>
          <w:p w14:paraId="184197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13772255164</w:t>
            </w:r>
          </w:p>
        </w:tc>
      </w:tr>
      <w:tr w14:paraId="2BA5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736A55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18</w:t>
            </w:r>
          </w:p>
        </w:tc>
        <w:tc>
          <w:tcPr>
            <w:tcW w:w="2041" w:type="dxa"/>
            <w:noWrap w:val="0"/>
            <w:vAlign w:val="center"/>
          </w:tcPr>
          <w:p w14:paraId="5CDDFD8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宜川联社</w:t>
            </w:r>
          </w:p>
        </w:tc>
        <w:tc>
          <w:tcPr>
            <w:tcW w:w="3640" w:type="dxa"/>
            <w:noWrap w:val="0"/>
            <w:vAlign w:val="center"/>
          </w:tcPr>
          <w:p w14:paraId="7B29AC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宜川县党湾街65号</w:t>
            </w:r>
          </w:p>
        </w:tc>
        <w:tc>
          <w:tcPr>
            <w:tcW w:w="946" w:type="dxa"/>
            <w:noWrap w:val="0"/>
            <w:vAlign w:val="center"/>
          </w:tcPr>
          <w:p w14:paraId="0725088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毛永良</w:t>
            </w:r>
          </w:p>
        </w:tc>
        <w:tc>
          <w:tcPr>
            <w:tcW w:w="1574" w:type="dxa"/>
            <w:noWrap w:val="0"/>
            <w:vAlign w:val="center"/>
          </w:tcPr>
          <w:p w14:paraId="2185645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15009118628</w:t>
            </w:r>
          </w:p>
        </w:tc>
      </w:tr>
      <w:tr w14:paraId="455E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noWrap w:val="0"/>
            <w:vAlign w:val="center"/>
          </w:tcPr>
          <w:p w14:paraId="34E75F7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19</w:t>
            </w:r>
          </w:p>
        </w:tc>
        <w:tc>
          <w:tcPr>
            <w:tcW w:w="2041" w:type="dxa"/>
            <w:noWrap w:val="0"/>
            <w:vAlign w:val="center"/>
          </w:tcPr>
          <w:p w14:paraId="4A22040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黄龙联社</w:t>
            </w:r>
          </w:p>
        </w:tc>
        <w:tc>
          <w:tcPr>
            <w:tcW w:w="3640" w:type="dxa"/>
            <w:noWrap w:val="0"/>
            <w:vAlign w:val="center"/>
          </w:tcPr>
          <w:p w14:paraId="2FE3DA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黄龙县石堡镇广场大街40号</w:t>
            </w:r>
          </w:p>
        </w:tc>
        <w:tc>
          <w:tcPr>
            <w:tcW w:w="946" w:type="dxa"/>
            <w:noWrap w:val="0"/>
            <w:vAlign w:val="center"/>
          </w:tcPr>
          <w:p w14:paraId="4F9C064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郑国强</w:t>
            </w:r>
          </w:p>
        </w:tc>
        <w:tc>
          <w:tcPr>
            <w:tcW w:w="1574" w:type="dxa"/>
            <w:noWrap w:val="0"/>
            <w:vAlign w:val="center"/>
          </w:tcPr>
          <w:p w14:paraId="536FA2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pPr>
            <w:r>
              <w:rPr>
                <w:rFonts w:hint="eastAsia" w:ascii="仿宋_GB2312" w:hAnsi="仿宋_GB2312" w:eastAsia="仿宋_GB2312" w:cs="仿宋_GB2312"/>
                <w:i w:val="0"/>
                <w:caps w:val="0"/>
                <w:color w:val="auto"/>
                <w:spacing w:val="0"/>
                <w:kern w:val="0"/>
                <w:sz w:val="18"/>
                <w:szCs w:val="18"/>
                <w:shd w:val="clear" w:color="auto" w:fill="FFFFFF"/>
                <w:vertAlign w:val="baseline"/>
                <w:lang w:val="en-US" w:eastAsia="zh-CN" w:bidi="ar-SA"/>
              </w:rPr>
              <w:t>15991595662</w:t>
            </w:r>
          </w:p>
        </w:tc>
      </w:tr>
    </w:tbl>
    <w:p w14:paraId="558BCA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744EA"/>
    <w:rsid w:val="0F2F46F3"/>
    <w:rsid w:val="17574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2696</Words>
  <Characters>4632</Characters>
  <Lines>0</Lines>
  <Paragraphs>0</Paragraphs>
  <TotalTime>3</TotalTime>
  <ScaleCrop>false</ScaleCrop>
  <LinksUpToDate>false</LinksUpToDate>
  <CharactersWithSpaces>5089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2025-09-01T07:49:00Z</dcterms:created>
  <dc:creator>ttt</dc:creator>
  <cp:lastModifiedBy>ttt</cp:lastModifiedBy>
  <dcterms:modified xsi:type="dcterms:W3CDTF">2025-09-02T00:48:46Z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8A3975323E144E67AAB2715201B65C46_11</vt:lpwstr>
  </property>
  <property fmtid="{D5CDD505-2E9C-101B-9397-08002B2CF9AE}" pid="4" name="KSOTemplateDocerSaveRecord">
    <vt:lpwstr>eyJoZGlkIjoiNWJlMTZkNzkxYTk2ZWMzMDUxYmFlZDhhYTA3N2E0OTEifQ==</vt:lpwstr>
  </property>
</Properties>
</file>