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FC57B0">
      <w:pPr>
        <w:adjustRightInd w:val="0"/>
        <w:snapToGrid w:val="0"/>
        <w:spacing w:line="560" w:lineRule="exact"/>
        <w:jc w:val="center"/>
        <w:rPr>
          <w:rFonts w:hint="eastAsia" w:ascii="宋体" w:hAnsi="宋体" w:eastAsia="宋体" w:cs="宋体"/>
          <w:b/>
          <w:sz w:val="22"/>
          <w:szCs w:val="22"/>
        </w:rPr>
      </w:pPr>
      <w:bookmarkStart w:id="0" w:name="_Toc11252"/>
      <w:bookmarkStart w:id="1" w:name="_Toc24356"/>
      <w:bookmarkStart w:id="2" w:name="_Toc32018"/>
      <w:bookmarkStart w:id="3" w:name="_Toc26893"/>
      <w:r>
        <w:rPr>
          <w:rFonts w:hint="eastAsia" w:ascii="宋体" w:hAnsi="宋体" w:eastAsia="宋体" w:cs="宋体"/>
          <w:b/>
          <w:sz w:val="22"/>
          <w:szCs w:val="22"/>
        </w:rPr>
        <w:t>注：本合同仅为合同的参考文本，合同签订双方可根据项目的具体要求进行修订。</w:t>
      </w:r>
      <w:bookmarkEnd w:id="0"/>
      <w:bookmarkEnd w:id="1"/>
      <w:bookmarkEnd w:id="2"/>
      <w:bookmarkEnd w:id="3"/>
    </w:p>
    <w:p w14:paraId="3C4CD883">
      <w:pPr>
        <w:adjustRightInd w:val="0"/>
        <w:snapToGrid w:val="0"/>
        <w:spacing w:line="560" w:lineRule="exact"/>
        <w:ind w:firstLine="482" w:firstLineChars="200"/>
        <w:rPr>
          <w:rFonts w:hint="eastAsia" w:ascii="宋体" w:hAnsi="宋体" w:eastAsia="宋体" w:cs="宋体"/>
          <w:b/>
          <w:sz w:val="24"/>
          <w:szCs w:val="24"/>
        </w:rPr>
      </w:pPr>
    </w:p>
    <w:p w14:paraId="41B043FF">
      <w:pPr>
        <w:adjustRightInd w:val="0"/>
        <w:snapToGrid w:val="0"/>
        <w:spacing w:line="560" w:lineRule="exact"/>
        <w:ind w:firstLine="482" w:firstLineChars="200"/>
        <w:rPr>
          <w:rFonts w:hint="eastAsia" w:ascii="宋体" w:hAnsi="宋体" w:eastAsia="宋体" w:cs="宋体"/>
          <w:sz w:val="24"/>
          <w:szCs w:val="24"/>
        </w:rPr>
      </w:pPr>
      <w:r>
        <w:rPr>
          <w:rFonts w:hint="eastAsia" w:ascii="宋体" w:hAnsi="宋体" w:eastAsia="宋体" w:cs="宋体"/>
          <w:b/>
          <w:sz w:val="24"/>
          <w:szCs w:val="24"/>
        </w:rPr>
        <w:t>甲方：</w:t>
      </w:r>
      <w:r>
        <w:rPr>
          <w:rFonts w:hint="eastAsia" w:ascii="宋体" w:hAnsi="宋体" w:eastAsia="宋体" w:cs="宋体"/>
          <w:bCs/>
          <w:sz w:val="24"/>
          <w:szCs w:val="24"/>
        </w:rPr>
        <w:t>（</w:t>
      </w:r>
      <w:r>
        <w:rPr>
          <w:rFonts w:hint="eastAsia" w:ascii="宋体" w:hAnsi="宋体" w:eastAsia="宋体" w:cs="宋体"/>
          <w:sz w:val="24"/>
          <w:szCs w:val="24"/>
        </w:rPr>
        <w:t xml:space="preserve">采购人） </w:t>
      </w:r>
    </w:p>
    <w:p w14:paraId="412164E9">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联系人：</w:t>
      </w:r>
    </w:p>
    <w:p w14:paraId="513298DF">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联系方式：</w:t>
      </w:r>
    </w:p>
    <w:p w14:paraId="35BD8A74">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住址：       </w:t>
      </w:r>
    </w:p>
    <w:p w14:paraId="03726EED">
      <w:pPr>
        <w:adjustRightInd w:val="0"/>
        <w:snapToGrid w:val="0"/>
        <w:spacing w:line="560" w:lineRule="exact"/>
        <w:ind w:firstLine="482" w:firstLineChars="200"/>
        <w:rPr>
          <w:rFonts w:hint="eastAsia" w:ascii="宋体" w:hAnsi="宋体" w:eastAsia="宋体" w:cs="宋体"/>
          <w:sz w:val="24"/>
          <w:szCs w:val="24"/>
        </w:rPr>
      </w:pPr>
      <w:r>
        <w:rPr>
          <w:rFonts w:hint="eastAsia" w:ascii="宋体" w:hAnsi="宋体" w:eastAsia="宋体" w:cs="宋体"/>
          <w:b/>
          <w:sz w:val="24"/>
          <w:szCs w:val="24"/>
        </w:rPr>
        <w:t>乙方：</w:t>
      </w:r>
      <w:r>
        <w:rPr>
          <w:rFonts w:hint="eastAsia" w:ascii="宋体" w:hAnsi="宋体" w:eastAsia="宋体" w:cs="宋体"/>
          <w:sz w:val="24"/>
          <w:szCs w:val="24"/>
        </w:rPr>
        <w:t>（供应商）</w:t>
      </w:r>
    </w:p>
    <w:p w14:paraId="0D4AFF37">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联系人：</w:t>
      </w:r>
    </w:p>
    <w:p w14:paraId="6F92EA20">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联系方式：</w:t>
      </w:r>
    </w:p>
    <w:p w14:paraId="45572CD9">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住址：</w:t>
      </w:r>
    </w:p>
    <w:p w14:paraId="53D2F6D6">
      <w:pPr>
        <w:adjustRightInd w:val="0"/>
        <w:snapToGrid w:val="0"/>
        <w:spacing w:line="56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一、合同内容</w:t>
      </w:r>
    </w:p>
    <w:p w14:paraId="3B5806A3">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（标的、数量、质量等）</w:t>
      </w:r>
    </w:p>
    <w:p w14:paraId="69EB3EBC">
      <w:pPr>
        <w:adjustRightInd w:val="0"/>
        <w:snapToGrid w:val="0"/>
        <w:spacing w:line="56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二、合同价款</w:t>
      </w:r>
    </w:p>
    <w:p w14:paraId="238CEB35">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1、合同总价：</w:t>
      </w:r>
    </w:p>
    <w:p w14:paraId="5A98C309">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2、合同总价包括：履行本合同所需支付的宣传推广费、人工费、税费及乙方完成服务要求所需的一切费用。</w:t>
      </w:r>
    </w:p>
    <w:p w14:paraId="3949DFDB">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3、合同总价一次包死，不受市场价变化的影响。乙方不得再要求甲方另行支付其他费用。</w:t>
      </w:r>
    </w:p>
    <w:p w14:paraId="1730EC33">
      <w:pPr>
        <w:adjustRightInd w:val="0"/>
        <w:snapToGrid w:val="0"/>
        <w:spacing w:line="56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三、合同结算</w:t>
      </w:r>
    </w:p>
    <w:p w14:paraId="05BC6EF6">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1、资金支付条件及时间：</w:t>
      </w:r>
    </w:p>
    <w:p w14:paraId="3B7C19A5">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1-1、合同签订后，乙方开具增值税发票，甲方验票无误后，达到付款条件起</w:t>
      </w:r>
      <w:r>
        <w:rPr>
          <w:rFonts w:hint="eastAsia" w:ascii="宋体" w:hAnsi="宋体" w:eastAsia="宋体" w:cs="宋体"/>
          <w:sz w:val="24"/>
          <w:szCs w:val="24"/>
          <w:lang w:val="en-US" w:eastAsia="zh-CN"/>
        </w:rPr>
        <w:t>42</w:t>
      </w:r>
      <w:r>
        <w:rPr>
          <w:rFonts w:hint="eastAsia" w:ascii="宋体" w:hAnsi="宋体" w:eastAsia="宋体" w:cs="宋体"/>
          <w:sz w:val="24"/>
          <w:szCs w:val="24"/>
        </w:rPr>
        <w:t xml:space="preserve">日内，支付合同总金额的 </w:t>
      </w:r>
      <w:r>
        <w:rPr>
          <w:rFonts w:hint="eastAsia" w:ascii="宋体" w:hAnsi="宋体" w:eastAsia="宋体" w:cs="宋体"/>
          <w:sz w:val="24"/>
          <w:szCs w:val="24"/>
          <w:lang w:val="en-US" w:eastAsia="zh-CN"/>
        </w:rPr>
        <w:t>70</w:t>
      </w:r>
      <w:r>
        <w:rPr>
          <w:rFonts w:hint="eastAsia" w:ascii="宋体" w:hAnsi="宋体" w:eastAsia="宋体" w:cs="宋体"/>
          <w:sz w:val="24"/>
          <w:szCs w:val="24"/>
        </w:rPr>
        <w:t>.00%。</w:t>
      </w:r>
    </w:p>
    <w:p w14:paraId="41F6EC68">
      <w:pPr>
        <w:adjustRightInd w:val="0"/>
        <w:snapToGrid w:val="0"/>
        <w:spacing w:line="56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rPr>
        <w:t xml:space="preserve">1-2、项目结束后，供应商出具结项报告，第三方验收完成后，达到付款条件起 </w:t>
      </w:r>
      <w:r>
        <w:rPr>
          <w:rFonts w:hint="eastAsia" w:ascii="宋体" w:hAnsi="宋体" w:eastAsia="宋体" w:cs="宋体"/>
          <w:sz w:val="24"/>
          <w:szCs w:val="24"/>
          <w:lang w:val="en-US" w:eastAsia="zh-CN"/>
        </w:rPr>
        <w:t>42</w:t>
      </w:r>
      <w:r>
        <w:rPr>
          <w:rFonts w:hint="eastAsia" w:ascii="宋体" w:hAnsi="宋体" w:eastAsia="宋体" w:cs="宋体"/>
          <w:sz w:val="24"/>
          <w:szCs w:val="24"/>
        </w:rPr>
        <w:t xml:space="preserve"> 日内，支付合同总金额的 </w:t>
      </w:r>
      <w:r>
        <w:rPr>
          <w:rFonts w:hint="eastAsia" w:ascii="宋体" w:hAnsi="宋体" w:eastAsia="宋体" w:cs="宋体"/>
          <w:sz w:val="24"/>
          <w:szCs w:val="24"/>
          <w:lang w:val="en-US" w:eastAsia="zh-CN"/>
        </w:rPr>
        <w:t>3</w:t>
      </w:r>
      <w:r>
        <w:rPr>
          <w:rFonts w:hint="eastAsia" w:ascii="宋体" w:hAnsi="宋体" w:eastAsia="宋体" w:cs="宋体"/>
          <w:sz w:val="24"/>
          <w:szCs w:val="24"/>
        </w:rPr>
        <w:t>0.00%。。</w:t>
      </w:r>
      <w:r>
        <w:rPr>
          <w:rFonts w:hint="eastAsia" w:ascii="宋体" w:hAnsi="宋体" w:eastAsia="宋体" w:cs="宋体"/>
          <w:sz w:val="24"/>
          <w:szCs w:val="24"/>
          <w:lang w:val="en-US" w:eastAsia="zh-CN"/>
        </w:rPr>
        <w:t xml:space="preserve"> </w:t>
      </w:r>
    </w:p>
    <w:p w14:paraId="5072D3E1">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2、结算方式：银行转账。</w:t>
      </w:r>
    </w:p>
    <w:p w14:paraId="40B459D8">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3、结算单位：由</w:t>
      </w:r>
      <w:r>
        <w:rPr>
          <w:rFonts w:hint="eastAsia" w:ascii="宋体" w:hAnsi="宋体" w:eastAsia="宋体" w:cs="宋体"/>
          <w:sz w:val="24"/>
          <w:szCs w:val="24"/>
          <w:u w:val="single"/>
        </w:rPr>
        <w:t>甲方</w:t>
      </w:r>
      <w:r>
        <w:rPr>
          <w:rFonts w:hint="eastAsia" w:ascii="宋体" w:hAnsi="宋体" w:eastAsia="宋体" w:cs="宋体"/>
          <w:sz w:val="24"/>
          <w:szCs w:val="24"/>
        </w:rPr>
        <w:t>负责结算，乙方开具合同总价数的全额发票交甲方。</w:t>
      </w:r>
    </w:p>
    <w:p w14:paraId="23269558">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4、乙方未开具足额合法发票的交甲方的，甲方有权顺延付款并不承担任何违约责任。</w:t>
      </w:r>
    </w:p>
    <w:p w14:paraId="7222C060">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5、如因财政拨款导致甲方无法按时支付的，乙方对此表示理解并同意待甲方收到财政拨款履行完内部审批流程后再向乙方支付合作价款，乙方不因此追究甲方任何责任。</w:t>
      </w:r>
    </w:p>
    <w:p w14:paraId="1F5A7FE9">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6、甲方开票信息及账户信息</w:t>
      </w:r>
    </w:p>
    <w:p w14:paraId="32235184">
      <w:pPr>
        <w:adjustRightInd w:val="0"/>
        <w:snapToGrid w:val="0"/>
        <w:spacing w:line="560" w:lineRule="exact"/>
        <w:ind w:firstLine="480" w:firstLineChars="200"/>
        <w:rPr>
          <w:rFonts w:hint="eastAsia" w:ascii="宋体" w:hAnsi="宋体" w:eastAsia="宋体" w:cs="宋体"/>
          <w:sz w:val="24"/>
          <w:szCs w:val="24"/>
          <w:lang w:eastAsia="zh-Hans"/>
        </w:rPr>
      </w:pPr>
      <w:r>
        <w:rPr>
          <w:rFonts w:hint="eastAsia" w:ascii="宋体" w:hAnsi="宋体" w:eastAsia="宋体" w:cs="宋体"/>
          <w:sz w:val="24"/>
          <w:szCs w:val="24"/>
          <w:lang w:eastAsia="zh-Hans"/>
        </w:rPr>
        <w:t>名称：</w:t>
      </w:r>
    </w:p>
    <w:p w14:paraId="79A740CC">
      <w:pPr>
        <w:adjustRightInd w:val="0"/>
        <w:snapToGrid w:val="0"/>
        <w:spacing w:line="560" w:lineRule="exact"/>
        <w:ind w:firstLine="480" w:firstLineChars="200"/>
        <w:rPr>
          <w:rFonts w:hint="eastAsia" w:ascii="宋体" w:hAnsi="宋体" w:eastAsia="宋体" w:cs="宋体"/>
          <w:sz w:val="24"/>
          <w:szCs w:val="24"/>
          <w:lang w:eastAsia="zh-Hans"/>
        </w:rPr>
      </w:pPr>
      <w:r>
        <w:rPr>
          <w:rFonts w:hint="eastAsia" w:ascii="宋体" w:hAnsi="宋体" w:eastAsia="宋体" w:cs="宋体"/>
          <w:sz w:val="24"/>
          <w:szCs w:val="24"/>
          <w:lang w:eastAsia="zh-Hans"/>
        </w:rPr>
        <w:t>税号：</w:t>
      </w:r>
    </w:p>
    <w:p w14:paraId="5D3B55CE">
      <w:pPr>
        <w:adjustRightInd w:val="0"/>
        <w:snapToGrid w:val="0"/>
        <w:spacing w:line="560" w:lineRule="exact"/>
        <w:ind w:firstLine="480" w:firstLineChars="200"/>
        <w:rPr>
          <w:rFonts w:hint="eastAsia" w:ascii="宋体" w:hAnsi="宋体" w:eastAsia="宋体" w:cs="宋体"/>
          <w:sz w:val="24"/>
          <w:szCs w:val="24"/>
          <w:lang w:eastAsia="zh-Hans"/>
        </w:rPr>
      </w:pPr>
      <w:r>
        <w:rPr>
          <w:rFonts w:hint="eastAsia" w:ascii="宋体" w:hAnsi="宋体" w:eastAsia="宋体" w:cs="宋体"/>
          <w:sz w:val="24"/>
          <w:szCs w:val="24"/>
          <w:lang w:eastAsia="zh-Hans"/>
        </w:rPr>
        <w:t xml:space="preserve">地址： </w:t>
      </w:r>
    </w:p>
    <w:p w14:paraId="786255B5">
      <w:pPr>
        <w:adjustRightInd w:val="0"/>
        <w:snapToGrid w:val="0"/>
        <w:spacing w:line="560" w:lineRule="exact"/>
        <w:ind w:firstLine="480" w:firstLineChars="200"/>
        <w:rPr>
          <w:rFonts w:hint="eastAsia" w:ascii="宋体" w:hAnsi="宋体" w:eastAsia="宋体" w:cs="宋体"/>
          <w:sz w:val="24"/>
          <w:szCs w:val="24"/>
          <w:lang w:eastAsia="zh-Hans"/>
        </w:rPr>
      </w:pPr>
      <w:r>
        <w:rPr>
          <w:rFonts w:hint="eastAsia" w:ascii="宋体" w:hAnsi="宋体" w:eastAsia="宋体" w:cs="宋体"/>
          <w:sz w:val="24"/>
          <w:szCs w:val="24"/>
          <w:lang w:eastAsia="zh-Hans"/>
        </w:rPr>
        <w:t>电话</w:t>
      </w:r>
      <w:r>
        <w:rPr>
          <w:rFonts w:hint="eastAsia" w:ascii="宋体" w:hAnsi="宋体" w:eastAsia="宋体" w:cs="宋体"/>
          <w:sz w:val="24"/>
          <w:szCs w:val="24"/>
        </w:rPr>
        <w:t>：</w:t>
      </w:r>
    </w:p>
    <w:p w14:paraId="3016D357">
      <w:pPr>
        <w:adjustRightInd w:val="0"/>
        <w:snapToGrid w:val="0"/>
        <w:spacing w:line="560" w:lineRule="exact"/>
        <w:ind w:firstLine="480" w:firstLineChars="200"/>
        <w:rPr>
          <w:rFonts w:hint="eastAsia" w:ascii="宋体" w:hAnsi="宋体" w:eastAsia="宋体" w:cs="宋体"/>
          <w:sz w:val="24"/>
          <w:szCs w:val="24"/>
          <w:lang w:eastAsia="zh-Hans"/>
        </w:rPr>
      </w:pPr>
      <w:r>
        <w:rPr>
          <w:rFonts w:hint="eastAsia" w:ascii="宋体" w:hAnsi="宋体" w:eastAsia="宋体" w:cs="宋体"/>
          <w:sz w:val="24"/>
          <w:szCs w:val="24"/>
          <w:lang w:eastAsia="zh-Hans"/>
        </w:rPr>
        <w:t>开户行：</w:t>
      </w:r>
    </w:p>
    <w:p w14:paraId="16B3B8BF">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lang w:eastAsia="zh-Hans"/>
        </w:rPr>
        <w:t>账号</w:t>
      </w:r>
      <w:r>
        <w:rPr>
          <w:rFonts w:hint="eastAsia" w:ascii="宋体" w:hAnsi="宋体" w:eastAsia="宋体" w:cs="宋体"/>
          <w:sz w:val="24"/>
          <w:szCs w:val="24"/>
        </w:rPr>
        <w:t>：</w:t>
      </w:r>
    </w:p>
    <w:p w14:paraId="7B331EB1">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7、乙方账户信息</w:t>
      </w:r>
    </w:p>
    <w:p w14:paraId="331728B0">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名称：</w:t>
      </w:r>
    </w:p>
    <w:p w14:paraId="2C107A7E">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账户：</w:t>
      </w:r>
    </w:p>
    <w:p w14:paraId="2B9FC6B0">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开户行：</w:t>
      </w:r>
    </w:p>
    <w:p w14:paraId="055625DC">
      <w:pPr>
        <w:adjustRightInd w:val="0"/>
        <w:snapToGrid w:val="0"/>
        <w:spacing w:line="56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四、履行期限、地点及方式：</w:t>
      </w:r>
    </w:p>
    <w:p w14:paraId="4FDE87EA">
      <w:pPr>
        <w:adjustRightInd w:val="0"/>
        <w:snapToGrid w:val="0"/>
        <w:spacing w:line="560" w:lineRule="exact"/>
        <w:ind w:firstLine="480" w:firstLineChars="200"/>
        <w:rPr>
          <w:rFonts w:hint="eastAsia" w:ascii="宋体" w:hAnsi="宋体" w:eastAsia="宋体" w:cs="宋体"/>
          <w:color w:val="000000"/>
          <w:sz w:val="24"/>
          <w:szCs w:val="24"/>
        </w:rPr>
      </w:pPr>
      <w:r>
        <w:rPr>
          <w:rFonts w:hint="eastAsia" w:ascii="宋体" w:hAnsi="宋体" w:eastAsia="宋体" w:cs="宋体"/>
          <w:sz w:val="24"/>
          <w:szCs w:val="24"/>
        </w:rPr>
        <w:t>1、</w:t>
      </w:r>
      <w:r>
        <w:rPr>
          <w:rFonts w:hint="eastAsia" w:ascii="宋体" w:hAnsi="宋体" w:eastAsia="宋体" w:cs="宋体"/>
          <w:color w:val="000000"/>
          <w:sz w:val="24"/>
          <w:szCs w:val="24"/>
        </w:rPr>
        <w:t>履行期限：合同签订后1年</w:t>
      </w:r>
    </w:p>
    <w:p w14:paraId="4167ED9E">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2、地点：按照甲方要求</w:t>
      </w:r>
    </w:p>
    <w:p w14:paraId="2A281FC9">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3、方式：</w:t>
      </w:r>
      <w:bookmarkStart w:id="4" w:name="_Toc19515388"/>
      <w:r>
        <w:rPr>
          <w:rFonts w:hint="eastAsia" w:ascii="宋体" w:hAnsi="宋体" w:eastAsia="宋体" w:cs="宋体"/>
          <w:sz w:val="24"/>
          <w:szCs w:val="24"/>
        </w:rPr>
        <w:t>按照甲方要求</w:t>
      </w:r>
    </w:p>
    <w:p w14:paraId="7431094E">
      <w:pPr>
        <w:adjustRightInd w:val="0"/>
        <w:snapToGrid w:val="0"/>
        <w:spacing w:line="56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五、服务工作要求和质量保证</w:t>
      </w:r>
    </w:p>
    <w:p w14:paraId="142C12DD">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各项具体工作的质量标准和作业规范，按国家相关标准、规范、甲方要求执行。</w:t>
      </w:r>
    </w:p>
    <w:p w14:paraId="30F92A14">
      <w:pPr>
        <w:adjustRightInd w:val="0"/>
        <w:snapToGrid w:val="0"/>
        <w:spacing w:line="56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六、验收</w:t>
      </w:r>
    </w:p>
    <w:p w14:paraId="6AE92E7C">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1、项目完成后，由甲方负责验收。</w:t>
      </w:r>
    </w:p>
    <w:p w14:paraId="5D020E09">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2、验收依据：</w:t>
      </w:r>
    </w:p>
    <w:p w14:paraId="2D6EDAE0">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1-1、合同文本、合同附件、磋商文件、响应文件。</w:t>
      </w:r>
    </w:p>
    <w:p w14:paraId="17B14567">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1-2、国内相应的标准、规范。</w:t>
      </w:r>
    </w:p>
    <w:p w14:paraId="1A98AEDF">
      <w:pPr>
        <w:adjustRightInd w:val="0"/>
        <w:snapToGrid w:val="0"/>
        <w:spacing w:line="56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七、知识产权</w:t>
      </w:r>
    </w:p>
    <w:p w14:paraId="6B9A911A">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乙方在研究过程中出现剽窃、抄袭等侵犯他人知识产权的行为，由乙方承担相应责任。由此给甲方造成损失的，应承担由此产生的全部责任。</w:t>
      </w:r>
    </w:p>
    <w:p w14:paraId="29A286A2">
      <w:pPr>
        <w:adjustRightInd w:val="0"/>
        <w:snapToGrid w:val="0"/>
        <w:spacing w:line="56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八、甲方的权利和义务</w:t>
      </w:r>
    </w:p>
    <w:p w14:paraId="6F44993A">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1、甲方有权督促乙方完成合同约定的所有工作内容及其工作进度；</w:t>
      </w:r>
    </w:p>
    <w:p w14:paraId="65F30909">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2、甲方应主动提供有利于项目顺利执行实施的相关资源及便利；</w:t>
      </w:r>
    </w:p>
    <w:p w14:paraId="72741BDB">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3、甲方有权向乙方提出整改建议和意见。</w:t>
      </w:r>
    </w:p>
    <w:p w14:paraId="7A2EF7B3">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4、甲方负责监督、检查乙方提供服务的工作进度、质量情况。</w:t>
      </w:r>
    </w:p>
    <w:p w14:paraId="24052D54">
      <w:pPr>
        <w:adjustRightInd w:val="0"/>
        <w:snapToGrid w:val="0"/>
        <w:spacing w:line="56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九、乙方的权利和义务</w:t>
      </w:r>
    </w:p>
    <w:p w14:paraId="22B27490">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1、对本合同规定的委托范围内的项目享有管理权及服务义务。</w:t>
      </w:r>
    </w:p>
    <w:p w14:paraId="78C7AAC4">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2、根据本合同的规定向甲方收取相关服务费用，并有权在本项目管理范围内管理及使用。</w:t>
      </w:r>
    </w:p>
    <w:p w14:paraId="522B613E">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3、及时向甲方通告本项目执行范围内有关的重大事项，及时配合处理投诉。</w:t>
      </w:r>
    </w:p>
    <w:p w14:paraId="38262298">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4、接受项目行业管理部门及政府有关部门的指导，接受甲方的监督。</w:t>
      </w:r>
    </w:p>
    <w:p w14:paraId="0685729D">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5、国家法律、法规所规定由乙方承担的其它责任。</w:t>
      </w:r>
    </w:p>
    <w:p w14:paraId="7F4B8C81">
      <w:pPr>
        <w:adjustRightInd w:val="0"/>
        <w:snapToGrid w:val="0"/>
        <w:spacing w:line="56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十、保密条款</w:t>
      </w:r>
    </w:p>
    <w:p w14:paraId="2DE58EB9">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1、乙方应妥善保管甲方所提供的有关资料，未经甲方书面同意不得泄露、发布或转让第三方，本合同的变更、解除或终止不影响乙方承担保密义务。</w:t>
      </w:r>
    </w:p>
    <w:p w14:paraId="5326952A">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无论合同是否成立，任何一方对在本合同订立、履行过程中以任何方式获知的另一方商业秘密或其他技术及经营信息均负有保密义务，不得向任何其他第三方透露或泄露或不正当使用，但中国现行法律、法规另有规定或经另一方书面同意的除外，不论本合同是否变更、解除或终止，上述约定的效力不受影响。</w:t>
      </w:r>
    </w:p>
    <w:p w14:paraId="5B089F35">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3、泄密或不正当使用对方商业秘密给对方造成损失的，应该承担赔偿责任。</w:t>
      </w:r>
    </w:p>
    <w:p w14:paraId="0DF69043">
      <w:pPr>
        <w:adjustRightInd w:val="0"/>
        <w:snapToGrid w:val="0"/>
        <w:spacing w:line="56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十一、违约责任</w:t>
      </w:r>
    </w:p>
    <w:p w14:paraId="27B00AC2">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乙方应按合同约定时间完成各阶段合同义务或通过甲方验收的，若发生延迟，每逾期一日，乙方应向甲方承担合同总价0.5‰的违约金，逾期15日，甲方有权单方解除本合同，乙方应退还甲方已支付的全部价款，并向甲方支付合同总价30%的违约金，违约金不足以弥补甲方损失的，乙方应当继续赔偿。</w:t>
      </w:r>
    </w:p>
    <w:p w14:paraId="696C3C42">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除财政拨款导致的逾期支付外，如甲方未能在本合同约定时间内支付款项，每延迟一天，甲方须向乙方承担迟延支付费用的0.5‰作为违约金，并将服务周期予以相应顺延，但甲方承担的违约金最高不超过迟延支付费用的10%。</w:t>
      </w:r>
    </w:p>
    <w:p w14:paraId="0A192954">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3、本次活动因非因甲方原因导致侵害甲方或第三方合法权益的，应由乙方承担相应赔偿责任，并向甲方支付合同总价款10%的违约金并赔偿给甲方造成的全部损失。</w:t>
      </w:r>
    </w:p>
    <w:p w14:paraId="0DBD660D">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4、若乙方未经甲方同意泄露本合同约定的任何秘密信息的，乙方应按照不少于合同总价款的10%向甲方支付违约金，并赔偿因此给甲方造成的损失。</w:t>
      </w:r>
    </w:p>
    <w:p w14:paraId="330AF7B4">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5、乙方保证向甲方开具发票的真实性、合法性，若乙方向甲方开具的发票存在真实性、合法性问题，给甲方造成损失的，乙方应按合同总价款的10%向甲方支付违约金，违约金不足以弥补损失的，乙方还应承担相应赔偿责任。</w:t>
      </w:r>
    </w:p>
    <w:p w14:paraId="10524840">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6、本合同项下的损失赔偿责任包括但不限于直接经济损失、间接利益损失以及诉讼费、律师费、保全费、保全保险费等全部费用。</w:t>
      </w:r>
    </w:p>
    <w:p w14:paraId="1796EE90">
      <w:pPr>
        <w:adjustRightInd w:val="0"/>
        <w:snapToGrid w:val="0"/>
        <w:spacing w:line="56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十二、不可抗力事件处理</w:t>
      </w:r>
    </w:p>
    <w:p w14:paraId="49F148A7">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因不可抗力造成违约的，遭受不可抗力一方应及时向对方通报不能履行或不能完全履行的理由，并在发生不可抗力事由后15日内向另一方提供不可抗力发生以及持续期间的有关权威机构出具的证明等充分证据。基本于以上行为，允许遭受不可抗力一方延期履行、部分履行或者不履行合同，并根据情况可部分或全部免于承担违约责任。遭受不可抗力的一方应采取有效措施避免损失的扩大，否则应就扩大损失部分承担责任。</w:t>
      </w:r>
    </w:p>
    <w:p w14:paraId="6C0E399A">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2、本合同中的不可抗力指不能预见、不能避免并不能克服的客观情况。包括但不限于：自然灾害如地震、台风、洪水、火灾；政府行为、法律规定或其适用的变化或者其他任何无法预见、避免或者控制的事件。</w:t>
      </w:r>
    </w:p>
    <w:p w14:paraId="10D3A4F4">
      <w:pPr>
        <w:adjustRightInd w:val="0"/>
        <w:snapToGrid w:val="0"/>
        <w:spacing w:line="56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十三、合同组成</w:t>
      </w:r>
    </w:p>
    <w:p w14:paraId="3C9F9358">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1、成交通知书</w:t>
      </w:r>
    </w:p>
    <w:p w14:paraId="3B07880F">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2、合同文件</w:t>
      </w:r>
    </w:p>
    <w:p w14:paraId="30C9E162">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3、国家相关规范及标准</w:t>
      </w:r>
    </w:p>
    <w:p w14:paraId="19F3E641">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4、竞争性磋商文件</w:t>
      </w:r>
    </w:p>
    <w:p w14:paraId="41EEBB47">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5、磋商响应文件</w:t>
      </w:r>
    </w:p>
    <w:p w14:paraId="682D93F4">
      <w:pPr>
        <w:adjustRightInd w:val="0"/>
        <w:snapToGrid w:val="0"/>
        <w:spacing w:line="56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十四、解决争议的方法</w:t>
      </w:r>
    </w:p>
    <w:p w14:paraId="733EEEE2">
      <w:pPr>
        <w:widowControl/>
        <w:autoSpaceDE w:val="0"/>
        <w:autoSpaceDN w:val="0"/>
        <w:snapToGrid w:val="0"/>
        <w:spacing w:line="560" w:lineRule="exact"/>
        <w:ind w:firstLine="480" w:firstLineChars="200"/>
        <w:textAlignment w:val="bottom"/>
        <w:rPr>
          <w:rFonts w:hint="eastAsia" w:ascii="宋体" w:hAnsi="宋体" w:eastAsia="宋体" w:cs="宋体"/>
          <w:kern w:val="0"/>
          <w:sz w:val="24"/>
          <w:szCs w:val="24"/>
        </w:rPr>
      </w:pPr>
      <w:r>
        <w:rPr>
          <w:rFonts w:hint="eastAsia" w:ascii="宋体" w:hAnsi="宋体" w:eastAsia="宋体" w:cs="宋体"/>
          <w:kern w:val="0"/>
          <w:sz w:val="24"/>
          <w:szCs w:val="24"/>
        </w:rPr>
        <w:t>凡因本合同引起的或与本合同有关的争议，双方应友好协商解决。协商不成时，双方均同意采用以下第（ 1 ）种争议解决方式：</w:t>
      </w:r>
    </w:p>
    <w:p w14:paraId="790A6E41">
      <w:pPr>
        <w:widowControl/>
        <w:autoSpaceDE w:val="0"/>
        <w:autoSpaceDN w:val="0"/>
        <w:snapToGrid w:val="0"/>
        <w:spacing w:line="560" w:lineRule="exact"/>
        <w:ind w:firstLine="480" w:firstLineChars="200"/>
        <w:textAlignment w:val="bottom"/>
        <w:rPr>
          <w:rFonts w:hint="eastAsia" w:ascii="宋体" w:hAnsi="宋体" w:eastAsia="宋体" w:cs="宋体"/>
          <w:kern w:val="0"/>
          <w:sz w:val="24"/>
          <w:szCs w:val="24"/>
        </w:rPr>
      </w:pPr>
      <w:r>
        <w:rPr>
          <w:rFonts w:hint="eastAsia" w:ascii="宋体" w:hAnsi="宋体" w:eastAsia="宋体" w:cs="宋体"/>
          <w:kern w:val="0"/>
          <w:sz w:val="24"/>
          <w:szCs w:val="24"/>
        </w:rPr>
        <w:t>（1）甲、乙双方均同意向（甲方所在地人民法院）提起诉讼。</w:t>
      </w:r>
    </w:p>
    <w:p w14:paraId="335B0C6D">
      <w:pPr>
        <w:widowControl/>
        <w:autoSpaceDE w:val="0"/>
        <w:autoSpaceDN w:val="0"/>
        <w:snapToGrid w:val="0"/>
        <w:spacing w:line="560" w:lineRule="exact"/>
        <w:ind w:firstLine="480" w:firstLineChars="200"/>
        <w:textAlignment w:val="bottom"/>
        <w:rPr>
          <w:rFonts w:hint="eastAsia" w:ascii="宋体" w:hAnsi="宋体" w:eastAsia="宋体" w:cs="宋体"/>
          <w:kern w:val="0"/>
          <w:sz w:val="24"/>
          <w:szCs w:val="24"/>
        </w:rPr>
      </w:pPr>
      <w:r>
        <w:rPr>
          <w:rFonts w:hint="eastAsia" w:ascii="宋体" w:hAnsi="宋体" w:eastAsia="宋体" w:cs="宋体"/>
          <w:kern w:val="0"/>
          <w:sz w:val="24"/>
          <w:szCs w:val="24"/>
        </w:rPr>
        <w:t>（2）甲、乙双方均同意向（</w:t>
      </w:r>
      <w:r>
        <w:rPr>
          <w:rFonts w:hint="eastAsia" w:ascii="宋体" w:hAnsi="宋体" w:eastAsia="宋体" w:cs="宋体"/>
          <w:kern w:val="0"/>
          <w:sz w:val="24"/>
          <w:szCs w:val="24"/>
        </w:rPr>
        <w:fldChar w:fldCharType="begin"/>
      </w:r>
      <w:r>
        <w:rPr>
          <w:rFonts w:hint="eastAsia" w:ascii="宋体" w:hAnsi="宋体" w:eastAsia="宋体" w:cs="宋体"/>
          <w:kern w:val="0"/>
          <w:sz w:val="24"/>
          <w:szCs w:val="24"/>
        </w:rPr>
        <w:instrText xml:space="preserve"> HYPERLINK "http://www.baidu.com/s?wd=%E4%BB%B2%E8%A3%81%E5%A7%94%E5%91%98%E4%BC%9A&amp;tn=SE_PcZhidaonwhc_ngpagmjz&amp;rsv_dl=gh_pc_zhidao" \t "_blank" </w:instrText>
      </w:r>
      <w:r>
        <w:rPr>
          <w:rFonts w:hint="eastAsia" w:ascii="宋体" w:hAnsi="宋体" w:eastAsia="宋体" w:cs="宋体"/>
          <w:kern w:val="0"/>
          <w:sz w:val="24"/>
          <w:szCs w:val="24"/>
        </w:rPr>
        <w:fldChar w:fldCharType="separate"/>
      </w:r>
      <w:r>
        <w:rPr>
          <w:rFonts w:hint="eastAsia" w:ascii="宋体" w:hAnsi="宋体" w:eastAsia="宋体" w:cs="宋体"/>
          <w:kern w:val="0"/>
          <w:sz w:val="24"/>
          <w:szCs w:val="24"/>
        </w:rPr>
        <w:t>仲裁委员会</w:t>
      </w:r>
      <w:r>
        <w:rPr>
          <w:rFonts w:hint="eastAsia" w:ascii="宋体" w:hAnsi="宋体" w:eastAsia="宋体" w:cs="宋体"/>
          <w:kern w:val="0"/>
          <w:sz w:val="24"/>
          <w:szCs w:val="24"/>
        </w:rPr>
        <w:fldChar w:fldCharType="end"/>
      </w:r>
      <w:r>
        <w:rPr>
          <w:rFonts w:hint="eastAsia" w:ascii="宋体" w:hAnsi="宋体" w:eastAsia="宋体" w:cs="宋体"/>
          <w:kern w:val="0"/>
          <w:sz w:val="24"/>
          <w:szCs w:val="24"/>
        </w:rPr>
        <w:t>）提起仲裁。</w:t>
      </w:r>
    </w:p>
    <w:p w14:paraId="27CD9CBF">
      <w:pPr>
        <w:adjustRightInd w:val="0"/>
        <w:snapToGrid w:val="0"/>
        <w:spacing w:line="56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十五、合同生效及其它</w:t>
      </w:r>
    </w:p>
    <w:p w14:paraId="7494F348">
      <w:pPr>
        <w:widowControl/>
        <w:autoSpaceDE w:val="0"/>
        <w:autoSpaceDN w:val="0"/>
        <w:snapToGrid w:val="0"/>
        <w:spacing w:line="560" w:lineRule="exact"/>
        <w:ind w:firstLine="480" w:firstLineChars="200"/>
        <w:textAlignment w:val="bottom"/>
        <w:rPr>
          <w:rFonts w:hint="eastAsia" w:ascii="宋体" w:hAnsi="宋体" w:eastAsia="宋体" w:cs="宋体"/>
          <w:kern w:val="0"/>
          <w:sz w:val="24"/>
          <w:szCs w:val="24"/>
        </w:rPr>
      </w:pPr>
      <w:r>
        <w:rPr>
          <w:rFonts w:hint="eastAsia" w:ascii="宋体" w:hAnsi="宋体" w:eastAsia="宋体" w:cs="宋体"/>
          <w:kern w:val="0"/>
          <w:sz w:val="24"/>
          <w:szCs w:val="24"/>
        </w:rPr>
        <w:t>1、双方同意合同约定的联系方式作为有效司法送达地址。一方当事人变更名称、地址、联系人或通信终端的，应当在变更前3日内及时书面通知对方当事人，对方当事人实际收到变更通知前的送达仍为有效送达，电子送达与书面送达具有同等法律效力。</w:t>
      </w:r>
    </w:p>
    <w:p w14:paraId="3A4E685C">
      <w:pPr>
        <w:widowControl/>
        <w:autoSpaceDE w:val="0"/>
        <w:autoSpaceDN w:val="0"/>
        <w:snapToGrid w:val="0"/>
        <w:spacing w:line="560" w:lineRule="exact"/>
        <w:ind w:firstLine="480" w:firstLineChars="200"/>
        <w:textAlignment w:val="bottom"/>
        <w:rPr>
          <w:rFonts w:hint="eastAsia" w:ascii="宋体" w:hAnsi="宋体" w:eastAsia="宋体" w:cs="宋体"/>
          <w:kern w:val="0"/>
          <w:sz w:val="24"/>
          <w:szCs w:val="24"/>
        </w:rPr>
      </w:pPr>
      <w:r>
        <w:rPr>
          <w:rFonts w:hint="eastAsia" w:ascii="宋体" w:hAnsi="宋体" w:eastAsia="宋体" w:cs="宋体"/>
          <w:kern w:val="0"/>
          <w:sz w:val="24"/>
          <w:szCs w:val="24"/>
        </w:rPr>
        <w:t>2、合同未尽事宜、由甲、乙双方协商，并签订补充协议，经双方确认的补充协议与原合同具有同等法律效力。</w:t>
      </w:r>
    </w:p>
    <w:p w14:paraId="14E95DDC">
      <w:pPr>
        <w:widowControl/>
        <w:tabs>
          <w:tab w:val="left" w:pos="8391"/>
        </w:tabs>
        <w:autoSpaceDE w:val="0"/>
        <w:autoSpaceDN w:val="0"/>
        <w:snapToGrid w:val="0"/>
        <w:spacing w:line="560" w:lineRule="exact"/>
        <w:ind w:firstLine="480" w:firstLineChars="200"/>
        <w:textAlignment w:val="bottom"/>
        <w:rPr>
          <w:rFonts w:hint="eastAsia" w:ascii="宋体" w:hAnsi="宋体" w:eastAsia="宋体" w:cs="宋体"/>
          <w:kern w:val="0"/>
          <w:sz w:val="24"/>
          <w:szCs w:val="24"/>
        </w:rPr>
      </w:pPr>
      <w:r>
        <w:rPr>
          <w:rFonts w:hint="eastAsia" w:ascii="宋体" w:hAnsi="宋体" w:eastAsia="宋体" w:cs="宋体"/>
          <w:kern w:val="0"/>
          <w:sz w:val="24"/>
          <w:szCs w:val="24"/>
        </w:rPr>
        <w:t>3、 本合同一式</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份，甲方、乙方双方分别执</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份，向【      】备案</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份。</w:t>
      </w:r>
    </w:p>
    <w:p w14:paraId="00A84E7C">
      <w:pPr>
        <w:widowControl/>
        <w:tabs>
          <w:tab w:val="left" w:pos="8391"/>
        </w:tabs>
        <w:autoSpaceDE w:val="0"/>
        <w:autoSpaceDN w:val="0"/>
        <w:snapToGrid w:val="0"/>
        <w:spacing w:line="560" w:lineRule="exact"/>
        <w:ind w:firstLine="480" w:firstLineChars="200"/>
        <w:textAlignment w:val="bottom"/>
        <w:rPr>
          <w:rFonts w:hint="eastAsia" w:ascii="宋体" w:hAnsi="宋体" w:eastAsia="宋体" w:cs="宋体"/>
          <w:kern w:val="0"/>
          <w:sz w:val="24"/>
          <w:szCs w:val="24"/>
        </w:rPr>
      </w:pPr>
      <w:r>
        <w:rPr>
          <w:rFonts w:hint="eastAsia" w:ascii="宋体" w:hAnsi="宋体" w:eastAsia="宋体" w:cs="宋体"/>
          <w:kern w:val="0"/>
          <w:sz w:val="24"/>
          <w:szCs w:val="24"/>
        </w:rPr>
        <w:t>4、合同经甲乙双方盖章或签字后生效，合同签订地点为</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w:t>
      </w:r>
    </w:p>
    <w:p w14:paraId="3E0E78E6">
      <w:pPr>
        <w:widowControl/>
        <w:tabs>
          <w:tab w:val="left" w:pos="8391"/>
        </w:tabs>
        <w:autoSpaceDE w:val="0"/>
        <w:autoSpaceDN w:val="0"/>
        <w:snapToGrid w:val="0"/>
        <w:spacing w:line="560" w:lineRule="exact"/>
        <w:ind w:firstLine="480" w:firstLineChars="200"/>
        <w:textAlignment w:val="bottom"/>
        <w:rPr>
          <w:rFonts w:hint="eastAsia" w:ascii="宋体" w:hAnsi="宋体" w:eastAsia="宋体" w:cs="宋体"/>
          <w:kern w:val="0"/>
          <w:sz w:val="24"/>
          <w:szCs w:val="24"/>
        </w:rPr>
      </w:pPr>
      <w:r>
        <w:rPr>
          <w:rFonts w:hint="eastAsia" w:ascii="宋体" w:hAnsi="宋体" w:eastAsia="宋体" w:cs="宋体"/>
          <w:kern w:val="0"/>
          <w:sz w:val="24"/>
          <w:szCs w:val="24"/>
        </w:rPr>
        <w:t>5、生效时间：</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年</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月</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日</w:t>
      </w:r>
    </w:p>
    <w:p w14:paraId="40DE3558">
      <w:pPr>
        <w:rPr>
          <w:rFonts w:hint="eastAsia" w:ascii="宋体" w:hAnsi="宋体" w:eastAsia="宋体" w:cs="宋体"/>
          <w:sz w:val="24"/>
          <w:szCs w:val="24"/>
        </w:rPr>
      </w:pPr>
    </w:p>
    <w:tbl>
      <w:tblPr>
        <w:tblStyle w:val="8"/>
        <w:tblW w:w="0" w:type="auto"/>
        <w:jc w:val="center"/>
        <w:tblLayout w:type="fixed"/>
        <w:tblCellMar>
          <w:top w:w="0" w:type="dxa"/>
          <w:left w:w="108" w:type="dxa"/>
          <w:bottom w:w="0" w:type="dxa"/>
          <w:right w:w="108" w:type="dxa"/>
        </w:tblCellMar>
      </w:tblPr>
      <w:tblGrid>
        <w:gridCol w:w="4643"/>
        <w:gridCol w:w="4643"/>
      </w:tblGrid>
      <w:tr w14:paraId="0439984F">
        <w:tblPrEx>
          <w:tblCellMar>
            <w:top w:w="0" w:type="dxa"/>
            <w:left w:w="108" w:type="dxa"/>
            <w:bottom w:w="0" w:type="dxa"/>
            <w:right w:w="108" w:type="dxa"/>
          </w:tblCellMar>
        </w:tblPrEx>
        <w:trPr>
          <w:jc w:val="center"/>
        </w:trPr>
        <w:tc>
          <w:tcPr>
            <w:tcW w:w="4643" w:type="dxa"/>
            <w:noWrap w:val="0"/>
            <w:vAlign w:val="top"/>
          </w:tcPr>
          <w:p w14:paraId="156C8E56">
            <w:pPr>
              <w:widowControl/>
              <w:autoSpaceDE w:val="0"/>
              <w:autoSpaceDN w:val="0"/>
              <w:snapToGrid w:val="0"/>
              <w:spacing w:line="360" w:lineRule="auto"/>
              <w:ind w:right="-154"/>
              <w:textAlignment w:val="bottom"/>
              <w:rPr>
                <w:rFonts w:hint="eastAsia" w:ascii="宋体" w:hAnsi="宋体" w:eastAsia="宋体" w:cs="宋体"/>
                <w:kern w:val="0"/>
                <w:sz w:val="24"/>
                <w:szCs w:val="24"/>
              </w:rPr>
            </w:pPr>
            <w:r>
              <w:rPr>
                <w:rFonts w:hint="eastAsia" w:ascii="宋体" w:hAnsi="宋体" w:eastAsia="宋体" w:cs="宋体"/>
                <w:kern w:val="0"/>
                <w:sz w:val="24"/>
                <w:szCs w:val="24"/>
              </w:rPr>
              <w:t>甲方名称</w:t>
            </w:r>
            <w:r>
              <w:rPr>
                <w:rFonts w:hint="eastAsia" w:ascii="宋体" w:hAnsi="宋体" w:eastAsia="宋体" w:cs="宋体"/>
                <w:spacing w:val="-20"/>
                <w:kern w:val="0"/>
                <w:sz w:val="24"/>
                <w:szCs w:val="24"/>
              </w:rPr>
              <w:t>（盖章）</w:t>
            </w:r>
            <w:r>
              <w:rPr>
                <w:rFonts w:hint="eastAsia" w:ascii="宋体" w:hAnsi="宋体" w:eastAsia="宋体" w:cs="宋体"/>
                <w:kern w:val="0"/>
                <w:sz w:val="24"/>
                <w:szCs w:val="24"/>
              </w:rPr>
              <w:t>:</w:t>
            </w:r>
          </w:p>
          <w:p w14:paraId="6267EF21">
            <w:pPr>
              <w:widowControl/>
              <w:autoSpaceDE w:val="0"/>
              <w:autoSpaceDN w:val="0"/>
              <w:snapToGrid w:val="0"/>
              <w:spacing w:line="360" w:lineRule="auto"/>
              <w:ind w:right="-154"/>
              <w:textAlignment w:val="bottom"/>
              <w:rPr>
                <w:rFonts w:hint="eastAsia" w:ascii="宋体" w:hAnsi="宋体" w:eastAsia="宋体" w:cs="宋体"/>
                <w:kern w:val="0"/>
                <w:sz w:val="24"/>
                <w:szCs w:val="24"/>
              </w:rPr>
            </w:pPr>
            <w:r>
              <w:rPr>
                <w:rFonts w:hint="eastAsia" w:ascii="宋体" w:hAnsi="宋体" w:eastAsia="宋体" w:cs="宋体"/>
                <w:kern w:val="0"/>
                <w:sz w:val="24"/>
                <w:szCs w:val="24"/>
              </w:rPr>
              <w:t>代表人（签字）：</w:t>
            </w:r>
          </w:p>
          <w:p w14:paraId="4413B42D">
            <w:pPr>
              <w:widowControl/>
              <w:autoSpaceDE w:val="0"/>
              <w:autoSpaceDN w:val="0"/>
              <w:snapToGrid w:val="0"/>
              <w:spacing w:line="360" w:lineRule="auto"/>
              <w:ind w:right="-154"/>
              <w:textAlignment w:val="bottom"/>
              <w:rPr>
                <w:rFonts w:hint="eastAsia" w:ascii="宋体" w:hAnsi="宋体" w:eastAsia="宋体" w:cs="宋体"/>
                <w:kern w:val="0"/>
                <w:sz w:val="24"/>
                <w:szCs w:val="24"/>
              </w:rPr>
            </w:pPr>
            <w:r>
              <w:rPr>
                <w:rFonts w:hint="eastAsia" w:ascii="宋体" w:hAnsi="宋体" w:eastAsia="宋体" w:cs="宋体"/>
                <w:kern w:val="0"/>
                <w:sz w:val="24"/>
                <w:szCs w:val="24"/>
              </w:rPr>
              <w:t>签订时间：</w:t>
            </w:r>
          </w:p>
        </w:tc>
        <w:tc>
          <w:tcPr>
            <w:tcW w:w="4643" w:type="dxa"/>
            <w:noWrap w:val="0"/>
            <w:vAlign w:val="top"/>
          </w:tcPr>
          <w:p w14:paraId="7C4B78AF">
            <w:pPr>
              <w:widowControl/>
              <w:autoSpaceDE w:val="0"/>
              <w:autoSpaceDN w:val="0"/>
              <w:snapToGrid w:val="0"/>
              <w:spacing w:line="360" w:lineRule="auto"/>
              <w:ind w:right="-154"/>
              <w:textAlignment w:val="bottom"/>
              <w:rPr>
                <w:rFonts w:hint="eastAsia" w:ascii="宋体" w:hAnsi="宋体" w:eastAsia="宋体" w:cs="宋体"/>
                <w:kern w:val="0"/>
                <w:sz w:val="24"/>
                <w:szCs w:val="24"/>
              </w:rPr>
            </w:pPr>
            <w:r>
              <w:rPr>
                <w:rFonts w:hint="eastAsia" w:ascii="宋体" w:hAnsi="宋体" w:eastAsia="宋体" w:cs="宋体"/>
                <w:kern w:val="0"/>
                <w:sz w:val="24"/>
                <w:szCs w:val="24"/>
              </w:rPr>
              <w:t>乙方名称</w:t>
            </w:r>
            <w:r>
              <w:rPr>
                <w:rFonts w:hint="eastAsia" w:ascii="宋体" w:hAnsi="宋体" w:eastAsia="宋体" w:cs="宋体"/>
                <w:spacing w:val="-20"/>
                <w:kern w:val="0"/>
                <w:sz w:val="24"/>
                <w:szCs w:val="24"/>
              </w:rPr>
              <w:t>（盖章）</w:t>
            </w:r>
            <w:r>
              <w:rPr>
                <w:rFonts w:hint="eastAsia" w:ascii="宋体" w:hAnsi="宋体" w:eastAsia="宋体" w:cs="宋体"/>
                <w:kern w:val="0"/>
                <w:sz w:val="24"/>
                <w:szCs w:val="24"/>
              </w:rPr>
              <w:t>:</w:t>
            </w:r>
          </w:p>
          <w:p w14:paraId="67F8060F">
            <w:pPr>
              <w:widowControl/>
              <w:autoSpaceDE w:val="0"/>
              <w:autoSpaceDN w:val="0"/>
              <w:snapToGrid w:val="0"/>
              <w:spacing w:line="360" w:lineRule="auto"/>
              <w:ind w:right="-154"/>
              <w:textAlignment w:val="bottom"/>
              <w:rPr>
                <w:rFonts w:hint="eastAsia" w:ascii="宋体" w:hAnsi="宋体" w:eastAsia="宋体" w:cs="宋体"/>
                <w:kern w:val="0"/>
                <w:sz w:val="24"/>
                <w:szCs w:val="24"/>
              </w:rPr>
            </w:pPr>
            <w:r>
              <w:rPr>
                <w:rFonts w:hint="eastAsia" w:ascii="宋体" w:hAnsi="宋体" w:eastAsia="宋体" w:cs="宋体"/>
                <w:kern w:val="0"/>
                <w:sz w:val="24"/>
                <w:szCs w:val="24"/>
              </w:rPr>
              <w:t>代表人（签字）：</w:t>
            </w:r>
          </w:p>
          <w:p w14:paraId="51380C13">
            <w:pPr>
              <w:widowControl/>
              <w:autoSpaceDE w:val="0"/>
              <w:autoSpaceDN w:val="0"/>
              <w:snapToGrid w:val="0"/>
              <w:spacing w:line="360" w:lineRule="auto"/>
              <w:ind w:right="-154"/>
              <w:textAlignment w:val="bottom"/>
              <w:rPr>
                <w:rFonts w:hint="eastAsia" w:ascii="宋体" w:hAnsi="宋体" w:eastAsia="宋体" w:cs="宋体"/>
                <w:kern w:val="0"/>
                <w:sz w:val="24"/>
                <w:szCs w:val="24"/>
              </w:rPr>
            </w:pPr>
            <w:r>
              <w:rPr>
                <w:rFonts w:hint="eastAsia" w:ascii="宋体" w:hAnsi="宋体" w:eastAsia="宋体" w:cs="宋体"/>
                <w:kern w:val="0"/>
                <w:sz w:val="24"/>
                <w:szCs w:val="24"/>
              </w:rPr>
              <w:t>签订时间：</w:t>
            </w:r>
          </w:p>
        </w:tc>
      </w:tr>
      <w:bookmarkEnd w:id="4"/>
    </w:tbl>
    <w:p w14:paraId="5F50FF87">
      <w:pPr>
        <w:pStyle w:val="11"/>
        <w:spacing w:line="360" w:lineRule="auto"/>
        <w:rPr>
          <w:rFonts w:hint="eastAsia" w:ascii="宋体" w:hAnsi="宋体" w:cs="宋体"/>
          <w:b w:val="0"/>
          <w:bCs w:val="0"/>
          <w:sz w:val="24"/>
          <w:szCs w:val="24"/>
          <w:u w:val="none"/>
          <w:lang w:val="en-US" w:eastAsia="zh-CN"/>
        </w:rPr>
      </w:pPr>
    </w:p>
    <w:p w14:paraId="6350E164">
      <w:pPr>
        <w:pStyle w:val="11"/>
        <w:spacing w:line="360" w:lineRule="auto"/>
        <w:rPr>
          <w:rFonts w:hint="eastAsia" w:ascii="宋体" w:hAnsi="宋体" w:cs="宋体"/>
          <w:b w:val="0"/>
          <w:bCs w:val="0"/>
          <w:sz w:val="24"/>
          <w:szCs w:val="24"/>
          <w:u w:val="none"/>
          <w:lang w:val="en-US" w:eastAsia="zh-CN"/>
        </w:rPr>
      </w:pPr>
      <w:r>
        <w:rPr>
          <w:rFonts w:hint="eastAsia" w:ascii="宋体" w:hAnsi="宋体" w:cs="宋体"/>
          <w:b w:val="0"/>
          <w:bCs w:val="0"/>
          <w:sz w:val="24"/>
          <w:szCs w:val="24"/>
          <w:u w:val="none"/>
          <w:lang w:val="en-US" w:eastAsia="zh-CN"/>
        </w:rPr>
        <w:t>鉴证方：陕西万泽招标有限公司</w:t>
      </w:r>
    </w:p>
    <w:p w14:paraId="082158DE">
      <w:r>
        <w:rPr>
          <w:rFonts w:hint="eastAsia" w:ascii="宋体" w:hAnsi="宋体" w:cs="宋体"/>
          <w:b w:val="0"/>
          <w:bCs w:val="0"/>
          <w:sz w:val="24"/>
          <w:szCs w:val="24"/>
          <w:u w:val="single"/>
        </w:rPr>
        <w:t>日期：      年      月      日</w:t>
      </w:r>
      <w:bookmarkStart w:id="5" w:name="_GoBack"/>
      <w:bookmarkEnd w:id="5"/>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Minion">
    <w:altName w:val="新宋体"/>
    <w:panose1 w:val="00000000000000000000"/>
    <w:charset w:val="00"/>
    <w:family w:val="auto"/>
    <w:pitch w:val="default"/>
    <w:sig w:usb0="00000000" w:usb1="00000000" w:usb2="00000000" w:usb3="00000000" w:csb0="00000001" w:csb1="00000000"/>
  </w:font>
  <w:font w:name="新宋体">
    <w:panose1 w:val="02010609030101010101"/>
    <w:charset w:val="86"/>
    <w:family w:val="auto"/>
    <w:pitch w:val="default"/>
    <w:sig w:usb0="00000203" w:usb1="288F0000" w:usb2="0000000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D4132C2"/>
    <w:multiLevelType w:val="multilevel"/>
    <w:tmpl w:val="6D4132C2"/>
    <w:lvl w:ilvl="0" w:tentative="0">
      <w:start w:val="1"/>
      <w:numFmt w:val="none"/>
      <w:suff w:val="nothing"/>
      <w:lvlText w:val=""/>
      <w:lvlJc w:val="center"/>
      <w:pPr>
        <w:ind w:left="0" w:firstLine="0"/>
      </w:pPr>
      <w:rPr>
        <w:rFonts w:hint="default" w:ascii="Calibri" w:hAnsi="Calibri" w:eastAsia="黑体"/>
        <w:b w:val="0"/>
        <w:i w:val="0"/>
        <w:caps w:val="0"/>
        <w:strike w:val="0"/>
        <w:dstrike w:val="0"/>
        <w:snapToGrid/>
        <w:vanish w:val="0"/>
        <w:spacing w:val="0"/>
        <w:w w:val="100"/>
        <w:kern w:val="44"/>
        <w:position w:val="0"/>
        <w:sz w:val="32"/>
        <w:vertAlign w:val="baseline"/>
        <w14:cntxtalts w14:val="0"/>
      </w:rPr>
    </w:lvl>
    <w:lvl w:ilvl="1" w:tentative="0">
      <w:start w:val="1"/>
      <w:numFmt w:val="none"/>
      <w:suff w:val="nothing"/>
      <w:lvlText w:val=""/>
      <w:lvlJc w:val="left"/>
      <w:pPr>
        <w:ind w:left="0" w:firstLine="0"/>
      </w:pPr>
      <w:rPr>
        <w:rFonts w:hint="default" w:ascii="Calibri" w:hAnsi="Calibri" w:eastAsia="黑体"/>
        <w:b w:val="0"/>
        <w:i w:val="0"/>
        <w:caps w:val="0"/>
        <w:strike w:val="0"/>
        <w:dstrike w:val="0"/>
        <w:snapToGrid/>
        <w:vanish w:val="0"/>
        <w:spacing w:val="0"/>
        <w:w w:val="100"/>
        <w:kern w:val="32"/>
        <w:position w:val="0"/>
        <w:sz w:val="32"/>
        <w:vertAlign w:val="baseline"/>
        <w14:cntxtalts w14:val="0"/>
      </w:rPr>
    </w:lvl>
    <w:lvl w:ilvl="2" w:tentative="0">
      <w:start w:val="1"/>
      <w:numFmt w:val="none"/>
      <w:suff w:val="nothing"/>
      <w:lvlText w:val=""/>
      <w:lvlJc w:val="left"/>
      <w:pPr>
        <w:ind w:left="0" w:firstLine="289"/>
      </w:pPr>
      <w:rPr>
        <w:rFonts w:hint="default" w:ascii="Calibri Light" w:hAnsi="Calibri Light" w:eastAsia="宋体"/>
        <w:b/>
        <w:i w:val="0"/>
        <w:caps w:val="0"/>
        <w:strike w:val="0"/>
        <w:dstrike w:val="0"/>
        <w:snapToGrid/>
        <w:vanish w:val="0"/>
        <w:spacing w:val="0"/>
        <w:w w:val="100"/>
        <w:kern w:val="30"/>
        <w:position w:val="0"/>
        <w:sz w:val="30"/>
        <w:vertAlign w:val="baseline"/>
        <w14:cntxtalts w14:val="0"/>
      </w:rPr>
    </w:lvl>
    <w:lvl w:ilvl="3" w:tentative="0">
      <w:start w:val="1"/>
      <w:numFmt w:val="decimal"/>
      <w:pStyle w:val="3"/>
      <w:lvlText w:val="%1.%2.%3.%4"/>
      <w:lvlJc w:val="left"/>
      <w:pPr>
        <w:ind w:left="864" w:hanging="864"/>
      </w:pPr>
      <w:rPr>
        <w:rFonts w:hint="eastAsia"/>
      </w:rPr>
    </w:lvl>
    <w:lvl w:ilvl="4" w:tentative="0">
      <w:start w:val="1"/>
      <w:numFmt w:val="decimal"/>
      <w:lvlText w:val="%1.%2.%3.%4.%5"/>
      <w:lvlJc w:val="left"/>
      <w:pPr>
        <w:ind w:left="1008" w:hanging="1008"/>
      </w:pPr>
      <w:rPr>
        <w:rFonts w:hint="eastAsia"/>
      </w:rPr>
    </w:lvl>
    <w:lvl w:ilvl="5" w:tentative="0">
      <w:start w:val="1"/>
      <w:numFmt w:val="decimal"/>
      <w:lvlText w:val="%1.%2.%3.%4.%5.%6"/>
      <w:lvlJc w:val="left"/>
      <w:pPr>
        <w:ind w:left="1152" w:hanging="1152"/>
      </w:pPr>
      <w:rPr>
        <w:rFonts w:hint="eastAsia"/>
      </w:rPr>
    </w:lvl>
    <w:lvl w:ilvl="6" w:tentative="0">
      <w:start w:val="1"/>
      <w:numFmt w:val="decimal"/>
      <w:lvlText w:val="%1.%2.%3.%4.%5.%6.%7"/>
      <w:lvlJc w:val="left"/>
      <w:pPr>
        <w:ind w:left="1296" w:hanging="1296"/>
      </w:pPr>
      <w:rPr>
        <w:rFonts w:hint="eastAsia"/>
      </w:rPr>
    </w:lvl>
    <w:lvl w:ilvl="7" w:tentative="0">
      <w:start w:val="1"/>
      <w:numFmt w:val="decimal"/>
      <w:lvlText w:val="%1.%2.%3.%4.%5.%6.%7.%8"/>
      <w:lvlJc w:val="left"/>
      <w:pPr>
        <w:ind w:left="1440" w:hanging="1440"/>
      </w:pPr>
      <w:rPr>
        <w:rFonts w:hint="eastAsia"/>
      </w:rPr>
    </w:lvl>
    <w:lvl w:ilvl="8" w:tentative="0">
      <w:start w:val="1"/>
      <w:numFmt w:val="decimal"/>
      <w:lvlText w:val="%1.%2.%3.%4.%5.%6.%7.%8.%9"/>
      <w:lvlJc w:val="left"/>
      <w:pPr>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FiYmM4ZDQ3NmU1ZTQwYTc1ZTQ2OTk5ODQzMTVmOTUifQ=="/>
  </w:docVars>
  <w:rsids>
    <w:rsidRoot w:val="533973F3"/>
    <w:rsid w:val="20F8500E"/>
    <w:rsid w:val="36851153"/>
    <w:rsid w:val="37F7266B"/>
    <w:rsid w:val="405E50A0"/>
    <w:rsid w:val="421D782C"/>
    <w:rsid w:val="48835CC4"/>
    <w:rsid w:val="533973F3"/>
    <w:rsid w:val="57DA188D"/>
    <w:rsid w:val="602B39C6"/>
    <w:rsid w:val="78D47C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9"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iPriority="99"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99"/>
    <w:pPr>
      <w:keepNext/>
      <w:keepLines/>
      <w:spacing w:line="576" w:lineRule="auto"/>
      <w:jc w:val="center"/>
      <w:outlineLvl w:val="0"/>
    </w:pPr>
    <w:rPr>
      <w:rFonts w:ascii="Times New Roman" w:hAnsi="Times New Roman"/>
      <w:b/>
      <w:kern w:val="44"/>
      <w:sz w:val="32"/>
    </w:rPr>
  </w:style>
  <w:style w:type="paragraph" w:styleId="3">
    <w:name w:val="heading 4"/>
    <w:basedOn w:val="1"/>
    <w:next w:val="1"/>
    <w:semiHidden/>
    <w:unhideWhenUsed/>
    <w:qFormat/>
    <w:uiPriority w:val="9"/>
    <w:pPr>
      <w:keepNext/>
      <w:numPr>
        <w:ilvl w:val="3"/>
        <w:numId w:val="1"/>
      </w:numPr>
      <w:spacing w:before="240" w:after="60"/>
      <w:outlineLvl w:val="3"/>
    </w:pPr>
    <w:rPr>
      <w:rFonts w:cstheme="majorBidi"/>
      <w:b/>
      <w:bCs/>
      <w:sz w:val="28"/>
      <w:szCs w:val="28"/>
    </w:rPr>
  </w:style>
  <w:style w:type="character" w:default="1" w:styleId="9">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4">
    <w:name w:val="Body Text"/>
    <w:basedOn w:val="1"/>
    <w:next w:val="1"/>
    <w:qFormat/>
    <w:uiPriority w:val="99"/>
  </w:style>
  <w:style w:type="paragraph" w:styleId="5">
    <w:name w:val="Body Text Indent"/>
    <w:basedOn w:val="1"/>
    <w:unhideWhenUsed/>
    <w:qFormat/>
    <w:uiPriority w:val="99"/>
    <w:pPr>
      <w:ind w:left="420" w:leftChars="200"/>
    </w:pPr>
  </w:style>
  <w:style w:type="paragraph" w:styleId="6">
    <w:name w:val="Date"/>
    <w:basedOn w:val="1"/>
    <w:next w:val="1"/>
    <w:unhideWhenUsed/>
    <w:qFormat/>
    <w:uiPriority w:val="99"/>
    <w:rPr>
      <w:rFonts w:ascii="Copperplate Gothic Bold" w:hAnsi="Copperplate Gothic Bold"/>
      <w:sz w:val="32"/>
      <w:szCs w:val="20"/>
    </w:rPr>
  </w:style>
  <w:style w:type="paragraph" w:styleId="7">
    <w:name w:val="Body Text First Indent 2"/>
    <w:basedOn w:val="5"/>
    <w:autoRedefine/>
    <w:qFormat/>
    <w:uiPriority w:val="0"/>
    <w:pPr>
      <w:ind w:firstLine="420"/>
    </w:pPr>
  </w:style>
  <w:style w:type="paragraph" w:customStyle="1" w:styleId="10">
    <w:name w:val="正文缩进1"/>
    <w:basedOn w:val="1"/>
    <w:qFormat/>
    <w:uiPriority w:val="0"/>
    <w:pPr>
      <w:ind w:firstLine="420" w:firstLineChars="200"/>
    </w:pPr>
  </w:style>
  <w:style w:type="paragraph" w:customStyle="1" w:styleId="11">
    <w:name w:val="Default"/>
    <w:next w:val="6"/>
    <w:autoRedefine/>
    <w:qFormat/>
    <w:uiPriority w:val="0"/>
    <w:pPr>
      <w:widowControl w:val="0"/>
      <w:autoSpaceDE w:val="0"/>
      <w:autoSpaceDN w:val="0"/>
      <w:adjustRightInd w:val="0"/>
    </w:pPr>
    <w:rPr>
      <w:rFonts w:ascii="Minion" w:hAnsi="Times New Roman" w:eastAsia="Minion" w:cs="Times New Roman"/>
      <w:color w:val="000000"/>
      <w:sz w:val="24"/>
      <w:lang w:val="en-US" w:eastAsia="zh-CN" w:bidi="ar-SA"/>
    </w:rPr>
  </w:style>
  <w:style w:type="paragraph" w:customStyle="1" w:styleId="12">
    <w:name w:val="CM20"/>
    <w:basedOn w:val="11"/>
    <w:next w:val="11"/>
    <w:autoRedefine/>
    <w:qFormat/>
    <w:uiPriority w:val="99"/>
    <w:pPr>
      <w:spacing w:line="468" w:lineRule="atLeast"/>
    </w:pPr>
    <w:rPr>
      <w:rFonts w:cs="Times New Roman"/>
      <w:color w:val="auto"/>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2559</Words>
  <Characters>2595</Characters>
  <Lines>0</Lines>
  <Paragraphs>0</Paragraphs>
  <TotalTime>0</TotalTime>
  <ScaleCrop>false</ScaleCrop>
  <LinksUpToDate>false</LinksUpToDate>
  <CharactersWithSpaces>2647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2023-10-13T09:43:00Z</dcterms:created>
  <dc:creator>鱼鱼鱼</dc:creator>
  <cp:lastModifiedBy>十五</cp:lastModifiedBy>
  <dcterms:modified xsi:type="dcterms:W3CDTF">2025-09-03T02:56:16Z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9ECADB902A2C41E3B5E1ADF3B885A956_11</vt:lpwstr>
  </property>
  <property fmtid="{D5CDD505-2E9C-101B-9397-08002B2CF9AE}" pid="4" name="KSOTemplateDocerSaveRecord">
    <vt:lpwstr>eyJoZGlkIjoiNWM4OWE5Y2QyMDQ2YzZhOGM1ZmExM2QxM2YzZGFiNzAiLCJ1c2VySWQiOiI0NzM2OTcxODIifQ==</vt:lpwstr>
  </property>
</Properties>
</file>