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DA8D8F">
      <w:pPr>
        <w:jc w:val="center"/>
        <w:rPr>
          <w:rFonts w:hint="eastAsia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知识产权承诺</w:t>
      </w:r>
    </w:p>
    <w:p w14:paraId="192D7F8C">
      <w:pPr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，格式不限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94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2025-09-03T02:58:47Z</dcterms:created>
  <dc:creator>Administrator</dc:creator>
  <cp:lastModifiedBy>十五</cp:lastModifiedBy>
  <dcterms:modified xsi:type="dcterms:W3CDTF">2025-09-03T02:59:06Z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eyJoZGlkIjoiNWM4OWE5Y2QyMDQ2YzZhOGM1ZmExM2QxM2YzZGFiNzAiLCJ1c2VySWQiOiI0NzM2OTcxODIifQ==</vt:lpwstr>
  </property>
  <property fmtid="{D5CDD505-2E9C-101B-9397-08002B2CF9AE}" pid="4" name="ICV">
    <vt:lpwstr>70998877075244AD8D53C88641F1DD1F_12</vt:lpwstr>
  </property>
</Properties>
</file>