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E096C8" w14:textId="77777777" w:rsidR="00C962E9" w:rsidRPr="00C962E9" w:rsidRDefault="00C962E9" w:rsidP="00C962E9">
      <w:pPr>
        <w:pageBreakBefore/>
        <w:widowControl/>
        <w:spacing w:line="360" w:lineRule="auto"/>
        <w:ind w:firstLine="482"/>
        <w:jc w:val="left"/>
        <w:outlineLvl w:val="2"/>
        <w:rPr>
          <w:rFonts w:ascii="宋体" w:eastAsia="宋体" w:hAnsi="宋体" w:cs="Times New Roman"/>
          <w:b/>
          <w:kern w:val="0"/>
          <w:sz w:val="24"/>
          <w:szCs w:val="24"/>
          <w:lang w:eastAsia="zh-Hans"/>
        </w:rPr>
      </w:pPr>
      <w:bookmarkStart w:id="0" w:name="_Toc177042339"/>
      <w:bookmarkStart w:id="1" w:name="_Toc176269915"/>
      <w:bookmarkStart w:id="2" w:name="_Toc206523292"/>
      <w:bookmarkStart w:id="3" w:name="_Toc207880880"/>
      <w:r w:rsidRPr="00C962E9">
        <w:rPr>
          <w:rFonts w:ascii="宋体" w:eastAsia="宋体" w:hAnsi="宋体" w:cs="Times New Roman"/>
          <w:b/>
          <w:kern w:val="0"/>
          <w:sz w:val="24"/>
          <w:szCs w:val="24"/>
          <w:lang w:eastAsia="zh-Hans"/>
        </w:rPr>
        <w:t>格式 供应商承诺书</w:t>
      </w:r>
      <w:bookmarkEnd w:id="0"/>
      <w:bookmarkEnd w:id="1"/>
      <w:bookmarkEnd w:id="2"/>
      <w:bookmarkEnd w:id="3"/>
    </w:p>
    <w:p w14:paraId="42051C7F" w14:textId="77777777" w:rsidR="00C962E9" w:rsidRPr="00C962E9" w:rsidRDefault="00C962E9" w:rsidP="00C962E9">
      <w:pPr>
        <w:keepNext/>
        <w:keepLines/>
        <w:tabs>
          <w:tab w:val="left" w:pos="709"/>
        </w:tabs>
        <w:spacing w:before="260" w:after="260" w:line="360" w:lineRule="auto"/>
        <w:ind w:left="709" w:hanging="709"/>
        <w:jc w:val="center"/>
        <w:outlineLvl w:val="2"/>
        <w:rPr>
          <w:rFonts w:ascii="宋体" w:eastAsia="宋体" w:hAnsi="宋体" w:cs="Times New Roman" w:hint="eastAsia"/>
          <w:b/>
          <w:bCs/>
          <w:sz w:val="24"/>
          <w:szCs w:val="32"/>
        </w:rPr>
      </w:pPr>
      <w:bookmarkStart w:id="4" w:name="_Toc155270396"/>
      <w:bookmarkStart w:id="5" w:name="_Toc152599175"/>
      <w:bookmarkStart w:id="6" w:name="_Toc180135490"/>
      <w:bookmarkStart w:id="7" w:name="_Toc194578934"/>
      <w:bookmarkStart w:id="8" w:name="_Toc195532987"/>
      <w:bookmarkStart w:id="9" w:name="_Toc207880881"/>
      <w:r w:rsidRPr="00C962E9">
        <w:rPr>
          <w:rFonts w:ascii="宋体" w:eastAsia="宋体" w:hAnsi="宋体" w:cs="Times New Roman" w:hint="eastAsia"/>
          <w:b/>
          <w:bCs/>
          <w:sz w:val="24"/>
          <w:szCs w:val="32"/>
        </w:rPr>
        <w:t>一、质量安全责任承诺书</w:t>
      </w:r>
      <w:bookmarkEnd w:id="4"/>
      <w:bookmarkEnd w:id="5"/>
      <w:bookmarkEnd w:id="6"/>
      <w:bookmarkEnd w:id="7"/>
      <w:bookmarkEnd w:id="8"/>
      <w:bookmarkEnd w:id="9"/>
    </w:p>
    <w:p w14:paraId="5923038F" w14:textId="77777777" w:rsidR="00C962E9" w:rsidRPr="00C962E9" w:rsidRDefault="00C962E9" w:rsidP="00C962E9">
      <w:pPr>
        <w:spacing w:line="360" w:lineRule="auto"/>
        <w:ind w:firstLineChars="200" w:firstLine="480"/>
        <w:rPr>
          <w:rFonts w:ascii="宋体" w:eastAsia="宋体" w:hAnsi="宋体" w:cs="Times New Roman" w:hint="eastAsia"/>
          <w:sz w:val="24"/>
          <w:szCs w:val="24"/>
        </w:rPr>
      </w:pPr>
      <w:r w:rsidRPr="00C962E9">
        <w:rPr>
          <w:rFonts w:ascii="宋体" w:eastAsia="宋体" w:hAnsi="宋体" w:cs="Times New Roman"/>
          <w:sz w:val="24"/>
          <w:szCs w:val="24"/>
        </w:rPr>
        <w:t>为保证本采购项目顺利进行，作为投标供应商，现郑重承诺：</w:t>
      </w:r>
    </w:p>
    <w:p w14:paraId="2F4C7378" w14:textId="77777777" w:rsidR="00C962E9" w:rsidRPr="00C962E9" w:rsidRDefault="00C962E9" w:rsidP="00C962E9">
      <w:pPr>
        <w:spacing w:line="360" w:lineRule="auto"/>
        <w:ind w:firstLineChars="200" w:firstLine="480"/>
        <w:rPr>
          <w:rFonts w:ascii="宋体" w:eastAsia="宋体" w:hAnsi="宋体" w:cs="Times New Roman" w:hint="eastAsia"/>
          <w:sz w:val="24"/>
          <w:szCs w:val="24"/>
        </w:rPr>
      </w:pPr>
      <w:r w:rsidRPr="00C962E9">
        <w:rPr>
          <w:rFonts w:ascii="宋体" w:eastAsia="宋体" w:hAnsi="宋体" w:cs="Times New Roman"/>
          <w:sz w:val="24"/>
          <w:szCs w:val="24"/>
        </w:rPr>
        <w:t>1</w:t>
      </w:r>
      <w:r w:rsidRPr="00C962E9">
        <w:rPr>
          <w:rFonts w:ascii="宋体" w:eastAsia="宋体" w:hAnsi="宋体" w:cs="Times New Roman" w:hint="eastAsia"/>
          <w:sz w:val="24"/>
          <w:szCs w:val="24"/>
        </w:rPr>
        <w:t>．</w:t>
      </w:r>
      <w:r w:rsidRPr="00C962E9">
        <w:rPr>
          <w:rFonts w:ascii="宋体" w:eastAsia="宋体" w:hAnsi="宋体" w:cs="Times New Roman"/>
          <w:sz w:val="24"/>
          <w:szCs w:val="24"/>
        </w:rPr>
        <w:t>我方所投产品的生产（包括设计、制造、安装、改造、维修等）、投入使用的材料等均完全符合国家现行质量、安全、环保标准和要求。</w:t>
      </w:r>
    </w:p>
    <w:p w14:paraId="22F6995D" w14:textId="77777777" w:rsidR="00C962E9" w:rsidRPr="00C962E9" w:rsidRDefault="00C962E9" w:rsidP="00C962E9">
      <w:pPr>
        <w:spacing w:line="360" w:lineRule="auto"/>
        <w:ind w:firstLineChars="200" w:firstLine="480"/>
        <w:rPr>
          <w:rFonts w:ascii="宋体" w:eastAsia="宋体" w:hAnsi="宋体" w:cs="Times New Roman" w:hint="eastAsia"/>
          <w:sz w:val="24"/>
          <w:szCs w:val="24"/>
        </w:rPr>
      </w:pPr>
      <w:r w:rsidRPr="00C962E9">
        <w:rPr>
          <w:rFonts w:ascii="宋体" w:eastAsia="宋体" w:hAnsi="宋体" w:cs="Times New Roman"/>
          <w:sz w:val="24"/>
          <w:szCs w:val="24"/>
        </w:rPr>
        <w:t>2</w:t>
      </w:r>
      <w:r w:rsidRPr="00C962E9">
        <w:rPr>
          <w:rFonts w:ascii="宋体" w:eastAsia="宋体" w:hAnsi="宋体" w:cs="Times New Roman" w:hint="eastAsia"/>
          <w:sz w:val="24"/>
          <w:szCs w:val="24"/>
        </w:rPr>
        <w:t>．</w:t>
      </w:r>
      <w:r w:rsidRPr="00C962E9">
        <w:rPr>
          <w:rFonts w:ascii="宋体" w:eastAsia="宋体" w:hAnsi="宋体" w:cs="Times New Roman"/>
          <w:sz w:val="24"/>
          <w:szCs w:val="24"/>
        </w:rPr>
        <w:t>我方将严格按照国家现行相关储存、运输、安装调试技术标准及规范、服务标准及规范、施工标准及规范，在规定的时限内，保质、保量完成项目全部内容，并向采购人交付合格产品。</w:t>
      </w:r>
    </w:p>
    <w:p w14:paraId="6966454C" w14:textId="77777777" w:rsidR="00C962E9" w:rsidRPr="00C962E9" w:rsidRDefault="00C962E9" w:rsidP="00C962E9">
      <w:pPr>
        <w:spacing w:line="360" w:lineRule="auto"/>
        <w:ind w:firstLineChars="200" w:firstLine="480"/>
        <w:rPr>
          <w:rFonts w:ascii="宋体" w:eastAsia="宋体" w:hAnsi="宋体" w:cs="Times New Roman" w:hint="eastAsia"/>
          <w:sz w:val="24"/>
          <w:szCs w:val="24"/>
        </w:rPr>
      </w:pPr>
      <w:r w:rsidRPr="00C962E9">
        <w:rPr>
          <w:rFonts w:ascii="宋体" w:eastAsia="宋体" w:hAnsi="宋体" w:cs="Times New Roman"/>
          <w:sz w:val="24"/>
          <w:szCs w:val="24"/>
        </w:rPr>
        <w:t>3</w:t>
      </w:r>
      <w:r w:rsidRPr="00C962E9">
        <w:rPr>
          <w:rFonts w:ascii="宋体" w:eastAsia="宋体" w:hAnsi="宋体" w:cs="Times New Roman" w:hint="eastAsia"/>
          <w:sz w:val="24"/>
          <w:szCs w:val="24"/>
        </w:rPr>
        <w:t>．</w:t>
      </w:r>
      <w:r w:rsidRPr="00C962E9">
        <w:rPr>
          <w:rFonts w:ascii="宋体" w:eastAsia="宋体" w:hAnsi="宋体" w:cs="Times New Roman"/>
          <w:sz w:val="24"/>
          <w:szCs w:val="24"/>
        </w:rPr>
        <w:t>对于因产品生产质量以及储存、运输、安装调试、服务、施工等过程中产生的任何安全事故，我方承担全部责任。</w:t>
      </w:r>
    </w:p>
    <w:p w14:paraId="137D5D83" w14:textId="77777777" w:rsidR="00C962E9" w:rsidRPr="00C962E9" w:rsidRDefault="00C962E9" w:rsidP="00C962E9">
      <w:pPr>
        <w:spacing w:line="360" w:lineRule="auto"/>
        <w:ind w:firstLineChars="200" w:firstLine="480"/>
        <w:rPr>
          <w:rFonts w:ascii="宋体" w:eastAsia="宋体" w:hAnsi="宋体" w:cs="Times New Roman" w:hint="eastAsia"/>
          <w:sz w:val="24"/>
          <w:szCs w:val="24"/>
        </w:rPr>
      </w:pPr>
      <w:r w:rsidRPr="00C962E9">
        <w:rPr>
          <w:rFonts w:ascii="宋体" w:eastAsia="宋体" w:hAnsi="宋体" w:cs="Times New Roman"/>
          <w:sz w:val="24"/>
          <w:szCs w:val="24"/>
        </w:rPr>
        <w:t>4</w:t>
      </w:r>
      <w:r w:rsidRPr="00C962E9">
        <w:rPr>
          <w:rFonts w:ascii="宋体" w:eastAsia="宋体" w:hAnsi="宋体" w:cs="Times New Roman" w:hint="eastAsia"/>
          <w:sz w:val="24"/>
          <w:szCs w:val="24"/>
        </w:rPr>
        <w:t>．</w:t>
      </w:r>
      <w:r w:rsidRPr="00C962E9">
        <w:rPr>
          <w:rFonts w:ascii="宋体" w:eastAsia="宋体" w:hAnsi="宋体" w:cs="Times New Roman"/>
          <w:sz w:val="24"/>
          <w:szCs w:val="24"/>
        </w:rPr>
        <w:t>我方提供的货物、工程、服务等符合现行的国家、行业、地区、企业标准及要求，标准不一致的，以更为严格的为准，我方对提供的货物、工程、服务等的质量、安全、环保等承担全部责任。</w:t>
      </w:r>
    </w:p>
    <w:p w14:paraId="4B792974" w14:textId="77777777" w:rsidR="00C962E9" w:rsidRPr="00C962E9" w:rsidRDefault="00C962E9" w:rsidP="00C962E9">
      <w:pPr>
        <w:spacing w:line="360" w:lineRule="auto"/>
        <w:ind w:firstLineChars="200" w:firstLine="480"/>
        <w:rPr>
          <w:rFonts w:ascii="宋体" w:eastAsia="宋体" w:hAnsi="宋体" w:cs="Times New Roman" w:hint="eastAsia"/>
          <w:sz w:val="24"/>
          <w:szCs w:val="24"/>
        </w:rPr>
      </w:pPr>
    </w:p>
    <w:p w14:paraId="02383032" w14:textId="77777777" w:rsidR="00C962E9" w:rsidRPr="00C962E9" w:rsidRDefault="00C962E9" w:rsidP="00C962E9">
      <w:pPr>
        <w:spacing w:line="360" w:lineRule="auto"/>
        <w:ind w:firstLineChars="2362" w:firstLine="5669"/>
        <w:rPr>
          <w:rFonts w:ascii="宋体" w:eastAsia="宋体" w:hAnsi="宋体" w:cs="Times New Roman" w:hint="eastAsia"/>
          <w:sz w:val="24"/>
          <w:szCs w:val="28"/>
        </w:rPr>
      </w:pPr>
      <w:r w:rsidRPr="00C962E9">
        <w:rPr>
          <w:rFonts w:ascii="宋体" w:eastAsia="宋体" w:hAnsi="宋体" w:cs="Times New Roman" w:hint="eastAsia"/>
          <w:sz w:val="24"/>
          <w:szCs w:val="28"/>
        </w:rPr>
        <w:t>供应商全称</w:t>
      </w:r>
      <w:r w:rsidRPr="00C962E9">
        <w:rPr>
          <w:rFonts w:ascii="宋体" w:eastAsia="宋体" w:hAnsi="宋体" w:cs="Times New Roman"/>
          <w:sz w:val="24"/>
          <w:szCs w:val="28"/>
        </w:rPr>
        <w:t>(</w:t>
      </w:r>
      <w:r w:rsidRPr="00C962E9">
        <w:rPr>
          <w:rFonts w:ascii="宋体" w:eastAsia="宋体" w:hAnsi="宋体" w:cs="Times New Roman" w:hint="eastAsia"/>
          <w:sz w:val="24"/>
          <w:szCs w:val="28"/>
        </w:rPr>
        <w:t>盖单位公章</w:t>
      </w:r>
      <w:r w:rsidRPr="00C962E9">
        <w:rPr>
          <w:rFonts w:ascii="宋体" w:eastAsia="宋体" w:hAnsi="宋体" w:cs="Times New Roman"/>
          <w:sz w:val="24"/>
          <w:szCs w:val="28"/>
        </w:rPr>
        <w:t>)</w:t>
      </w:r>
      <w:r w:rsidRPr="00C962E9">
        <w:rPr>
          <w:rFonts w:ascii="宋体" w:eastAsia="宋体" w:hAnsi="宋体" w:cs="Times New Roman" w:hint="eastAsia"/>
          <w:sz w:val="24"/>
          <w:szCs w:val="28"/>
        </w:rPr>
        <w:t>：</w:t>
      </w:r>
    </w:p>
    <w:p w14:paraId="409D949A" w14:textId="77777777" w:rsidR="00C962E9" w:rsidRPr="00C962E9" w:rsidRDefault="00C962E9" w:rsidP="00C962E9">
      <w:pPr>
        <w:spacing w:line="360" w:lineRule="auto"/>
        <w:ind w:firstLineChars="2862" w:firstLine="6869"/>
        <w:rPr>
          <w:rFonts w:ascii="宋体" w:eastAsia="宋体" w:hAnsi="宋体" w:cs="Times New Roman" w:hint="eastAsia"/>
          <w:szCs w:val="24"/>
        </w:rPr>
      </w:pPr>
      <w:r w:rsidRPr="00C962E9">
        <w:rPr>
          <w:rFonts w:ascii="宋体" w:eastAsia="宋体" w:hAnsi="宋体" w:cs="Times New Roman" w:hint="eastAsia"/>
          <w:sz w:val="24"/>
          <w:szCs w:val="28"/>
        </w:rPr>
        <w:t xml:space="preserve">年 </w:t>
      </w:r>
      <w:r w:rsidRPr="00C962E9">
        <w:rPr>
          <w:rFonts w:ascii="宋体" w:eastAsia="宋体" w:hAnsi="宋体" w:cs="Times New Roman"/>
          <w:sz w:val="24"/>
          <w:szCs w:val="28"/>
        </w:rPr>
        <w:t xml:space="preserve">  </w:t>
      </w:r>
      <w:r w:rsidRPr="00C962E9">
        <w:rPr>
          <w:rFonts w:ascii="宋体" w:eastAsia="宋体" w:hAnsi="宋体" w:cs="Times New Roman" w:hint="eastAsia"/>
          <w:sz w:val="24"/>
          <w:szCs w:val="28"/>
        </w:rPr>
        <w:t xml:space="preserve">月 </w:t>
      </w:r>
      <w:r w:rsidRPr="00C962E9">
        <w:rPr>
          <w:rFonts w:ascii="宋体" w:eastAsia="宋体" w:hAnsi="宋体" w:cs="Times New Roman"/>
          <w:sz w:val="24"/>
          <w:szCs w:val="28"/>
        </w:rPr>
        <w:t xml:space="preserve">  </w:t>
      </w:r>
      <w:r w:rsidRPr="00C962E9">
        <w:rPr>
          <w:rFonts w:ascii="宋体" w:eastAsia="宋体" w:hAnsi="宋体" w:cs="Times New Roman" w:hint="eastAsia"/>
          <w:sz w:val="24"/>
          <w:szCs w:val="28"/>
        </w:rPr>
        <w:t>日</w:t>
      </w:r>
    </w:p>
    <w:p w14:paraId="785AB8C0" w14:textId="77777777" w:rsidR="00C962E9" w:rsidRPr="00C962E9" w:rsidRDefault="00C962E9" w:rsidP="00C962E9">
      <w:pPr>
        <w:spacing w:line="360" w:lineRule="auto"/>
        <w:ind w:firstLineChars="200" w:firstLine="480"/>
        <w:rPr>
          <w:rFonts w:ascii="宋体" w:eastAsia="宋体" w:hAnsi="宋体" w:cs="Times New Roman" w:hint="eastAsia"/>
          <w:sz w:val="24"/>
          <w:szCs w:val="24"/>
        </w:rPr>
      </w:pPr>
    </w:p>
    <w:p w14:paraId="4B6EA8AB" w14:textId="77777777" w:rsidR="00C962E9" w:rsidRPr="00C962E9" w:rsidRDefault="00C962E9" w:rsidP="00C962E9">
      <w:pPr>
        <w:keepNext/>
        <w:keepLines/>
        <w:pageBreakBefore/>
        <w:tabs>
          <w:tab w:val="left" w:pos="709"/>
        </w:tabs>
        <w:spacing w:before="260" w:after="260" w:line="360" w:lineRule="auto"/>
        <w:ind w:left="709" w:hanging="709"/>
        <w:jc w:val="center"/>
        <w:outlineLvl w:val="2"/>
        <w:rPr>
          <w:rFonts w:ascii="宋体" w:eastAsia="宋体" w:hAnsi="宋体" w:cs="Times New Roman" w:hint="eastAsia"/>
          <w:b/>
          <w:bCs/>
          <w:sz w:val="24"/>
          <w:szCs w:val="24"/>
        </w:rPr>
      </w:pPr>
      <w:bookmarkStart w:id="10" w:name="_Toc152599176"/>
      <w:bookmarkStart w:id="11" w:name="_Toc155270397"/>
      <w:bookmarkStart w:id="12" w:name="_Toc180135491"/>
      <w:bookmarkStart w:id="13" w:name="_Toc194578935"/>
      <w:bookmarkStart w:id="14" w:name="_Toc195532988"/>
      <w:bookmarkStart w:id="15" w:name="_Toc207880882"/>
      <w:r w:rsidRPr="00C962E9">
        <w:rPr>
          <w:rFonts w:ascii="宋体" w:eastAsia="宋体" w:hAnsi="宋体" w:cs="Times New Roman" w:hint="eastAsia"/>
          <w:b/>
          <w:bCs/>
          <w:sz w:val="24"/>
          <w:szCs w:val="24"/>
        </w:rPr>
        <w:lastRenderedPageBreak/>
        <w:t>二、参加政府采购活动行为自律承诺书</w:t>
      </w:r>
      <w:bookmarkEnd w:id="10"/>
      <w:bookmarkEnd w:id="11"/>
      <w:bookmarkEnd w:id="12"/>
      <w:bookmarkEnd w:id="13"/>
      <w:bookmarkEnd w:id="14"/>
      <w:bookmarkEnd w:id="15"/>
    </w:p>
    <w:p w14:paraId="6F4978F7" w14:textId="77777777" w:rsidR="00C962E9" w:rsidRPr="00C962E9" w:rsidRDefault="00C962E9" w:rsidP="00C962E9">
      <w:pPr>
        <w:spacing w:line="360" w:lineRule="auto"/>
        <w:ind w:firstLineChars="200" w:firstLine="480"/>
        <w:rPr>
          <w:rFonts w:ascii="宋体" w:eastAsia="宋体" w:hAnsi="宋体" w:cs="Times New Roman" w:hint="eastAsia"/>
          <w:sz w:val="24"/>
          <w:szCs w:val="24"/>
        </w:rPr>
      </w:pPr>
      <w:r w:rsidRPr="00C962E9">
        <w:rPr>
          <w:rFonts w:ascii="宋体" w:eastAsia="宋体" w:hAnsi="宋体" w:cs="Times New Roman"/>
          <w:sz w:val="24"/>
          <w:szCs w:val="24"/>
        </w:rPr>
        <w:t>作为参加本次政府采购项目的供应商，我方郑重承诺在参与政府采购活动中遵纪守法、公平竞争、诚实守信，如有违反愿承担一切责任及后果：</w:t>
      </w:r>
    </w:p>
    <w:p w14:paraId="70B29B8E" w14:textId="77777777" w:rsidR="00C962E9" w:rsidRPr="00C962E9" w:rsidRDefault="00C962E9" w:rsidP="00C962E9">
      <w:pPr>
        <w:spacing w:line="360" w:lineRule="auto"/>
        <w:ind w:firstLineChars="200" w:firstLine="480"/>
        <w:rPr>
          <w:rFonts w:ascii="宋体" w:eastAsia="宋体" w:hAnsi="宋体" w:cs="Times New Roman" w:hint="eastAsia"/>
          <w:sz w:val="24"/>
          <w:szCs w:val="24"/>
        </w:rPr>
      </w:pPr>
      <w:r w:rsidRPr="00C962E9">
        <w:rPr>
          <w:rFonts w:ascii="宋体" w:eastAsia="宋体" w:hAnsi="宋体" w:cs="Times New Roman"/>
          <w:sz w:val="24"/>
          <w:szCs w:val="24"/>
        </w:rPr>
        <w:t>1</w:t>
      </w:r>
      <w:r w:rsidRPr="00C962E9">
        <w:rPr>
          <w:rFonts w:ascii="宋体" w:eastAsia="宋体" w:hAnsi="宋体" w:cs="Times New Roman" w:hint="eastAsia"/>
          <w:sz w:val="24"/>
          <w:szCs w:val="24"/>
        </w:rPr>
        <w:t>．</w:t>
      </w:r>
      <w:r w:rsidRPr="00C962E9">
        <w:rPr>
          <w:rFonts w:ascii="宋体" w:eastAsia="宋体" w:hAnsi="宋体" w:cs="Times New Roman"/>
          <w:sz w:val="24"/>
          <w:szCs w:val="24"/>
        </w:rPr>
        <w:t>不与采购人、采购代理机构、政府采购评审专家恶意串通，不向其行贿或提供其他不正当利益；</w:t>
      </w:r>
    </w:p>
    <w:p w14:paraId="0F06924C" w14:textId="77777777" w:rsidR="00C962E9" w:rsidRPr="00C962E9" w:rsidRDefault="00C962E9" w:rsidP="00C962E9">
      <w:pPr>
        <w:spacing w:line="360" w:lineRule="auto"/>
        <w:ind w:firstLineChars="200" w:firstLine="480"/>
        <w:rPr>
          <w:rFonts w:ascii="宋体" w:eastAsia="宋体" w:hAnsi="宋体" w:cs="Times New Roman" w:hint="eastAsia"/>
          <w:sz w:val="24"/>
          <w:szCs w:val="24"/>
        </w:rPr>
      </w:pPr>
      <w:r w:rsidRPr="00C962E9">
        <w:rPr>
          <w:rFonts w:ascii="宋体" w:eastAsia="宋体" w:hAnsi="宋体" w:cs="Times New Roman"/>
          <w:sz w:val="24"/>
          <w:szCs w:val="24"/>
        </w:rPr>
        <w:t>2</w:t>
      </w:r>
      <w:r w:rsidRPr="00C962E9">
        <w:rPr>
          <w:rFonts w:ascii="宋体" w:eastAsia="宋体" w:hAnsi="宋体" w:cs="Times New Roman" w:hint="eastAsia"/>
          <w:sz w:val="24"/>
          <w:szCs w:val="24"/>
        </w:rPr>
        <w:t>．</w:t>
      </w:r>
      <w:r w:rsidRPr="00C962E9">
        <w:rPr>
          <w:rFonts w:ascii="宋体" w:eastAsia="宋体" w:hAnsi="宋体" w:cs="Times New Roman"/>
          <w:sz w:val="24"/>
          <w:szCs w:val="24"/>
        </w:rPr>
        <w:t>不与其他供应商恶意串通，采取“围标、串标、陪标”等商业欺诈手段谋取中标、成交；</w:t>
      </w:r>
    </w:p>
    <w:p w14:paraId="0A271CE5" w14:textId="77777777" w:rsidR="00C962E9" w:rsidRPr="00C962E9" w:rsidRDefault="00C962E9" w:rsidP="00C962E9">
      <w:pPr>
        <w:spacing w:line="360" w:lineRule="auto"/>
        <w:ind w:firstLineChars="200" w:firstLine="480"/>
        <w:rPr>
          <w:rFonts w:ascii="宋体" w:eastAsia="宋体" w:hAnsi="宋体" w:cs="Times New Roman" w:hint="eastAsia"/>
          <w:sz w:val="24"/>
          <w:szCs w:val="24"/>
        </w:rPr>
      </w:pPr>
      <w:r w:rsidRPr="00C962E9">
        <w:rPr>
          <w:rFonts w:ascii="宋体" w:eastAsia="宋体" w:hAnsi="宋体" w:cs="Times New Roman"/>
          <w:sz w:val="24"/>
          <w:szCs w:val="24"/>
        </w:rPr>
        <w:t>3</w:t>
      </w:r>
      <w:r w:rsidRPr="00C962E9">
        <w:rPr>
          <w:rFonts w:ascii="宋体" w:eastAsia="宋体" w:hAnsi="宋体" w:cs="Times New Roman" w:hint="eastAsia"/>
          <w:sz w:val="24"/>
          <w:szCs w:val="24"/>
        </w:rPr>
        <w:t>．</w:t>
      </w:r>
      <w:r w:rsidRPr="00C962E9">
        <w:rPr>
          <w:rFonts w:ascii="宋体" w:eastAsia="宋体" w:hAnsi="宋体" w:cs="Times New Roman"/>
          <w:sz w:val="24"/>
          <w:szCs w:val="24"/>
        </w:rPr>
        <w:t>不提供虚假或无效证明文件（包括但不限于资格证明文件、合同及验收文件、检验检测报告、从业人员资格证书、机构或所投产品的各类认证证书等）或虚假材料谋取中标、成交；</w:t>
      </w:r>
    </w:p>
    <w:p w14:paraId="198C21E9" w14:textId="77777777" w:rsidR="00C962E9" w:rsidRPr="00C962E9" w:rsidRDefault="00C962E9" w:rsidP="00C962E9">
      <w:pPr>
        <w:spacing w:line="360" w:lineRule="auto"/>
        <w:ind w:firstLineChars="200" w:firstLine="480"/>
        <w:rPr>
          <w:rFonts w:ascii="宋体" w:eastAsia="宋体" w:hAnsi="宋体" w:cs="Times New Roman" w:hint="eastAsia"/>
          <w:sz w:val="24"/>
          <w:szCs w:val="24"/>
        </w:rPr>
      </w:pPr>
      <w:r w:rsidRPr="00C962E9">
        <w:rPr>
          <w:rFonts w:ascii="宋体" w:eastAsia="宋体" w:hAnsi="宋体" w:cs="Times New Roman"/>
          <w:sz w:val="24"/>
          <w:szCs w:val="24"/>
        </w:rPr>
        <w:t>4</w:t>
      </w:r>
      <w:r w:rsidRPr="00C962E9">
        <w:rPr>
          <w:rFonts w:ascii="宋体" w:eastAsia="宋体" w:hAnsi="宋体" w:cs="Times New Roman" w:hint="eastAsia"/>
          <w:sz w:val="24"/>
          <w:szCs w:val="24"/>
        </w:rPr>
        <w:t>．</w:t>
      </w:r>
      <w:r w:rsidRPr="00C962E9">
        <w:rPr>
          <w:rFonts w:ascii="宋体" w:eastAsia="宋体" w:hAnsi="宋体" w:cs="Times New Roman"/>
          <w:sz w:val="24"/>
          <w:szCs w:val="24"/>
        </w:rPr>
        <w:t>不采取不正当手段诋毁、排挤其他供应商；</w:t>
      </w:r>
    </w:p>
    <w:p w14:paraId="2FFD9B45" w14:textId="77777777" w:rsidR="00C962E9" w:rsidRPr="00C962E9" w:rsidRDefault="00C962E9" w:rsidP="00C962E9">
      <w:pPr>
        <w:spacing w:line="360" w:lineRule="auto"/>
        <w:ind w:firstLineChars="200" w:firstLine="480"/>
        <w:rPr>
          <w:rFonts w:ascii="宋体" w:eastAsia="宋体" w:hAnsi="宋体" w:cs="Times New Roman" w:hint="eastAsia"/>
          <w:sz w:val="24"/>
          <w:szCs w:val="24"/>
        </w:rPr>
      </w:pPr>
      <w:r w:rsidRPr="00C962E9">
        <w:rPr>
          <w:rFonts w:ascii="宋体" w:eastAsia="宋体" w:hAnsi="宋体" w:cs="Times New Roman"/>
          <w:sz w:val="24"/>
          <w:szCs w:val="24"/>
        </w:rPr>
        <w:t>5</w:t>
      </w:r>
      <w:r w:rsidRPr="00C962E9">
        <w:rPr>
          <w:rFonts w:ascii="宋体" w:eastAsia="宋体" w:hAnsi="宋体" w:cs="Times New Roman" w:hint="eastAsia"/>
          <w:sz w:val="24"/>
          <w:szCs w:val="24"/>
        </w:rPr>
        <w:t>．</w:t>
      </w:r>
      <w:r w:rsidRPr="00C962E9">
        <w:rPr>
          <w:rFonts w:ascii="宋体" w:eastAsia="宋体" w:hAnsi="宋体" w:cs="Times New Roman"/>
          <w:sz w:val="24"/>
          <w:szCs w:val="24"/>
        </w:rPr>
        <w:t>不以不正当理由拒不与采购人签订政府采购合同，或逾期签订政府采购合同，或不按照采购文件确定的事项签订政府采购合同；</w:t>
      </w:r>
    </w:p>
    <w:p w14:paraId="2F3A85AD" w14:textId="77777777" w:rsidR="00C962E9" w:rsidRPr="00C962E9" w:rsidRDefault="00C962E9" w:rsidP="00C962E9">
      <w:pPr>
        <w:spacing w:line="360" w:lineRule="auto"/>
        <w:ind w:firstLineChars="200" w:firstLine="480"/>
        <w:rPr>
          <w:rFonts w:ascii="宋体" w:eastAsia="宋体" w:hAnsi="宋体" w:cs="Times New Roman" w:hint="eastAsia"/>
          <w:sz w:val="24"/>
          <w:szCs w:val="24"/>
        </w:rPr>
      </w:pPr>
      <w:r w:rsidRPr="00C962E9">
        <w:rPr>
          <w:rFonts w:ascii="宋体" w:eastAsia="宋体" w:hAnsi="宋体" w:cs="Times New Roman"/>
          <w:sz w:val="24"/>
          <w:szCs w:val="24"/>
        </w:rPr>
        <w:t>6</w:t>
      </w:r>
      <w:r w:rsidRPr="00C962E9">
        <w:rPr>
          <w:rFonts w:ascii="宋体" w:eastAsia="宋体" w:hAnsi="宋体" w:cs="Times New Roman" w:hint="eastAsia"/>
          <w:sz w:val="24"/>
          <w:szCs w:val="24"/>
        </w:rPr>
        <w:t>．</w:t>
      </w:r>
      <w:r w:rsidRPr="00C962E9">
        <w:rPr>
          <w:rFonts w:ascii="宋体" w:eastAsia="宋体" w:hAnsi="宋体" w:cs="Times New Roman"/>
          <w:sz w:val="24"/>
          <w:szCs w:val="24"/>
        </w:rPr>
        <w:t>不以不正当理由拒绝履行合同义务，不会擅自变更、中止或者终止政府采购合同或将政府采购合同转包；</w:t>
      </w:r>
    </w:p>
    <w:p w14:paraId="73270EFE" w14:textId="77777777" w:rsidR="00C962E9" w:rsidRPr="00C962E9" w:rsidRDefault="00C962E9" w:rsidP="00C962E9">
      <w:pPr>
        <w:spacing w:line="360" w:lineRule="auto"/>
        <w:ind w:firstLineChars="200" w:firstLine="480"/>
        <w:rPr>
          <w:rFonts w:ascii="宋体" w:eastAsia="宋体" w:hAnsi="宋体" w:cs="Times New Roman" w:hint="eastAsia"/>
          <w:sz w:val="24"/>
          <w:szCs w:val="24"/>
        </w:rPr>
      </w:pPr>
      <w:r w:rsidRPr="00C962E9">
        <w:rPr>
          <w:rFonts w:ascii="宋体" w:eastAsia="宋体" w:hAnsi="宋体" w:cs="Times New Roman"/>
          <w:sz w:val="24"/>
          <w:szCs w:val="24"/>
        </w:rPr>
        <w:t>7</w:t>
      </w:r>
      <w:r w:rsidRPr="00C962E9">
        <w:rPr>
          <w:rFonts w:ascii="宋体" w:eastAsia="宋体" w:hAnsi="宋体" w:cs="Times New Roman" w:hint="eastAsia"/>
          <w:sz w:val="24"/>
          <w:szCs w:val="24"/>
        </w:rPr>
        <w:t>．</w:t>
      </w:r>
      <w:r w:rsidRPr="00C962E9">
        <w:rPr>
          <w:rFonts w:ascii="宋体" w:eastAsia="宋体" w:hAnsi="宋体" w:cs="Times New Roman"/>
          <w:sz w:val="24"/>
          <w:szCs w:val="24"/>
        </w:rPr>
        <w:t>不在提供商品、服务或工程施工过程中提供假冒伪劣产品，损害采购人的合法权益或公共利益；</w:t>
      </w:r>
    </w:p>
    <w:p w14:paraId="3C771B9D" w14:textId="77777777" w:rsidR="00C962E9" w:rsidRPr="00C962E9" w:rsidRDefault="00C962E9" w:rsidP="00C962E9">
      <w:pPr>
        <w:spacing w:line="360" w:lineRule="auto"/>
        <w:ind w:firstLineChars="200" w:firstLine="480"/>
        <w:rPr>
          <w:rFonts w:ascii="宋体" w:eastAsia="宋体" w:hAnsi="宋体" w:cs="Times New Roman" w:hint="eastAsia"/>
          <w:sz w:val="24"/>
          <w:szCs w:val="24"/>
        </w:rPr>
      </w:pPr>
      <w:r w:rsidRPr="00C962E9">
        <w:rPr>
          <w:rFonts w:ascii="宋体" w:eastAsia="宋体" w:hAnsi="宋体" w:cs="Times New Roman"/>
          <w:sz w:val="24"/>
          <w:szCs w:val="24"/>
        </w:rPr>
        <w:t>8</w:t>
      </w:r>
      <w:r w:rsidRPr="00C962E9">
        <w:rPr>
          <w:rFonts w:ascii="宋体" w:eastAsia="宋体" w:hAnsi="宋体" w:cs="Times New Roman" w:hint="eastAsia"/>
          <w:sz w:val="24"/>
          <w:szCs w:val="24"/>
        </w:rPr>
        <w:t>．</w:t>
      </w:r>
      <w:r w:rsidRPr="00C962E9">
        <w:rPr>
          <w:rFonts w:ascii="宋体" w:eastAsia="宋体" w:hAnsi="宋体" w:cs="Times New Roman"/>
          <w:sz w:val="24"/>
          <w:szCs w:val="24"/>
        </w:rPr>
        <w:t>不采取捏造事实、提供虚假材料或者以非法手段取得证明材料进行质疑和投诉；</w:t>
      </w:r>
    </w:p>
    <w:p w14:paraId="406B1AE5" w14:textId="77777777" w:rsidR="00C962E9" w:rsidRPr="00C962E9" w:rsidRDefault="00C962E9" w:rsidP="00C962E9">
      <w:pPr>
        <w:spacing w:line="360" w:lineRule="auto"/>
        <w:ind w:firstLineChars="200" w:firstLine="480"/>
        <w:rPr>
          <w:rFonts w:ascii="宋体" w:eastAsia="宋体" w:hAnsi="宋体" w:cs="Times New Roman" w:hint="eastAsia"/>
          <w:sz w:val="24"/>
          <w:szCs w:val="24"/>
        </w:rPr>
      </w:pPr>
      <w:r w:rsidRPr="00C962E9">
        <w:rPr>
          <w:rFonts w:ascii="宋体" w:eastAsia="宋体" w:hAnsi="宋体" w:cs="Times New Roman"/>
          <w:sz w:val="24"/>
          <w:szCs w:val="24"/>
        </w:rPr>
        <w:t>9</w:t>
      </w:r>
      <w:r w:rsidRPr="00C962E9">
        <w:rPr>
          <w:rFonts w:ascii="宋体" w:eastAsia="宋体" w:hAnsi="宋体" w:cs="Times New Roman" w:hint="eastAsia"/>
          <w:sz w:val="24"/>
          <w:szCs w:val="24"/>
        </w:rPr>
        <w:t>．</w:t>
      </w:r>
      <w:r w:rsidRPr="00C962E9">
        <w:rPr>
          <w:rFonts w:ascii="宋体" w:eastAsia="宋体" w:hAnsi="宋体" w:cs="Times New Roman"/>
          <w:sz w:val="24"/>
          <w:szCs w:val="24"/>
        </w:rPr>
        <w:t>不发生其他有悖于政府采购公开、公平、公正和诚信原则的行为。</w:t>
      </w:r>
    </w:p>
    <w:p w14:paraId="67F39A42" w14:textId="77777777" w:rsidR="00C962E9" w:rsidRPr="00C962E9" w:rsidRDefault="00C962E9" w:rsidP="00C962E9">
      <w:pPr>
        <w:spacing w:line="360" w:lineRule="auto"/>
        <w:ind w:firstLineChars="200" w:firstLine="480"/>
        <w:rPr>
          <w:rFonts w:ascii="宋体" w:eastAsia="宋体" w:hAnsi="宋体" w:cs="Times New Roman" w:hint="eastAsia"/>
          <w:sz w:val="24"/>
          <w:szCs w:val="24"/>
        </w:rPr>
      </w:pPr>
      <w:r w:rsidRPr="00C962E9">
        <w:rPr>
          <w:rFonts w:ascii="宋体" w:eastAsia="宋体" w:hAnsi="宋体" w:cs="Times New Roman"/>
          <w:sz w:val="24"/>
          <w:szCs w:val="24"/>
        </w:rPr>
        <w:t>10</w:t>
      </w:r>
      <w:r w:rsidRPr="00C962E9">
        <w:rPr>
          <w:rFonts w:ascii="宋体" w:eastAsia="宋体" w:hAnsi="宋体" w:cs="Times New Roman" w:hint="eastAsia"/>
          <w:sz w:val="24"/>
          <w:szCs w:val="24"/>
        </w:rPr>
        <w:t>．</w:t>
      </w:r>
      <w:r w:rsidRPr="00C962E9">
        <w:rPr>
          <w:rFonts w:ascii="宋体" w:eastAsia="宋体" w:hAnsi="宋体" w:cs="Times New Roman"/>
          <w:sz w:val="24"/>
          <w:szCs w:val="24"/>
        </w:rPr>
        <w:t>尊重和接受政府采购监督管理部门的监督和采购人、采购代理机构的政府采购工作要求，愿意承担因违约行为给采购人造成的损失。</w:t>
      </w:r>
    </w:p>
    <w:p w14:paraId="0771B25E" w14:textId="77777777" w:rsidR="00C962E9" w:rsidRPr="00C962E9" w:rsidRDefault="00C962E9" w:rsidP="00C962E9">
      <w:pPr>
        <w:spacing w:line="360" w:lineRule="auto"/>
        <w:ind w:firstLineChars="1440" w:firstLine="3456"/>
        <w:rPr>
          <w:rFonts w:ascii="宋体" w:eastAsia="宋体" w:hAnsi="宋体" w:cs="Times New Roman" w:hint="eastAsia"/>
          <w:sz w:val="24"/>
          <w:szCs w:val="28"/>
        </w:rPr>
      </w:pPr>
    </w:p>
    <w:p w14:paraId="2FD47234" w14:textId="77777777" w:rsidR="00C962E9" w:rsidRPr="00C962E9" w:rsidRDefault="00C962E9" w:rsidP="00C962E9">
      <w:pPr>
        <w:spacing w:line="360" w:lineRule="auto"/>
        <w:ind w:firstLineChars="2244" w:firstLine="5386"/>
        <w:rPr>
          <w:rFonts w:ascii="宋体" w:eastAsia="宋体" w:hAnsi="宋体" w:cs="Times New Roman" w:hint="eastAsia"/>
          <w:sz w:val="24"/>
          <w:szCs w:val="28"/>
        </w:rPr>
      </w:pPr>
      <w:r w:rsidRPr="00C962E9">
        <w:rPr>
          <w:rFonts w:ascii="宋体" w:eastAsia="宋体" w:hAnsi="宋体" w:cs="Times New Roman" w:hint="eastAsia"/>
          <w:sz w:val="24"/>
          <w:szCs w:val="28"/>
        </w:rPr>
        <w:t>供应商全称</w:t>
      </w:r>
      <w:r w:rsidRPr="00C962E9">
        <w:rPr>
          <w:rFonts w:ascii="宋体" w:eastAsia="宋体" w:hAnsi="宋体" w:cs="Times New Roman"/>
          <w:sz w:val="24"/>
          <w:szCs w:val="28"/>
        </w:rPr>
        <w:t>(</w:t>
      </w:r>
      <w:r w:rsidRPr="00C962E9">
        <w:rPr>
          <w:rFonts w:ascii="宋体" w:eastAsia="宋体" w:hAnsi="宋体" w:cs="Times New Roman" w:hint="eastAsia"/>
          <w:sz w:val="24"/>
          <w:szCs w:val="28"/>
        </w:rPr>
        <w:t>盖单位公章</w:t>
      </w:r>
      <w:r w:rsidRPr="00C962E9">
        <w:rPr>
          <w:rFonts w:ascii="宋体" w:eastAsia="宋体" w:hAnsi="宋体" w:cs="Times New Roman"/>
          <w:sz w:val="24"/>
          <w:szCs w:val="28"/>
        </w:rPr>
        <w:t>)</w:t>
      </w:r>
      <w:r w:rsidRPr="00C962E9">
        <w:rPr>
          <w:rFonts w:ascii="宋体" w:eastAsia="宋体" w:hAnsi="宋体" w:cs="Times New Roman" w:hint="eastAsia"/>
          <w:sz w:val="24"/>
          <w:szCs w:val="28"/>
        </w:rPr>
        <w:t>：</w:t>
      </w:r>
    </w:p>
    <w:p w14:paraId="042DF542" w14:textId="77777777" w:rsidR="00C962E9" w:rsidRPr="00C962E9" w:rsidRDefault="00C962E9" w:rsidP="00C962E9">
      <w:pPr>
        <w:spacing w:line="360" w:lineRule="auto"/>
        <w:ind w:firstLineChars="2844" w:firstLine="6826"/>
        <w:rPr>
          <w:rFonts w:ascii="宋体" w:eastAsia="宋体" w:hAnsi="宋体" w:cs="Times New Roman" w:hint="eastAsia"/>
          <w:sz w:val="24"/>
          <w:szCs w:val="28"/>
        </w:rPr>
      </w:pPr>
      <w:r w:rsidRPr="00C962E9">
        <w:rPr>
          <w:rFonts w:ascii="宋体" w:eastAsia="宋体" w:hAnsi="宋体" w:cs="Times New Roman" w:hint="eastAsia"/>
          <w:sz w:val="24"/>
          <w:szCs w:val="28"/>
        </w:rPr>
        <w:t xml:space="preserve">年 </w:t>
      </w:r>
      <w:r w:rsidRPr="00C962E9">
        <w:rPr>
          <w:rFonts w:ascii="宋体" w:eastAsia="宋体" w:hAnsi="宋体" w:cs="Times New Roman"/>
          <w:sz w:val="24"/>
          <w:szCs w:val="28"/>
        </w:rPr>
        <w:t xml:space="preserve">  </w:t>
      </w:r>
      <w:r w:rsidRPr="00C962E9">
        <w:rPr>
          <w:rFonts w:ascii="宋体" w:eastAsia="宋体" w:hAnsi="宋体" w:cs="Times New Roman" w:hint="eastAsia"/>
          <w:sz w:val="24"/>
          <w:szCs w:val="28"/>
        </w:rPr>
        <w:t xml:space="preserve">月 </w:t>
      </w:r>
      <w:r w:rsidRPr="00C962E9">
        <w:rPr>
          <w:rFonts w:ascii="宋体" w:eastAsia="宋体" w:hAnsi="宋体" w:cs="Times New Roman"/>
          <w:sz w:val="24"/>
          <w:szCs w:val="28"/>
        </w:rPr>
        <w:t xml:space="preserve">  </w:t>
      </w:r>
      <w:r w:rsidRPr="00C962E9">
        <w:rPr>
          <w:rFonts w:ascii="宋体" w:eastAsia="宋体" w:hAnsi="宋体" w:cs="Times New Roman" w:hint="eastAsia"/>
          <w:sz w:val="24"/>
          <w:szCs w:val="28"/>
        </w:rPr>
        <w:t>日</w:t>
      </w:r>
    </w:p>
    <w:p w14:paraId="72269993" w14:textId="77777777" w:rsidR="00C962E9" w:rsidRPr="00C962E9" w:rsidRDefault="00C962E9" w:rsidP="00C962E9">
      <w:pPr>
        <w:widowControl/>
        <w:jc w:val="left"/>
        <w:rPr>
          <w:rFonts w:ascii="宋体" w:eastAsia="宋体" w:hAnsi="宋体" w:cs="Times New Roman" w:hint="eastAsia"/>
          <w:szCs w:val="21"/>
        </w:rPr>
      </w:pPr>
      <w:r w:rsidRPr="00C962E9">
        <w:rPr>
          <w:rFonts w:ascii="宋体" w:eastAsia="宋体" w:hAnsi="宋体" w:cs="Times New Roman" w:hint="eastAsia"/>
          <w:szCs w:val="21"/>
        </w:rPr>
        <w:br w:type="page"/>
      </w:r>
    </w:p>
    <w:p w14:paraId="4DDE89DF" w14:textId="77777777" w:rsidR="00C962E9" w:rsidRPr="00C962E9" w:rsidRDefault="00C962E9" w:rsidP="00C962E9">
      <w:pPr>
        <w:keepNext/>
        <w:keepLines/>
        <w:tabs>
          <w:tab w:val="left" w:pos="709"/>
        </w:tabs>
        <w:spacing w:before="260" w:after="260" w:line="360" w:lineRule="auto"/>
        <w:ind w:left="709" w:hanging="709"/>
        <w:jc w:val="center"/>
        <w:outlineLvl w:val="2"/>
        <w:rPr>
          <w:rFonts w:ascii="宋体" w:eastAsia="宋体" w:hAnsi="宋体" w:cs="Times New Roman" w:hint="eastAsia"/>
          <w:b/>
          <w:bCs/>
          <w:sz w:val="24"/>
          <w:szCs w:val="32"/>
        </w:rPr>
      </w:pPr>
      <w:bookmarkStart w:id="16" w:name="_Toc165900770"/>
      <w:bookmarkStart w:id="17" w:name="_Toc161410193"/>
      <w:bookmarkStart w:id="18" w:name="_Toc166664237"/>
      <w:bookmarkStart w:id="19" w:name="_Toc194578936"/>
      <w:bookmarkStart w:id="20" w:name="_Toc195532989"/>
      <w:bookmarkStart w:id="21" w:name="_Toc207880883"/>
      <w:r w:rsidRPr="00C962E9">
        <w:rPr>
          <w:rFonts w:ascii="宋体" w:eastAsia="宋体" w:hAnsi="宋体" w:cs="Times New Roman" w:hint="eastAsia"/>
          <w:b/>
          <w:bCs/>
          <w:sz w:val="24"/>
          <w:szCs w:val="32"/>
        </w:rPr>
        <w:lastRenderedPageBreak/>
        <w:t>三、利益关系承诺函</w:t>
      </w:r>
      <w:bookmarkEnd w:id="16"/>
      <w:bookmarkEnd w:id="17"/>
      <w:bookmarkEnd w:id="18"/>
      <w:bookmarkEnd w:id="19"/>
      <w:bookmarkEnd w:id="20"/>
      <w:bookmarkEnd w:id="21"/>
    </w:p>
    <w:p w14:paraId="6D5C1862" w14:textId="77777777" w:rsidR="00C962E9" w:rsidRPr="00C962E9" w:rsidRDefault="00C962E9" w:rsidP="00C962E9">
      <w:pPr>
        <w:widowControl/>
        <w:spacing w:line="360" w:lineRule="auto"/>
        <w:jc w:val="left"/>
        <w:rPr>
          <w:rFonts w:ascii="宋体" w:eastAsia="宋体" w:hAnsi="宋体" w:cs="仿宋" w:hint="eastAsia"/>
          <w:spacing w:val="4"/>
          <w:kern w:val="0"/>
          <w:sz w:val="24"/>
          <w:szCs w:val="32"/>
          <w:u w:val="single"/>
        </w:rPr>
      </w:pPr>
      <w:r w:rsidRPr="00C962E9">
        <w:rPr>
          <w:rFonts w:ascii="宋体" w:eastAsia="宋体" w:hAnsi="宋体" w:cs="仿宋" w:hint="eastAsia"/>
          <w:spacing w:val="4"/>
          <w:kern w:val="0"/>
          <w:sz w:val="24"/>
          <w:szCs w:val="32"/>
          <w:u w:val="single"/>
        </w:rPr>
        <w:t>致：     （采购人名称）    ：</w:t>
      </w:r>
    </w:p>
    <w:p w14:paraId="012068C8" w14:textId="77777777" w:rsidR="00C962E9" w:rsidRPr="00C962E9" w:rsidRDefault="00C962E9" w:rsidP="00C962E9">
      <w:pPr>
        <w:widowControl/>
        <w:spacing w:line="360" w:lineRule="auto"/>
        <w:ind w:firstLineChars="200" w:firstLine="496"/>
        <w:jc w:val="left"/>
        <w:rPr>
          <w:rFonts w:ascii="宋体" w:eastAsia="宋体" w:hAnsi="宋体" w:cs="仿宋" w:hint="eastAsia"/>
          <w:spacing w:val="4"/>
          <w:kern w:val="0"/>
          <w:sz w:val="24"/>
          <w:szCs w:val="32"/>
        </w:rPr>
      </w:pPr>
      <w:r w:rsidRPr="00C962E9">
        <w:rPr>
          <w:rFonts w:ascii="宋体" w:eastAsia="宋体" w:hAnsi="宋体" w:cs="仿宋" w:hint="eastAsia"/>
          <w:spacing w:val="4"/>
          <w:kern w:val="0"/>
          <w:sz w:val="24"/>
          <w:szCs w:val="32"/>
        </w:rPr>
        <w:t>我公司</w:t>
      </w:r>
      <w:r w:rsidRPr="00C962E9">
        <w:rPr>
          <w:rFonts w:ascii="宋体" w:eastAsia="宋体" w:hAnsi="宋体" w:cs="仿宋" w:hint="eastAsia"/>
          <w:spacing w:val="4"/>
          <w:kern w:val="0"/>
          <w:sz w:val="24"/>
          <w:szCs w:val="32"/>
          <w:u w:val="single"/>
        </w:rPr>
        <w:t xml:space="preserve">     （公司名称）     </w:t>
      </w:r>
      <w:r w:rsidRPr="00C962E9">
        <w:rPr>
          <w:rFonts w:ascii="宋体" w:eastAsia="宋体" w:hAnsi="宋体" w:cs="仿宋" w:hint="eastAsia"/>
          <w:spacing w:val="4"/>
          <w:kern w:val="0"/>
          <w:sz w:val="24"/>
          <w:szCs w:val="32"/>
        </w:rPr>
        <w:t>为在中华人民共和国境内合法注册并经营的机构。在此郑重声明：</w:t>
      </w:r>
    </w:p>
    <w:p w14:paraId="536079D3" w14:textId="77777777" w:rsidR="00C962E9" w:rsidRPr="00C962E9" w:rsidRDefault="00C962E9" w:rsidP="00C962E9">
      <w:pPr>
        <w:widowControl/>
        <w:spacing w:line="360" w:lineRule="auto"/>
        <w:ind w:firstLineChars="200" w:firstLine="496"/>
        <w:jc w:val="left"/>
        <w:rPr>
          <w:rFonts w:ascii="宋体" w:eastAsia="宋体" w:hAnsi="宋体" w:cs="仿宋" w:hint="eastAsia"/>
          <w:spacing w:val="4"/>
          <w:kern w:val="0"/>
          <w:sz w:val="24"/>
          <w:szCs w:val="32"/>
        </w:rPr>
      </w:pPr>
      <w:r w:rsidRPr="00C962E9">
        <w:rPr>
          <w:rFonts w:ascii="宋体" w:eastAsia="宋体" w:hAnsi="宋体" w:cs="仿宋" w:hint="eastAsia"/>
          <w:spacing w:val="4"/>
          <w:kern w:val="0"/>
          <w:sz w:val="24"/>
          <w:szCs w:val="32"/>
        </w:rPr>
        <w:t xml:space="preserve">1.我公司不是西安市第五医院的职工投资开办或控股企业；  </w:t>
      </w:r>
    </w:p>
    <w:p w14:paraId="372E8432" w14:textId="77777777" w:rsidR="00C962E9" w:rsidRPr="00C962E9" w:rsidRDefault="00C962E9" w:rsidP="00C962E9">
      <w:pPr>
        <w:widowControl/>
        <w:spacing w:line="360" w:lineRule="auto"/>
        <w:ind w:firstLineChars="200" w:firstLine="496"/>
        <w:jc w:val="left"/>
        <w:rPr>
          <w:rFonts w:ascii="Calibri" w:eastAsia="宋体" w:hAnsi="Calibri" w:cs="仿宋"/>
          <w:spacing w:val="4"/>
          <w:kern w:val="0"/>
          <w:szCs w:val="24"/>
        </w:rPr>
      </w:pPr>
      <w:r w:rsidRPr="00C962E9">
        <w:rPr>
          <w:rFonts w:ascii="宋体" w:eastAsia="宋体" w:hAnsi="宋体" w:cs="仿宋" w:hint="eastAsia"/>
          <w:spacing w:val="4"/>
          <w:kern w:val="0"/>
          <w:sz w:val="24"/>
          <w:szCs w:val="32"/>
        </w:rPr>
        <w:t>2.西安市第五医院的职工本人或其亲属未在我公司担任高管、独立董事等具有重大利益关系职务。</w:t>
      </w:r>
    </w:p>
    <w:p w14:paraId="0E9250BA" w14:textId="77777777" w:rsidR="00C962E9" w:rsidRPr="00C962E9" w:rsidRDefault="00C962E9" w:rsidP="00C962E9">
      <w:pPr>
        <w:spacing w:line="360" w:lineRule="auto"/>
        <w:rPr>
          <w:rFonts w:ascii="宋体" w:eastAsia="宋体" w:hAnsi="宋体" w:cs="Times New Roman" w:hint="eastAsia"/>
          <w:sz w:val="24"/>
          <w:szCs w:val="24"/>
        </w:rPr>
      </w:pPr>
    </w:p>
    <w:p w14:paraId="1E2FABE4" w14:textId="77777777" w:rsidR="00C962E9" w:rsidRPr="00C962E9" w:rsidRDefault="00C962E9" w:rsidP="00C962E9">
      <w:pPr>
        <w:spacing w:line="360" w:lineRule="auto"/>
        <w:ind w:firstLineChars="1890" w:firstLine="4536"/>
        <w:rPr>
          <w:rFonts w:ascii="宋体" w:eastAsia="宋体" w:hAnsi="宋体" w:cs="Times New Roman" w:hint="eastAsia"/>
          <w:sz w:val="24"/>
          <w:szCs w:val="28"/>
        </w:rPr>
      </w:pPr>
      <w:r w:rsidRPr="00C962E9">
        <w:rPr>
          <w:rFonts w:ascii="宋体" w:eastAsia="宋体" w:hAnsi="宋体" w:cs="Times New Roman" w:hint="eastAsia"/>
          <w:sz w:val="24"/>
          <w:szCs w:val="28"/>
        </w:rPr>
        <w:t>供应商全称</w:t>
      </w:r>
      <w:r w:rsidRPr="00C962E9">
        <w:rPr>
          <w:rFonts w:ascii="宋体" w:eastAsia="宋体" w:hAnsi="宋体" w:cs="Times New Roman"/>
          <w:sz w:val="24"/>
          <w:szCs w:val="28"/>
        </w:rPr>
        <w:t>(</w:t>
      </w:r>
      <w:r w:rsidRPr="00C962E9">
        <w:rPr>
          <w:rFonts w:ascii="宋体" w:eastAsia="宋体" w:hAnsi="宋体" w:cs="Times New Roman" w:hint="eastAsia"/>
          <w:sz w:val="24"/>
          <w:szCs w:val="28"/>
        </w:rPr>
        <w:t>盖章</w:t>
      </w:r>
      <w:r w:rsidRPr="00C962E9">
        <w:rPr>
          <w:rFonts w:ascii="宋体" w:eastAsia="宋体" w:hAnsi="宋体" w:cs="Times New Roman"/>
          <w:sz w:val="24"/>
          <w:szCs w:val="28"/>
        </w:rPr>
        <w:t>)</w:t>
      </w:r>
      <w:r w:rsidRPr="00C962E9">
        <w:rPr>
          <w:rFonts w:ascii="宋体" w:eastAsia="宋体" w:hAnsi="宋体" w:cs="Times New Roman" w:hint="eastAsia"/>
          <w:sz w:val="24"/>
          <w:szCs w:val="28"/>
        </w:rPr>
        <w:t>：</w:t>
      </w:r>
    </w:p>
    <w:p w14:paraId="25E205C6" w14:textId="77777777" w:rsidR="00C962E9" w:rsidRPr="00C962E9" w:rsidRDefault="00C962E9" w:rsidP="00C962E9">
      <w:pPr>
        <w:spacing w:line="360" w:lineRule="auto"/>
        <w:ind w:firstLineChars="2862" w:firstLine="6869"/>
        <w:rPr>
          <w:rFonts w:ascii="宋体" w:eastAsia="宋体" w:hAnsi="宋体" w:cs="Times New Roman" w:hint="eastAsia"/>
          <w:szCs w:val="24"/>
        </w:rPr>
      </w:pPr>
      <w:r w:rsidRPr="00C962E9">
        <w:rPr>
          <w:rFonts w:ascii="宋体" w:eastAsia="宋体" w:hAnsi="宋体" w:cs="Times New Roman" w:hint="eastAsia"/>
          <w:sz w:val="24"/>
          <w:szCs w:val="28"/>
        </w:rPr>
        <w:t xml:space="preserve">年 </w:t>
      </w:r>
      <w:r w:rsidRPr="00C962E9">
        <w:rPr>
          <w:rFonts w:ascii="宋体" w:eastAsia="宋体" w:hAnsi="宋体" w:cs="Times New Roman"/>
          <w:sz w:val="24"/>
          <w:szCs w:val="28"/>
        </w:rPr>
        <w:t xml:space="preserve">  </w:t>
      </w:r>
      <w:r w:rsidRPr="00C962E9">
        <w:rPr>
          <w:rFonts w:ascii="宋体" w:eastAsia="宋体" w:hAnsi="宋体" w:cs="Times New Roman" w:hint="eastAsia"/>
          <w:sz w:val="24"/>
          <w:szCs w:val="28"/>
        </w:rPr>
        <w:t xml:space="preserve">月 </w:t>
      </w:r>
      <w:r w:rsidRPr="00C962E9">
        <w:rPr>
          <w:rFonts w:ascii="宋体" w:eastAsia="宋体" w:hAnsi="宋体" w:cs="Times New Roman"/>
          <w:sz w:val="24"/>
          <w:szCs w:val="28"/>
        </w:rPr>
        <w:t xml:space="preserve">  </w:t>
      </w:r>
      <w:r w:rsidRPr="00C962E9">
        <w:rPr>
          <w:rFonts w:ascii="宋体" w:eastAsia="宋体" w:hAnsi="宋体" w:cs="Times New Roman" w:hint="eastAsia"/>
          <w:sz w:val="24"/>
          <w:szCs w:val="28"/>
        </w:rPr>
        <w:t>日</w:t>
      </w:r>
    </w:p>
    <w:p w14:paraId="6B043C64" w14:textId="77777777" w:rsidR="00C962E9" w:rsidRPr="00C962E9" w:rsidRDefault="00C962E9" w:rsidP="00C962E9">
      <w:pPr>
        <w:widowControl/>
        <w:spacing w:line="360" w:lineRule="auto"/>
        <w:jc w:val="left"/>
        <w:rPr>
          <w:rFonts w:ascii="宋体" w:eastAsia="宋体" w:hAnsi="宋体" w:cs="Times New Roman" w:hint="eastAsia"/>
          <w:b/>
          <w:bCs/>
          <w:sz w:val="24"/>
          <w:szCs w:val="24"/>
        </w:rPr>
      </w:pPr>
      <w:r w:rsidRPr="00C962E9">
        <w:rPr>
          <w:rFonts w:ascii="宋体" w:eastAsia="宋体" w:hAnsi="宋体" w:cs="Times New Roman" w:hint="eastAsia"/>
          <w:b/>
          <w:bCs/>
          <w:sz w:val="24"/>
          <w:szCs w:val="24"/>
        </w:rPr>
        <w:br w:type="page"/>
      </w:r>
    </w:p>
    <w:p w14:paraId="1C8DC2C3" w14:textId="77777777" w:rsidR="00C962E9" w:rsidRPr="00C962E9" w:rsidRDefault="00C962E9" w:rsidP="00C962E9">
      <w:pPr>
        <w:keepNext/>
        <w:keepLines/>
        <w:tabs>
          <w:tab w:val="left" w:pos="709"/>
        </w:tabs>
        <w:spacing w:before="260" w:after="260" w:line="360" w:lineRule="auto"/>
        <w:ind w:left="709" w:hanging="709"/>
        <w:jc w:val="center"/>
        <w:outlineLvl w:val="2"/>
        <w:rPr>
          <w:rFonts w:ascii="宋体" w:eastAsia="宋体" w:hAnsi="宋体" w:cs="Times New Roman" w:hint="eastAsia"/>
          <w:b/>
          <w:bCs/>
          <w:sz w:val="24"/>
          <w:szCs w:val="32"/>
        </w:rPr>
      </w:pPr>
      <w:bookmarkStart w:id="22" w:name="_Toc194578937"/>
      <w:bookmarkStart w:id="23" w:name="_Toc195532990"/>
      <w:bookmarkStart w:id="24" w:name="_Toc207880884"/>
      <w:r w:rsidRPr="00C962E9">
        <w:rPr>
          <w:rFonts w:ascii="宋体" w:eastAsia="宋体" w:hAnsi="宋体" w:cs="Times New Roman" w:hint="eastAsia"/>
          <w:b/>
          <w:bCs/>
          <w:sz w:val="24"/>
          <w:szCs w:val="32"/>
        </w:rPr>
        <w:lastRenderedPageBreak/>
        <w:t>四、控股关系关联承诺书</w:t>
      </w:r>
      <w:bookmarkEnd w:id="22"/>
      <w:bookmarkEnd w:id="23"/>
      <w:bookmarkEnd w:id="24"/>
    </w:p>
    <w:p w14:paraId="05758531" w14:textId="77777777" w:rsidR="00C962E9" w:rsidRPr="00C962E9" w:rsidRDefault="00C962E9" w:rsidP="00C962E9">
      <w:pPr>
        <w:widowControl/>
        <w:wordWrap w:val="0"/>
        <w:spacing w:before="100" w:beforeAutospacing="1" w:after="100" w:afterAutospacing="1" w:line="360" w:lineRule="auto"/>
        <w:jc w:val="left"/>
        <w:rPr>
          <w:rFonts w:ascii="宋体" w:eastAsia="宋体" w:hAnsi="宋体" w:cs="仿宋" w:hint="eastAsia"/>
          <w:spacing w:val="4"/>
          <w:kern w:val="0"/>
          <w:sz w:val="24"/>
          <w:szCs w:val="32"/>
          <w:u w:val="single"/>
        </w:rPr>
      </w:pPr>
      <w:r w:rsidRPr="00C962E9">
        <w:rPr>
          <w:rFonts w:ascii="宋体" w:eastAsia="宋体" w:hAnsi="宋体" w:cs="仿宋" w:hint="eastAsia"/>
          <w:spacing w:val="4"/>
          <w:kern w:val="0"/>
          <w:sz w:val="24"/>
          <w:szCs w:val="32"/>
          <w:u w:val="single"/>
        </w:rPr>
        <w:t>致：     （采购人名称）    ：</w:t>
      </w:r>
    </w:p>
    <w:p w14:paraId="08834DD2" w14:textId="77777777" w:rsidR="00C962E9" w:rsidRPr="00C962E9" w:rsidRDefault="00C962E9" w:rsidP="00C962E9">
      <w:pPr>
        <w:widowControl/>
        <w:wordWrap w:val="0"/>
        <w:spacing w:before="100" w:beforeAutospacing="1" w:after="100" w:afterAutospacing="1" w:line="360" w:lineRule="auto"/>
        <w:ind w:firstLineChars="200" w:firstLine="496"/>
        <w:jc w:val="left"/>
        <w:rPr>
          <w:rFonts w:ascii="宋体" w:eastAsia="宋体" w:hAnsi="宋体" w:cs="仿宋" w:hint="eastAsia"/>
          <w:spacing w:val="4"/>
          <w:kern w:val="0"/>
          <w:sz w:val="24"/>
          <w:szCs w:val="32"/>
        </w:rPr>
      </w:pPr>
      <w:r w:rsidRPr="00C962E9">
        <w:rPr>
          <w:rFonts w:ascii="宋体" w:eastAsia="宋体" w:hAnsi="宋体" w:cs="仿宋" w:hint="eastAsia"/>
          <w:spacing w:val="4"/>
          <w:kern w:val="0"/>
          <w:sz w:val="24"/>
          <w:szCs w:val="32"/>
        </w:rPr>
        <w:t>我公司</w:t>
      </w:r>
      <w:r w:rsidRPr="00C962E9">
        <w:rPr>
          <w:rFonts w:ascii="宋体" w:eastAsia="宋体" w:hAnsi="宋体" w:cs="仿宋" w:hint="eastAsia"/>
          <w:spacing w:val="4"/>
          <w:kern w:val="0"/>
          <w:sz w:val="24"/>
          <w:szCs w:val="32"/>
          <w:u w:val="single"/>
        </w:rPr>
        <w:t xml:space="preserve">     （公司名称）     </w:t>
      </w:r>
      <w:r w:rsidRPr="00C962E9">
        <w:rPr>
          <w:rFonts w:ascii="宋体" w:eastAsia="宋体" w:hAnsi="宋体" w:cs="仿宋" w:hint="eastAsia"/>
          <w:spacing w:val="4"/>
          <w:kern w:val="0"/>
          <w:sz w:val="24"/>
          <w:szCs w:val="32"/>
        </w:rPr>
        <w:t>为在中华人民共和国境内合法注册并经营的机构。在此郑重声明：</w:t>
      </w:r>
    </w:p>
    <w:p w14:paraId="304D1A6D" w14:textId="77777777" w:rsidR="00C962E9" w:rsidRPr="00C962E9" w:rsidRDefault="00C962E9" w:rsidP="00C962E9">
      <w:pPr>
        <w:spacing w:line="360" w:lineRule="auto"/>
        <w:ind w:firstLineChars="200" w:firstLine="496"/>
        <w:rPr>
          <w:rFonts w:ascii="宋体" w:eastAsia="宋体" w:hAnsi="宋体" w:cs="仿宋" w:hint="eastAsia"/>
          <w:spacing w:val="4"/>
          <w:kern w:val="0"/>
          <w:sz w:val="24"/>
          <w:szCs w:val="32"/>
        </w:rPr>
      </w:pPr>
      <w:r w:rsidRPr="00C962E9">
        <w:rPr>
          <w:rFonts w:ascii="宋体" w:eastAsia="宋体" w:hAnsi="宋体" w:cs="仿宋" w:hint="eastAsia"/>
          <w:spacing w:val="4"/>
          <w:kern w:val="0"/>
          <w:sz w:val="24"/>
          <w:szCs w:val="32"/>
        </w:rPr>
        <w:t>我公司与其他投标单位无交叉控股股东、无交叉兼任高级管理人员及涉嫌联合围标、串标行为，无采购单位和招标代理机构职工在该单位兼职的情况，不向采购单位和代理机构相关人员输送利益等行贿行为，一旦中标我公司将坚守诚信、认真履约。</w:t>
      </w:r>
    </w:p>
    <w:p w14:paraId="18FB96BA" w14:textId="77777777" w:rsidR="00C962E9" w:rsidRPr="00C962E9" w:rsidRDefault="00C962E9" w:rsidP="00C962E9">
      <w:pPr>
        <w:spacing w:line="360" w:lineRule="auto"/>
        <w:rPr>
          <w:rFonts w:ascii="宋体" w:eastAsia="宋体" w:hAnsi="宋体" w:cs="Times New Roman" w:hint="eastAsia"/>
          <w:b/>
          <w:bCs/>
          <w:sz w:val="24"/>
          <w:szCs w:val="24"/>
        </w:rPr>
      </w:pPr>
    </w:p>
    <w:p w14:paraId="06D209DB" w14:textId="77777777" w:rsidR="00C962E9" w:rsidRPr="00C962E9" w:rsidRDefault="00C962E9" w:rsidP="00C962E9">
      <w:pPr>
        <w:spacing w:line="360" w:lineRule="auto"/>
        <w:ind w:firstLineChars="1890" w:firstLine="4536"/>
        <w:rPr>
          <w:rFonts w:ascii="宋体" w:eastAsia="宋体" w:hAnsi="宋体" w:cs="Times New Roman" w:hint="eastAsia"/>
          <w:sz w:val="24"/>
          <w:szCs w:val="28"/>
        </w:rPr>
      </w:pPr>
      <w:r w:rsidRPr="00C962E9">
        <w:rPr>
          <w:rFonts w:ascii="宋体" w:eastAsia="宋体" w:hAnsi="宋体" w:cs="Times New Roman" w:hint="eastAsia"/>
          <w:sz w:val="24"/>
          <w:szCs w:val="28"/>
        </w:rPr>
        <w:t>供应商全称</w:t>
      </w:r>
      <w:r w:rsidRPr="00C962E9">
        <w:rPr>
          <w:rFonts w:ascii="宋体" w:eastAsia="宋体" w:hAnsi="宋体" w:cs="Times New Roman"/>
          <w:sz w:val="24"/>
          <w:szCs w:val="28"/>
        </w:rPr>
        <w:t>(</w:t>
      </w:r>
      <w:r w:rsidRPr="00C962E9">
        <w:rPr>
          <w:rFonts w:ascii="宋体" w:eastAsia="宋体" w:hAnsi="宋体" w:cs="Times New Roman" w:hint="eastAsia"/>
          <w:sz w:val="24"/>
          <w:szCs w:val="28"/>
        </w:rPr>
        <w:t>盖章</w:t>
      </w:r>
      <w:r w:rsidRPr="00C962E9">
        <w:rPr>
          <w:rFonts w:ascii="宋体" w:eastAsia="宋体" w:hAnsi="宋体" w:cs="Times New Roman"/>
          <w:sz w:val="24"/>
          <w:szCs w:val="28"/>
        </w:rPr>
        <w:t>)</w:t>
      </w:r>
      <w:r w:rsidRPr="00C962E9">
        <w:rPr>
          <w:rFonts w:ascii="宋体" w:eastAsia="宋体" w:hAnsi="宋体" w:cs="Times New Roman" w:hint="eastAsia"/>
          <w:sz w:val="24"/>
          <w:szCs w:val="28"/>
        </w:rPr>
        <w:t>：</w:t>
      </w:r>
    </w:p>
    <w:p w14:paraId="42D0D772" w14:textId="77777777" w:rsidR="00C962E9" w:rsidRPr="00C962E9" w:rsidRDefault="00C962E9" w:rsidP="00C962E9">
      <w:pPr>
        <w:spacing w:line="360" w:lineRule="auto"/>
        <w:ind w:firstLineChars="2700" w:firstLine="6480"/>
        <w:rPr>
          <w:rFonts w:ascii="宋体" w:eastAsia="宋体" w:hAnsi="宋体" w:cs="Times New Roman" w:hint="eastAsia"/>
          <w:szCs w:val="24"/>
        </w:rPr>
      </w:pPr>
      <w:r w:rsidRPr="00C962E9">
        <w:rPr>
          <w:rFonts w:ascii="宋体" w:eastAsia="宋体" w:hAnsi="宋体" w:cs="Times New Roman" w:hint="eastAsia"/>
          <w:sz w:val="24"/>
          <w:szCs w:val="28"/>
        </w:rPr>
        <w:t xml:space="preserve">年 </w:t>
      </w:r>
      <w:r w:rsidRPr="00C962E9">
        <w:rPr>
          <w:rFonts w:ascii="宋体" w:eastAsia="宋体" w:hAnsi="宋体" w:cs="Times New Roman"/>
          <w:sz w:val="24"/>
          <w:szCs w:val="28"/>
        </w:rPr>
        <w:t xml:space="preserve">  </w:t>
      </w:r>
      <w:r w:rsidRPr="00C962E9">
        <w:rPr>
          <w:rFonts w:ascii="宋体" w:eastAsia="宋体" w:hAnsi="宋体" w:cs="Times New Roman" w:hint="eastAsia"/>
          <w:sz w:val="24"/>
          <w:szCs w:val="28"/>
        </w:rPr>
        <w:t xml:space="preserve">月 </w:t>
      </w:r>
      <w:r w:rsidRPr="00C962E9">
        <w:rPr>
          <w:rFonts w:ascii="宋体" w:eastAsia="宋体" w:hAnsi="宋体" w:cs="Times New Roman"/>
          <w:sz w:val="24"/>
          <w:szCs w:val="28"/>
        </w:rPr>
        <w:t xml:space="preserve">  </w:t>
      </w:r>
      <w:r w:rsidRPr="00C962E9">
        <w:rPr>
          <w:rFonts w:ascii="宋体" w:eastAsia="宋体" w:hAnsi="宋体" w:cs="Times New Roman" w:hint="eastAsia"/>
          <w:sz w:val="24"/>
          <w:szCs w:val="28"/>
        </w:rPr>
        <w:t>日</w:t>
      </w:r>
    </w:p>
    <w:p w14:paraId="60E615CA" w14:textId="77777777" w:rsidR="00C962E9" w:rsidRPr="00C962E9" w:rsidRDefault="00C962E9" w:rsidP="00C962E9">
      <w:pPr>
        <w:ind w:firstLine="420"/>
        <w:rPr>
          <w:rFonts w:ascii="宋体" w:eastAsia="宋体" w:hAnsi="Courier New" w:cs="Times New Roman"/>
          <w:szCs w:val="20"/>
        </w:rPr>
      </w:pPr>
    </w:p>
    <w:p w14:paraId="75DEDD5E" w14:textId="77777777" w:rsidR="00C962E9" w:rsidRPr="00C962E9" w:rsidRDefault="00C962E9" w:rsidP="00C962E9">
      <w:pPr>
        <w:ind w:firstLine="420"/>
        <w:rPr>
          <w:rFonts w:ascii="宋体" w:eastAsia="宋体" w:hAnsi="Courier New" w:cs="Times New Roman"/>
          <w:szCs w:val="20"/>
        </w:rPr>
      </w:pPr>
    </w:p>
    <w:p w14:paraId="01DF4A13" w14:textId="77777777" w:rsidR="00C962E9" w:rsidRPr="00C962E9" w:rsidRDefault="00C962E9" w:rsidP="00C962E9">
      <w:pPr>
        <w:spacing w:line="360" w:lineRule="auto"/>
        <w:rPr>
          <w:rFonts w:ascii="宋体" w:eastAsia="宋体" w:hAnsi="宋体" w:cs="Times New Roman" w:hint="eastAsia"/>
          <w:sz w:val="24"/>
          <w:szCs w:val="24"/>
        </w:rPr>
      </w:pPr>
      <w:r w:rsidRPr="00C962E9">
        <w:rPr>
          <w:rFonts w:ascii="宋体" w:eastAsia="宋体" w:hAnsi="宋体" w:cs="Times New Roman" w:hint="eastAsia"/>
          <w:sz w:val="24"/>
          <w:szCs w:val="24"/>
        </w:rPr>
        <w:t>注：</w:t>
      </w:r>
    </w:p>
    <w:p w14:paraId="6E29762B" w14:textId="77777777" w:rsidR="00C962E9" w:rsidRPr="00C962E9" w:rsidRDefault="00C962E9" w:rsidP="00C962E9">
      <w:pPr>
        <w:spacing w:line="360" w:lineRule="auto"/>
        <w:ind w:firstLineChars="200" w:firstLine="480"/>
        <w:rPr>
          <w:rFonts w:ascii="宋体" w:eastAsia="宋体" w:hAnsi="宋体" w:cs="Times New Roman" w:hint="eastAsia"/>
          <w:sz w:val="24"/>
          <w:szCs w:val="24"/>
        </w:rPr>
      </w:pPr>
      <w:r w:rsidRPr="00C962E9">
        <w:rPr>
          <w:rFonts w:ascii="宋体" w:eastAsia="宋体" w:hAnsi="宋体" w:cs="Times New Roman" w:hint="eastAsia"/>
          <w:sz w:val="24"/>
          <w:szCs w:val="24"/>
        </w:rPr>
        <w:t>1、供应商未提供或提供虚假声明，都将作为无效投标处理。</w:t>
      </w:r>
    </w:p>
    <w:p w14:paraId="47A74376" w14:textId="77777777" w:rsidR="00C962E9" w:rsidRPr="00C962E9" w:rsidRDefault="00C962E9" w:rsidP="00C962E9">
      <w:pPr>
        <w:tabs>
          <w:tab w:val="left" w:pos="0"/>
        </w:tabs>
        <w:spacing w:line="360" w:lineRule="auto"/>
        <w:ind w:firstLineChars="200" w:firstLine="480"/>
        <w:rPr>
          <w:rFonts w:ascii="宋体" w:eastAsia="宋体" w:hAnsi="宋体" w:cs="Times New Roman" w:hint="eastAsia"/>
          <w:sz w:val="24"/>
          <w:szCs w:val="24"/>
        </w:rPr>
      </w:pPr>
      <w:r w:rsidRPr="00C962E9">
        <w:rPr>
          <w:rFonts w:ascii="宋体" w:eastAsia="宋体" w:hAnsi="宋体" w:cs="Times New Roman" w:hint="eastAsia"/>
          <w:sz w:val="24"/>
          <w:szCs w:val="24"/>
        </w:rPr>
        <w:t xml:space="preserve">2、以上四份承诺书列入符合性审查，承诺内容及格式不得更改。 </w:t>
      </w:r>
    </w:p>
    <w:p w14:paraId="76D3EFBD" w14:textId="77777777" w:rsidR="00C962E9" w:rsidRPr="00C962E9" w:rsidRDefault="00C962E9" w:rsidP="00C962E9">
      <w:pPr>
        <w:spacing w:line="360" w:lineRule="auto"/>
        <w:ind w:firstLineChars="200" w:firstLine="480"/>
        <w:rPr>
          <w:rFonts w:ascii="宋体" w:eastAsia="宋体" w:hAnsi="宋体" w:cs="Times New Roman" w:hint="eastAsia"/>
          <w:sz w:val="24"/>
          <w:szCs w:val="24"/>
        </w:rPr>
      </w:pPr>
      <w:r w:rsidRPr="00C962E9">
        <w:rPr>
          <w:rFonts w:ascii="宋体" w:eastAsia="宋体" w:hAnsi="宋体" w:cs="Times New Roman" w:hint="eastAsia"/>
          <w:sz w:val="24"/>
          <w:szCs w:val="24"/>
        </w:rPr>
        <w:t>3、若在定标阶段发现交候选人为采购人单位职工或其亲属投资开办或控股的企业，则取消其成交候选人资格。</w:t>
      </w:r>
    </w:p>
    <w:p w14:paraId="3BA118C0" w14:textId="77777777" w:rsidR="00C962E9" w:rsidRPr="00C962E9" w:rsidRDefault="00C962E9" w:rsidP="00C962E9">
      <w:pPr>
        <w:ind w:firstLine="420"/>
        <w:rPr>
          <w:rFonts w:ascii="宋体" w:eastAsia="宋体" w:hAnsi="Courier New" w:cs="Times New Roman"/>
          <w:szCs w:val="20"/>
        </w:rPr>
      </w:pPr>
    </w:p>
    <w:p w14:paraId="09F2F190" w14:textId="359392AB" w:rsidR="00C108DF" w:rsidRPr="00C962E9" w:rsidRDefault="00C108DF" w:rsidP="00C962E9">
      <w:pPr>
        <w:spacing w:line="360" w:lineRule="auto"/>
        <w:rPr>
          <w:rFonts w:ascii="宋体" w:eastAsia="宋体" w:hAnsi="宋体" w:cs="Times New Roman" w:hint="eastAsia"/>
          <w:sz w:val="24"/>
          <w:szCs w:val="24"/>
        </w:rPr>
      </w:pPr>
    </w:p>
    <w:sectPr w:rsidR="00C108DF" w:rsidRPr="00C962E9" w:rsidSect="00C962E9">
      <w:pgSz w:w="11906" w:h="16838"/>
      <w:pgMar w:top="1440" w:right="1416"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6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62E9"/>
    <w:rsid w:val="00A70F88"/>
    <w:rsid w:val="00A977E5"/>
    <w:rsid w:val="00C108DF"/>
    <w:rsid w:val="00C962E9"/>
    <w:rsid w:val="00D152EB"/>
    <w:rsid w:val="00FF219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DE69CC"/>
  <w15:chartTrackingRefBased/>
  <w15:docId w15:val="{D717EDCA-628C-4F1C-A4A6-270FD806A5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108DF"/>
    <w:pPr>
      <w:widowControl w:val="0"/>
      <w:jc w:val="both"/>
    </w:pPr>
  </w:style>
  <w:style w:type="paragraph" w:styleId="1">
    <w:name w:val="heading 1"/>
    <w:basedOn w:val="a"/>
    <w:next w:val="a"/>
    <w:link w:val="10"/>
    <w:uiPriority w:val="9"/>
    <w:qFormat/>
    <w:rsid w:val="00C962E9"/>
    <w:pPr>
      <w:keepNext/>
      <w:keepLines/>
      <w:spacing w:before="480" w:after="80"/>
      <w:outlineLvl w:val="0"/>
    </w:pPr>
    <w:rPr>
      <w:rFonts w:asciiTheme="majorHAnsi" w:eastAsiaTheme="majorEastAsia" w:hAnsiTheme="majorHAnsi" w:cstheme="majorBidi"/>
      <w:color w:val="0F4761" w:themeColor="accent1" w:themeShade="BF"/>
      <w:sz w:val="48"/>
      <w:szCs w:val="48"/>
    </w:rPr>
  </w:style>
  <w:style w:type="paragraph" w:styleId="2">
    <w:name w:val="heading 2"/>
    <w:basedOn w:val="a"/>
    <w:next w:val="a"/>
    <w:link w:val="20"/>
    <w:uiPriority w:val="9"/>
    <w:semiHidden/>
    <w:unhideWhenUsed/>
    <w:qFormat/>
    <w:rsid w:val="00C962E9"/>
    <w:pPr>
      <w:keepNext/>
      <w:keepLines/>
      <w:spacing w:before="160" w:after="80"/>
      <w:outlineLvl w:val="1"/>
    </w:pPr>
    <w:rPr>
      <w:rFonts w:asciiTheme="majorHAnsi" w:eastAsiaTheme="majorEastAsia" w:hAnsiTheme="majorHAnsi" w:cstheme="majorBidi"/>
      <w:color w:val="0F4761" w:themeColor="accent1" w:themeShade="BF"/>
      <w:sz w:val="40"/>
      <w:szCs w:val="40"/>
    </w:rPr>
  </w:style>
  <w:style w:type="paragraph" w:styleId="3">
    <w:name w:val="heading 3"/>
    <w:basedOn w:val="a"/>
    <w:next w:val="a"/>
    <w:link w:val="30"/>
    <w:uiPriority w:val="9"/>
    <w:semiHidden/>
    <w:unhideWhenUsed/>
    <w:qFormat/>
    <w:rsid w:val="00C962E9"/>
    <w:pPr>
      <w:keepNext/>
      <w:keepLines/>
      <w:spacing w:before="160" w:after="80"/>
      <w:outlineLvl w:val="2"/>
    </w:pPr>
    <w:rPr>
      <w:rFonts w:asciiTheme="majorHAnsi" w:eastAsiaTheme="majorEastAsia" w:hAnsiTheme="majorHAnsi" w:cstheme="majorBidi"/>
      <w:color w:val="0F4761" w:themeColor="accent1" w:themeShade="BF"/>
      <w:sz w:val="32"/>
      <w:szCs w:val="32"/>
    </w:rPr>
  </w:style>
  <w:style w:type="paragraph" w:styleId="4">
    <w:name w:val="heading 4"/>
    <w:basedOn w:val="a"/>
    <w:next w:val="a"/>
    <w:link w:val="40"/>
    <w:uiPriority w:val="9"/>
    <w:semiHidden/>
    <w:unhideWhenUsed/>
    <w:qFormat/>
    <w:rsid w:val="00C962E9"/>
    <w:pPr>
      <w:keepNext/>
      <w:keepLines/>
      <w:spacing w:before="80" w:after="40"/>
      <w:outlineLvl w:val="3"/>
    </w:pPr>
    <w:rPr>
      <w:rFonts w:cstheme="majorBidi"/>
      <w:color w:val="0F4761" w:themeColor="accent1" w:themeShade="BF"/>
      <w:sz w:val="28"/>
      <w:szCs w:val="28"/>
    </w:rPr>
  </w:style>
  <w:style w:type="paragraph" w:styleId="5">
    <w:name w:val="heading 5"/>
    <w:basedOn w:val="a"/>
    <w:next w:val="a"/>
    <w:link w:val="50"/>
    <w:uiPriority w:val="9"/>
    <w:semiHidden/>
    <w:unhideWhenUsed/>
    <w:qFormat/>
    <w:rsid w:val="00C962E9"/>
    <w:pPr>
      <w:keepNext/>
      <w:keepLines/>
      <w:spacing w:before="80" w:after="40"/>
      <w:outlineLvl w:val="4"/>
    </w:pPr>
    <w:rPr>
      <w:rFonts w:cstheme="majorBidi"/>
      <w:color w:val="0F4761" w:themeColor="accent1" w:themeShade="BF"/>
      <w:sz w:val="24"/>
      <w:szCs w:val="24"/>
    </w:rPr>
  </w:style>
  <w:style w:type="paragraph" w:styleId="6">
    <w:name w:val="heading 6"/>
    <w:basedOn w:val="a"/>
    <w:next w:val="a"/>
    <w:link w:val="60"/>
    <w:uiPriority w:val="9"/>
    <w:semiHidden/>
    <w:unhideWhenUsed/>
    <w:qFormat/>
    <w:rsid w:val="00C962E9"/>
    <w:pPr>
      <w:keepNext/>
      <w:keepLines/>
      <w:spacing w:before="40"/>
      <w:outlineLvl w:val="5"/>
    </w:pPr>
    <w:rPr>
      <w:rFonts w:cstheme="majorBidi"/>
      <w:b/>
      <w:bCs/>
      <w:color w:val="0F4761" w:themeColor="accent1" w:themeShade="BF"/>
    </w:rPr>
  </w:style>
  <w:style w:type="paragraph" w:styleId="7">
    <w:name w:val="heading 7"/>
    <w:basedOn w:val="a"/>
    <w:next w:val="a"/>
    <w:link w:val="70"/>
    <w:uiPriority w:val="9"/>
    <w:semiHidden/>
    <w:unhideWhenUsed/>
    <w:qFormat/>
    <w:rsid w:val="00C962E9"/>
    <w:pPr>
      <w:keepNext/>
      <w:keepLines/>
      <w:spacing w:before="40"/>
      <w:outlineLvl w:val="6"/>
    </w:pPr>
    <w:rPr>
      <w:rFonts w:cstheme="majorBidi"/>
      <w:b/>
      <w:bCs/>
      <w:color w:val="595959" w:themeColor="text1" w:themeTint="A6"/>
    </w:rPr>
  </w:style>
  <w:style w:type="paragraph" w:styleId="8">
    <w:name w:val="heading 8"/>
    <w:basedOn w:val="a"/>
    <w:next w:val="a"/>
    <w:link w:val="80"/>
    <w:uiPriority w:val="9"/>
    <w:semiHidden/>
    <w:unhideWhenUsed/>
    <w:qFormat/>
    <w:rsid w:val="00C962E9"/>
    <w:pPr>
      <w:keepNext/>
      <w:keepLines/>
      <w:outlineLvl w:val="7"/>
    </w:pPr>
    <w:rPr>
      <w:rFonts w:cstheme="majorBidi"/>
      <w:color w:val="595959" w:themeColor="text1" w:themeTint="A6"/>
    </w:rPr>
  </w:style>
  <w:style w:type="paragraph" w:styleId="9">
    <w:name w:val="heading 9"/>
    <w:basedOn w:val="a"/>
    <w:next w:val="a"/>
    <w:link w:val="90"/>
    <w:uiPriority w:val="9"/>
    <w:semiHidden/>
    <w:unhideWhenUsed/>
    <w:qFormat/>
    <w:rsid w:val="00C962E9"/>
    <w:pPr>
      <w:keepNext/>
      <w:keepLines/>
      <w:outlineLvl w:val="8"/>
    </w:pPr>
    <w:rPr>
      <w:rFonts w:eastAsiaTheme="majorEastAsia" w:cstheme="majorBidi"/>
      <w:color w:val="595959" w:themeColor="text1" w:themeTint="A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C962E9"/>
    <w:rPr>
      <w:rFonts w:asciiTheme="majorHAnsi" w:eastAsiaTheme="majorEastAsia" w:hAnsiTheme="majorHAnsi" w:cstheme="majorBidi"/>
      <w:color w:val="0F4761" w:themeColor="accent1" w:themeShade="BF"/>
      <w:sz w:val="48"/>
      <w:szCs w:val="48"/>
    </w:rPr>
  </w:style>
  <w:style w:type="character" w:customStyle="1" w:styleId="20">
    <w:name w:val="标题 2 字符"/>
    <w:basedOn w:val="a0"/>
    <w:link w:val="2"/>
    <w:uiPriority w:val="9"/>
    <w:semiHidden/>
    <w:rsid w:val="00C962E9"/>
    <w:rPr>
      <w:rFonts w:asciiTheme="majorHAnsi" w:eastAsiaTheme="majorEastAsia" w:hAnsiTheme="majorHAnsi" w:cstheme="majorBidi"/>
      <w:color w:val="0F4761" w:themeColor="accent1" w:themeShade="BF"/>
      <w:sz w:val="40"/>
      <w:szCs w:val="40"/>
    </w:rPr>
  </w:style>
  <w:style w:type="character" w:customStyle="1" w:styleId="30">
    <w:name w:val="标题 3 字符"/>
    <w:basedOn w:val="a0"/>
    <w:link w:val="3"/>
    <w:uiPriority w:val="9"/>
    <w:semiHidden/>
    <w:rsid w:val="00C962E9"/>
    <w:rPr>
      <w:rFonts w:asciiTheme="majorHAnsi" w:eastAsiaTheme="majorEastAsia" w:hAnsiTheme="majorHAnsi" w:cstheme="majorBidi"/>
      <w:color w:val="0F4761" w:themeColor="accent1" w:themeShade="BF"/>
      <w:sz w:val="32"/>
      <w:szCs w:val="32"/>
    </w:rPr>
  </w:style>
  <w:style w:type="character" w:customStyle="1" w:styleId="40">
    <w:name w:val="标题 4 字符"/>
    <w:basedOn w:val="a0"/>
    <w:link w:val="4"/>
    <w:uiPriority w:val="9"/>
    <w:semiHidden/>
    <w:rsid w:val="00C962E9"/>
    <w:rPr>
      <w:rFonts w:cstheme="majorBidi"/>
      <w:color w:val="0F4761" w:themeColor="accent1" w:themeShade="BF"/>
      <w:sz w:val="28"/>
      <w:szCs w:val="28"/>
    </w:rPr>
  </w:style>
  <w:style w:type="character" w:customStyle="1" w:styleId="50">
    <w:name w:val="标题 5 字符"/>
    <w:basedOn w:val="a0"/>
    <w:link w:val="5"/>
    <w:uiPriority w:val="9"/>
    <w:semiHidden/>
    <w:rsid w:val="00C962E9"/>
    <w:rPr>
      <w:rFonts w:cstheme="majorBidi"/>
      <w:color w:val="0F4761" w:themeColor="accent1" w:themeShade="BF"/>
      <w:sz w:val="24"/>
      <w:szCs w:val="24"/>
    </w:rPr>
  </w:style>
  <w:style w:type="character" w:customStyle="1" w:styleId="60">
    <w:name w:val="标题 6 字符"/>
    <w:basedOn w:val="a0"/>
    <w:link w:val="6"/>
    <w:uiPriority w:val="9"/>
    <w:semiHidden/>
    <w:rsid w:val="00C962E9"/>
    <w:rPr>
      <w:rFonts w:cstheme="majorBidi"/>
      <w:b/>
      <w:bCs/>
      <w:color w:val="0F4761" w:themeColor="accent1" w:themeShade="BF"/>
    </w:rPr>
  </w:style>
  <w:style w:type="character" w:customStyle="1" w:styleId="70">
    <w:name w:val="标题 7 字符"/>
    <w:basedOn w:val="a0"/>
    <w:link w:val="7"/>
    <w:uiPriority w:val="9"/>
    <w:semiHidden/>
    <w:rsid w:val="00C962E9"/>
    <w:rPr>
      <w:rFonts w:cstheme="majorBidi"/>
      <w:b/>
      <w:bCs/>
      <w:color w:val="595959" w:themeColor="text1" w:themeTint="A6"/>
    </w:rPr>
  </w:style>
  <w:style w:type="character" w:customStyle="1" w:styleId="80">
    <w:name w:val="标题 8 字符"/>
    <w:basedOn w:val="a0"/>
    <w:link w:val="8"/>
    <w:uiPriority w:val="9"/>
    <w:semiHidden/>
    <w:rsid w:val="00C962E9"/>
    <w:rPr>
      <w:rFonts w:cstheme="majorBidi"/>
      <w:color w:val="595959" w:themeColor="text1" w:themeTint="A6"/>
    </w:rPr>
  </w:style>
  <w:style w:type="character" w:customStyle="1" w:styleId="90">
    <w:name w:val="标题 9 字符"/>
    <w:basedOn w:val="a0"/>
    <w:link w:val="9"/>
    <w:uiPriority w:val="9"/>
    <w:semiHidden/>
    <w:rsid w:val="00C962E9"/>
    <w:rPr>
      <w:rFonts w:eastAsiaTheme="majorEastAsia" w:cstheme="majorBidi"/>
      <w:color w:val="595959" w:themeColor="text1" w:themeTint="A6"/>
    </w:rPr>
  </w:style>
  <w:style w:type="paragraph" w:styleId="a3">
    <w:name w:val="Title"/>
    <w:basedOn w:val="a"/>
    <w:next w:val="a"/>
    <w:link w:val="a4"/>
    <w:uiPriority w:val="10"/>
    <w:qFormat/>
    <w:rsid w:val="00C962E9"/>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标题 字符"/>
    <w:basedOn w:val="a0"/>
    <w:link w:val="a3"/>
    <w:uiPriority w:val="10"/>
    <w:rsid w:val="00C962E9"/>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C962E9"/>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标题 字符"/>
    <w:basedOn w:val="a0"/>
    <w:link w:val="a5"/>
    <w:uiPriority w:val="11"/>
    <w:rsid w:val="00C962E9"/>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C962E9"/>
    <w:pPr>
      <w:spacing w:before="160" w:after="160"/>
      <w:jc w:val="center"/>
    </w:pPr>
    <w:rPr>
      <w:i/>
      <w:iCs/>
      <w:color w:val="404040" w:themeColor="text1" w:themeTint="BF"/>
    </w:rPr>
  </w:style>
  <w:style w:type="character" w:customStyle="1" w:styleId="a8">
    <w:name w:val="引用 字符"/>
    <w:basedOn w:val="a0"/>
    <w:link w:val="a7"/>
    <w:uiPriority w:val="29"/>
    <w:rsid w:val="00C962E9"/>
    <w:rPr>
      <w:i/>
      <w:iCs/>
      <w:color w:val="404040" w:themeColor="text1" w:themeTint="BF"/>
    </w:rPr>
  </w:style>
  <w:style w:type="paragraph" w:styleId="a9">
    <w:name w:val="List Paragraph"/>
    <w:basedOn w:val="a"/>
    <w:uiPriority w:val="34"/>
    <w:qFormat/>
    <w:rsid w:val="00C962E9"/>
    <w:pPr>
      <w:ind w:left="720"/>
      <w:contextualSpacing/>
    </w:pPr>
  </w:style>
  <w:style w:type="character" w:styleId="aa">
    <w:name w:val="Intense Emphasis"/>
    <w:basedOn w:val="a0"/>
    <w:uiPriority w:val="21"/>
    <w:qFormat/>
    <w:rsid w:val="00C962E9"/>
    <w:rPr>
      <w:i/>
      <w:iCs/>
      <w:color w:val="0F4761" w:themeColor="accent1" w:themeShade="BF"/>
    </w:rPr>
  </w:style>
  <w:style w:type="paragraph" w:styleId="ab">
    <w:name w:val="Intense Quote"/>
    <w:basedOn w:val="a"/>
    <w:next w:val="a"/>
    <w:link w:val="ac"/>
    <w:uiPriority w:val="30"/>
    <w:qFormat/>
    <w:rsid w:val="00C962E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c">
    <w:name w:val="明显引用 字符"/>
    <w:basedOn w:val="a0"/>
    <w:link w:val="ab"/>
    <w:uiPriority w:val="30"/>
    <w:rsid w:val="00C962E9"/>
    <w:rPr>
      <w:i/>
      <w:iCs/>
      <w:color w:val="0F4761" w:themeColor="accent1" w:themeShade="BF"/>
    </w:rPr>
  </w:style>
  <w:style w:type="character" w:styleId="ad">
    <w:name w:val="Intense Reference"/>
    <w:basedOn w:val="a0"/>
    <w:uiPriority w:val="32"/>
    <w:qFormat/>
    <w:rsid w:val="00C962E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720</Words>
  <Characters>735</Characters>
  <Application>Microsoft Office Word</Application>
  <DocSecurity>0</DocSecurity>
  <Lines>66</Lines>
  <Paragraphs>90</Paragraphs>
  <ScaleCrop>false</ScaleCrop>
  <Company/>
  <LinksUpToDate>false</LinksUpToDate>
  <CharactersWithSpaces>1365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1</cp:revision>
  <dcterms:created xsi:type="dcterms:W3CDTF">2025-09-12T07:36:00Z</dcterms:created>
  <dcterms:modified xsi:type="dcterms:W3CDTF">2025-09-12T07:37:00Z</dcterms:modified>
</cp:coreProperties>
</file>