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DE7B7">
      <w:pPr>
        <w:rPr>
          <w:rFonts w:hint="eastAsia" w:ascii="仿宋" w:hAnsi="仿宋" w:eastAsia="仿宋" w:cs="仿宋"/>
          <w:sz w:val="28"/>
          <w:szCs w:val="36"/>
          <w:lang w:val="en-US" w:eastAsia="zh-CN"/>
        </w:rPr>
      </w:pPr>
    </w:p>
    <w:p w14:paraId="329EC357">
      <w:pPr>
        <w:jc w:val="center"/>
        <w:rPr>
          <w:rFonts w:hint="eastAsia" w:ascii="仿宋" w:hAnsi="仿宋" w:eastAsia="仿宋" w:cs="仿宋"/>
          <w:b/>
          <w:bCs/>
          <w:sz w:val="36"/>
          <w:szCs w:val="44"/>
        </w:rPr>
      </w:pPr>
      <w:r>
        <w:rPr>
          <w:rFonts w:hint="eastAsia" w:ascii="仿宋" w:hAnsi="仿宋" w:eastAsia="仿宋" w:cs="仿宋"/>
          <w:b/>
          <w:bCs/>
          <w:sz w:val="36"/>
          <w:szCs w:val="44"/>
        </w:rPr>
        <w:t>《西安市妇幼健康服务信息管理平台》</w:t>
      </w:r>
    </w:p>
    <w:p w14:paraId="16D470C9">
      <w:pPr>
        <w:jc w:val="center"/>
        <w:rPr>
          <w:rFonts w:hint="eastAsia" w:ascii="仿宋" w:hAnsi="仿宋" w:eastAsia="仿宋" w:cs="仿宋"/>
          <w:b/>
          <w:bCs/>
          <w:sz w:val="36"/>
          <w:szCs w:val="44"/>
        </w:rPr>
      </w:pPr>
      <w:r>
        <w:rPr>
          <w:rFonts w:hint="eastAsia" w:ascii="仿宋" w:hAnsi="仿宋" w:eastAsia="仿宋" w:cs="仿宋"/>
          <w:b/>
          <w:bCs/>
          <w:sz w:val="36"/>
          <w:szCs w:val="44"/>
        </w:rPr>
        <w:t>维护升级采购</w:t>
      </w:r>
    </w:p>
    <w:p w14:paraId="5F63075C">
      <w:pPr>
        <w:jc w:val="center"/>
        <w:rPr>
          <w:rFonts w:hint="eastAsia" w:ascii="仿宋" w:hAnsi="仿宋" w:eastAsia="仿宋" w:cs="仿宋"/>
          <w:b/>
          <w:bCs/>
          <w:sz w:val="36"/>
          <w:szCs w:val="44"/>
        </w:rPr>
      </w:pPr>
    </w:p>
    <w:p w14:paraId="4C9FE14B">
      <w:pPr>
        <w:jc w:val="center"/>
        <w:rPr>
          <w:rFonts w:hint="eastAsia" w:ascii="仿宋" w:hAnsi="仿宋" w:eastAsia="仿宋" w:cs="仿宋"/>
          <w:b/>
          <w:bCs/>
          <w:sz w:val="36"/>
          <w:szCs w:val="44"/>
        </w:rPr>
      </w:pPr>
      <w:r>
        <w:rPr>
          <w:rFonts w:hint="eastAsia" w:ascii="仿宋" w:hAnsi="仿宋" w:eastAsia="仿宋" w:cs="仿宋"/>
          <w:b/>
          <w:bCs/>
          <w:sz w:val="36"/>
          <w:szCs w:val="44"/>
        </w:rPr>
        <w:t>合</w:t>
      </w:r>
      <w:r>
        <w:rPr>
          <w:rFonts w:hint="eastAsia" w:ascii="仿宋" w:hAnsi="仿宋" w:eastAsia="仿宋" w:cs="仿宋"/>
          <w:b/>
          <w:bCs/>
          <w:sz w:val="36"/>
          <w:szCs w:val="44"/>
          <w:lang w:val="en-US" w:eastAsia="zh-CN"/>
        </w:rPr>
        <w:t xml:space="preserve"> </w:t>
      </w:r>
      <w:r>
        <w:rPr>
          <w:rFonts w:hint="eastAsia" w:ascii="仿宋" w:hAnsi="仿宋" w:eastAsia="仿宋" w:cs="仿宋"/>
          <w:b/>
          <w:bCs/>
          <w:sz w:val="36"/>
          <w:szCs w:val="44"/>
        </w:rPr>
        <w:t>同</w:t>
      </w:r>
      <w:r>
        <w:rPr>
          <w:rFonts w:hint="eastAsia" w:ascii="仿宋" w:hAnsi="仿宋" w:eastAsia="仿宋" w:cs="仿宋"/>
          <w:b/>
          <w:bCs/>
          <w:sz w:val="36"/>
          <w:szCs w:val="44"/>
          <w:lang w:val="en-US" w:eastAsia="zh-CN"/>
        </w:rPr>
        <w:t xml:space="preserve"> </w:t>
      </w:r>
      <w:r>
        <w:rPr>
          <w:rFonts w:hint="eastAsia" w:ascii="仿宋" w:hAnsi="仿宋" w:eastAsia="仿宋" w:cs="仿宋"/>
          <w:b/>
          <w:bCs/>
          <w:sz w:val="36"/>
          <w:szCs w:val="44"/>
        </w:rPr>
        <w:t>书</w:t>
      </w:r>
    </w:p>
    <w:p w14:paraId="1801A07F">
      <w:pPr>
        <w:rPr>
          <w:rFonts w:hint="eastAsia" w:ascii="仿宋" w:hAnsi="仿宋" w:eastAsia="仿宋" w:cs="仿宋"/>
          <w:sz w:val="28"/>
          <w:szCs w:val="36"/>
        </w:rPr>
      </w:pPr>
    </w:p>
    <w:p w14:paraId="04A82D4A">
      <w:pPr>
        <w:rPr>
          <w:rFonts w:hint="eastAsia" w:ascii="仿宋" w:hAnsi="仿宋" w:eastAsia="仿宋" w:cs="仿宋"/>
          <w:sz w:val="28"/>
          <w:szCs w:val="36"/>
        </w:rPr>
      </w:pPr>
    </w:p>
    <w:p w14:paraId="68551DCC">
      <w:pPr>
        <w:jc w:val="center"/>
        <w:rPr>
          <w:rFonts w:hint="eastAsia" w:ascii="仿宋" w:hAnsi="仿宋" w:eastAsia="仿宋" w:cs="仿宋"/>
          <w:b/>
          <w:bCs/>
          <w:sz w:val="32"/>
          <w:szCs w:val="40"/>
        </w:rPr>
      </w:pPr>
      <w:r>
        <w:rPr>
          <w:rFonts w:hint="eastAsia" w:ascii="仿宋" w:hAnsi="仿宋" w:eastAsia="仿宋" w:cs="仿宋"/>
          <w:b/>
          <w:bCs/>
          <w:sz w:val="32"/>
          <w:szCs w:val="40"/>
        </w:rPr>
        <w:t>合同编号:</w:t>
      </w:r>
    </w:p>
    <w:p w14:paraId="18B3291F">
      <w:pPr>
        <w:rPr>
          <w:rFonts w:hint="eastAsia" w:ascii="仿宋" w:hAnsi="仿宋" w:eastAsia="仿宋" w:cs="仿宋"/>
          <w:sz w:val="28"/>
          <w:szCs w:val="36"/>
          <w:lang w:val="en-US" w:eastAsia="zh-CN"/>
        </w:rPr>
      </w:pPr>
    </w:p>
    <w:p w14:paraId="5A3D4F53">
      <w:pPr>
        <w:rPr>
          <w:rFonts w:hint="eastAsia" w:ascii="仿宋" w:hAnsi="仿宋" w:eastAsia="仿宋" w:cs="仿宋"/>
          <w:sz w:val="28"/>
          <w:szCs w:val="36"/>
          <w:lang w:val="en-US" w:eastAsia="zh-CN"/>
        </w:rPr>
      </w:pPr>
    </w:p>
    <w:p w14:paraId="3CB414DA">
      <w:pPr>
        <w:rPr>
          <w:rFonts w:hint="eastAsia" w:ascii="仿宋" w:hAnsi="仿宋" w:eastAsia="仿宋" w:cs="仿宋"/>
          <w:sz w:val="28"/>
          <w:szCs w:val="36"/>
          <w:lang w:val="en-US" w:eastAsia="zh-CN"/>
        </w:rPr>
      </w:pPr>
    </w:p>
    <w:p w14:paraId="03E6DEB0">
      <w:pPr>
        <w:rPr>
          <w:rFonts w:hint="eastAsia" w:ascii="仿宋" w:hAnsi="仿宋" w:eastAsia="仿宋" w:cs="仿宋"/>
          <w:sz w:val="28"/>
          <w:szCs w:val="36"/>
          <w:lang w:val="en-US" w:eastAsia="zh-CN"/>
        </w:rPr>
      </w:pPr>
    </w:p>
    <w:p w14:paraId="55C7B917">
      <w:pPr>
        <w:jc w:val="center"/>
        <w:rPr>
          <w:rFonts w:hint="eastAsia" w:ascii="仿宋" w:hAnsi="仿宋" w:eastAsia="仿宋" w:cs="仿宋"/>
          <w:b/>
          <w:bCs/>
          <w:sz w:val="32"/>
          <w:szCs w:val="40"/>
        </w:rPr>
      </w:pPr>
      <w:r>
        <w:rPr>
          <w:rFonts w:hint="eastAsia" w:ascii="仿宋" w:hAnsi="仿宋" w:eastAsia="仿宋" w:cs="仿宋"/>
          <w:b/>
          <w:bCs/>
          <w:sz w:val="32"/>
          <w:szCs w:val="40"/>
          <w:lang w:val="en-US" w:eastAsia="zh-CN"/>
        </w:rPr>
        <w:t xml:space="preserve">甲  </w:t>
      </w:r>
      <w:r>
        <w:rPr>
          <w:rFonts w:hint="eastAsia" w:ascii="仿宋" w:hAnsi="仿宋" w:eastAsia="仿宋" w:cs="仿宋"/>
          <w:b/>
          <w:bCs/>
          <w:sz w:val="32"/>
          <w:szCs w:val="40"/>
        </w:rPr>
        <w:t>方:西安市妇幼保健院</w:t>
      </w:r>
    </w:p>
    <w:p w14:paraId="34159B3E">
      <w:pPr>
        <w:ind w:firstLine="2249" w:firstLineChars="700"/>
        <w:jc w:val="both"/>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乙  方：</w:t>
      </w:r>
    </w:p>
    <w:p w14:paraId="07F00493">
      <w:pPr>
        <w:ind w:firstLine="2249" w:firstLineChars="700"/>
        <w:rPr>
          <w:rFonts w:hint="eastAsia" w:ascii="仿宋" w:hAnsi="仿宋" w:eastAsia="仿宋" w:cs="仿宋"/>
          <w:b/>
          <w:bCs/>
          <w:sz w:val="32"/>
          <w:szCs w:val="40"/>
        </w:rPr>
      </w:pPr>
      <w:r>
        <w:rPr>
          <w:rFonts w:hint="eastAsia" w:ascii="仿宋" w:hAnsi="仿宋" w:eastAsia="仿宋" w:cs="仿宋"/>
          <w:b/>
          <w:bCs/>
          <w:sz w:val="32"/>
          <w:szCs w:val="40"/>
        </w:rPr>
        <w:t>签订时间:202</w:t>
      </w:r>
      <w:r>
        <w:rPr>
          <w:rFonts w:hint="eastAsia" w:ascii="仿宋" w:hAnsi="仿宋" w:eastAsia="仿宋" w:cs="仿宋"/>
          <w:b/>
          <w:bCs/>
          <w:sz w:val="32"/>
          <w:szCs w:val="40"/>
          <w:lang w:val="en-US" w:eastAsia="zh-CN"/>
        </w:rPr>
        <w:t>5</w:t>
      </w:r>
      <w:r>
        <w:rPr>
          <w:rFonts w:hint="eastAsia" w:ascii="仿宋" w:hAnsi="仿宋" w:eastAsia="仿宋" w:cs="仿宋"/>
          <w:b/>
          <w:bCs/>
          <w:sz w:val="32"/>
          <w:szCs w:val="40"/>
        </w:rPr>
        <w:t>年</w:t>
      </w:r>
      <w:r>
        <w:rPr>
          <w:rFonts w:hint="eastAsia" w:ascii="仿宋" w:hAnsi="仿宋" w:eastAsia="仿宋" w:cs="仿宋"/>
          <w:b/>
          <w:bCs/>
          <w:sz w:val="32"/>
          <w:szCs w:val="40"/>
          <w:lang w:val="en-US" w:eastAsia="zh-CN"/>
        </w:rPr>
        <w:t xml:space="preserve">  </w:t>
      </w:r>
      <w:r>
        <w:rPr>
          <w:rFonts w:hint="eastAsia" w:ascii="仿宋" w:hAnsi="仿宋" w:eastAsia="仿宋" w:cs="仿宋"/>
          <w:b/>
          <w:bCs/>
          <w:sz w:val="32"/>
          <w:szCs w:val="40"/>
        </w:rPr>
        <w:t>月</w:t>
      </w:r>
    </w:p>
    <w:p w14:paraId="64E9D45E">
      <w:pPr>
        <w:rPr>
          <w:rFonts w:hint="eastAsia" w:ascii="仿宋" w:hAnsi="仿宋" w:eastAsia="仿宋" w:cs="仿宋"/>
          <w:b/>
          <w:bCs/>
          <w:sz w:val="32"/>
          <w:szCs w:val="40"/>
        </w:rPr>
      </w:pPr>
      <w:r>
        <w:rPr>
          <w:rFonts w:hint="eastAsia" w:ascii="仿宋" w:hAnsi="仿宋" w:eastAsia="仿宋" w:cs="仿宋"/>
          <w:b/>
          <w:bCs/>
          <w:sz w:val="32"/>
          <w:szCs w:val="40"/>
        </w:rPr>
        <w:br w:type="page"/>
      </w:r>
    </w:p>
    <w:p w14:paraId="682AD3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lang w:val="en-US" w:eastAsia="zh-CN"/>
        </w:rPr>
        <w:t>甲方（采购人）：</w:t>
      </w:r>
      <w:r>
        <w:rPr>
          <w:rFonts w:hint="eastAsia" w:ascii="仿宋" w:hAnsi="仿宋" w:eastAsia="仿宋" w:cs="仿宋"/>
          <w:b w:val="0"/>
          <w:bCs w:val="0"/>
          <w:sz w:val="21"/>
          <w:szCs w:val="21"/>
          <w:u w:val="single"/>
          <w:lang w:val="en-US" w:eastAsia="zh-CN"/>
        </w:rPr>
        <w:t xml:space="preserve">                 </w:t>
      </w:r>
    </w:p>
    <w:p w14:paraId="0AF6E3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乙方（供应商）：</w:t>
      </w:r>
      <w:r>
        <w:rPr>
          <w:rFonts w:hint="eastAsia" w:ascii="仿宋" w:hAnsi="仿宋" w:eastAsia="仿宋" w:cs="仿宋"/>
          <w:b w:val="0"/>
          <w:bCs w:val="0"/>
          <w:sz w:val="21"/>
          <w:szCs w:val="21"/>
          <w:u w:val="single"/>
          <w:lang w:val="en-US" w:eastAsia="zh-CN"/>
        </w:rPr>
        <w:t xml:space="preserve">                 </w:t>
      </w:r>
    </w:p>
    <w:p w14:paraId="5B5539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甲乙双方根据</w:t>
      </w:r>
      <w:r>
        <w:rPr>
          <w:rFonts w:hint="eastAsia" w:ascii="仿宋" w:hAnsi="仿宋" w:eastAsia="仿宋" w:cs="仿宋"/>
          <w:b w:val="0"/>
          <w:bCs w:val="0"/>
          <w:sz w:val="21"/>
          <w:szCs w:val="21"/>
          <w:u w:val="single"/>
          <w:lang w:val="en-US" w:eastAsia="zh-CN"/>
        </w:rPr>
        <w:t xml:space="preserve">_    </w:t>
      </w:r>
      <w:r>
        <w:rPr>
          <w:rFonts w:hint="eastAsia" w:ascii="仿宋" w:hAnsi="仿宋" w:eastAsia="仿宋" w:cs="仿宋"/>
          <w:b w:val="0"/>
          <w:bCs w:val="0"/>
          <w:sz w:val="21"/>
          <w:szCs w:val="21"/>
          <w:lang w:val="en-US" w:eastAsia="zh-CN"/>
        </w:rPr>
        <w:t>年</w:t>
      </w:r>
      <w:r>
        <w:rPr>
          <w:rFonts w:hint="eastAsia" w:ascii="仿宋" w:hAnsi="仿宋" w:eastAsia="仿宋" w:cs="仿宋"/>
          <w:b w:val="0"/>
          <w:bCs w:val="0"/>
          <w:sz w:val="21"/>
          <w:szCs w:val="21"/>
          <w:u w:val="single"/>
          <w:lang w:val="en-US" w:eastAsia="zh-CN"/>
        </w:rPr>
        <w:t xml:space="preserve">_    </w:t>
      </w:r>
      <w:r>
        <w:rPr>
          <w:rFonts w:hint="eastAsia" w:ascii="仿宋" w:hAnsi="仿宋" w:eastAsia="仿宋" w:cs="仿宋"/>
          <w:b w:val="0"/>
          <w:bCs w:val="0"/>
          <w:sz w:val="21"/>
          <w:szCs w:val="21"/>
          <w:lang w:val="en-US" w:eastAsia="zh-CN"/>
        </w:rPr>
        <w:t>月</w:t>
      </w:r>
      <w:r>
        <w:rPr>
          <w:rFonts w:hint="eastAsia" w:ascii="仿宋" w:hAnsi="仿宋" w:eastAsia="仿宋" w:cs="仿宋"/>
          <w:b w:val="0"/>
          <w:bCs w:val="0"/>
          <w:sz w:val="21"/>
          <w:szCs w:val="21"/>
          <w:u w:val="single"/>
          <w:lang w:val="en-US" w:eastAsia="zh-CN"/>
        </w:rPr>
        <w:t xml:space="preserve">_    </w:t>
      </w:r>
      <w:r>
        <w:rPr>
          <w:rFonts w:hint="eastAsia" w:ascii="仿宋" w:hAnsi="仿宋" w:eastAsia="仿宋" w:cs="仿宋"/>
          <w:b w:val="0"/>
          <w:bCs w:val="0"/>
          <w:sz w:val="21"/>
          <w:szCs w:val="21"/>
          <w:lang w:val="en-US" w:eastAsia="zh-CN"/>
        </w:rPr>
        <w:t>日中标采购项目名称:</w:t>
      </w:r>
      <w:r>
        <w:rPr>
          <w:rFonts w:hint="eastAsia" w:ascii="仿宋" w:hAnsi="仿宋" w:eastAsia="仿宋" w:cs="仿宋"/>
          <w:b w:val="0"/>
          <w:bCs w:val="0"/>
          <w:sz w:val="21"/>
          <w:szCs w:val="21"/>
          <w:u w:val="single"/>
          <w:lang w:val="en-US" w:eastAsia="zh-CN"/>
        </w:rPr>
        <w:t>《西安市妇幼健康服务信息管理平台》维护升级采购(项目编号:        )</w:t>
      </w:r>
      <w:r>
        <w:rPr>
          <w:rFonts w:hint="eastAsia" w:ascii="仿宋" w:hAnsi="仿宋" w:eastAsia="仿宋" w:cs="仿宋"/>
          <w:b w:val="0"/>
          <w:bCs w:val="0"/>
          <w:sz w:val="21"/>
          <w:szCs w:val="21"/>
          <w:lang w:val="en-US" w:eastAsia="zh-CN"/>
        </w:rPr>
        <w:t>招标结果和有关谈判文件、响应文件的要求，经双方协商一致，订立以下合同:</w:t>
      </w:r>
    </w:p>
    <w:p w14:paraId="5AF5BE8F">
      <w:pPr>
        <w:keepNext w:val="0"/>
        <w:keepLines w:val="0"/>
        <w:pageBreakBefore w:val="0"/>
        <w:widowControl w:val="0"/>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第一条 项目的名称、单价、总价，服务内容</w:t>
      </w:r>
    </w:p>
    <w:p w14:paraId="76F681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kern w:val="2"/>
          <w:sz w:val="21"/>
          <w:szCs w:val="21"/>
          <w:lang w:val="en-US" w:eastAsia="zh-CN" w:bidi="ar-SA"/>
        </w:rPr>
        <w:t>1、</w:t>
      </w:r>
      <w:r>
        <w:rPr>
          <w:rFonts w:hint="eastAsia" w:ascii="仿宋" w:hAnsi="仿宋" w:eastAsia="仿宋" w:cs="仿宋"/>
          <w:b w:val="0"/>
          <w:bCs w:val="0"/>
          <w:sz w:val="21"/>
          <w:szCs w:val="21"/>
          <w:lang w:val="en-US" w:eastAsia="zh-CN"/>
        </w:rPr>
        <w:t>采购项目名称:</w:t>
      </w:r>
      <w:r>
        <w:rPr>
          <w:rFonts w:hint="eastAsia" w:ascii="仿宋" w:hAnsi="仿宋" w:eastAsia="仿宋" w:cs="仿宋"/>
          <w:b w:val="0"/>
          <w:bCs w:val="0"/>
          <w:sz w:val="21"/>
          <w:szCs w:val="21"/>
          <w:u w:val="single"/>
          <w:lang w:val="en-US" w:eastAsia="zh-CN"/>
        </w:rPr>
        <w:t xml:space="preserve">                      </w:t>
      </w:r>
    </w:p>
    <w:p w14:paraId="173E19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u w:val="none"/>
          <w:lang w:val="en-US" w:eastAsia="zh-CN"/>
        </w:rPr>
        <w:t>2、服务内容:</w:t>
      </w:r>
      <w:r>
        <w:rPr>
          <w:rFonts w:hint="eastAsia" w:ascii="仿宋" w:hAnsi="仿宋" w:eastAsia="仿宋" w:cs="仿宋"/>
          <w:b w:val="0"/>
          <w:bCs w:val="0"/>
          <w:sz w:val="21"/>
          <w:szCs w:val="21"/>
          <w:u w:val="single"/>
          <w:lang w:val="en-US" w:eastAsia="zh-CN"/>
        </w:rPr>
        <w:t xml:space="preserve">                          </w:t>
      </w:r>
    </w:p>
    <w:p w14:paraId="05FA30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u w:val="none"/>
          <w:lang w:val="en-US" w:eastAsia="zh-CN"/>
        </w:rPr>
        <w:t>3、合同总价:</w:t>
      </w:r>
      <w:r>
        <w:rPr>
          <w:rFonts w:hint="eastAsia" w:ascii="仿宋" w:hAnsi="仿宋" w:eastAsia="仿宋" w:cs="仿宋"/>
          <w:b w:val="0"/>
          <w:bCs w:val="0"/>
          <w:sz w:val="21"/>
          <w:szCs w:val="21"/>
          <w:u w:val="single"/>
          <w:lang w:val="en-US" w:eastAsia="zh-CN"/>
        </w:rPr>
        <w:t xml:space="preserve">(小写) ￥      ，(大写)   </w:t>
      </w:r>
    </w:p>
    <w:p w14:paraId="3F7DFB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甲方不再另付任何费用。合同总价为完成项目含税的全包价。</w:t>
      </w:r>
    </w:p>
    <w:p w14:paraId="266175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kern w:val="2"/>
          <w:sz w:val="21"/>
          <w:szCs w:val="21"/>
          <w:lang w:val="en-US" w:eastAsia="zh-CN" w:bidi="ar-SA"/>
        </w:rPr>
        <w:t xml:space="preserve">第二条 </w:t>
      </w:r>
      <w:r>
        <w:rPr>
          <w:rFonts w:hint="eastAsia" w:ascii="仿宋" w:hAnsi="仿宋" w:eastAsia="仿宋" w:cs="仿宋"/>
          <w:b/>
          <w:bCs/>
          <w:sz w:val="21"/>
          <w:szCs w:val="21"/>
          <w:u w:val="none"/>
          <w:lang w:val="en-US" w:eastAsia="zh-CN"/>
        </w:rPr>
        <w:t>服务质量要求、售后服务及其他损害赔偿</w:t>
      </w:r>
    </w:p>
    <w:p w14:paraId="1A475D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kern w:val="2"/>
          <w:sz w:val="21"/>
          <w:szCs w:val="21"/>
          <w:lang w:val="en-US" w:eastAsia="zh-CN" w:bidi="ar-SA"/>
        </w:rPr>
        <w:t>1、</w:t>
      </w:r>
      <w:r>
        <w:rPr>
          <w:rFonts w:hint="eastAsia" w:ascii="仿宋" w:hAnsi="仿宋" w:eastAsia="仿宋" w:cs="仿宋"/>
          <w:b w:val="0"/>
          <w:bCs w:val="0"/>
          <w:sz w:val="21"/>
          <w:szCs w:val="21"/>
          <w:u w:val="none"/>
          <w:lang w:val="en-US" w:eastAsia="zh-CN"/>
        </w:rPr>
        <w:t>乙方应保证所供服务质量、售后服务完全符合合同、投标响应文件中内容的要求。</w:t>
      </w:r>
    </w:p>
    <w:p w14:paraId="753AF5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2、在服务期限内，如果服务与合同有任何一项不符，甲方应尽快以书面形式向乙方提出索赔。同时应向政府采购管理部门报告。</w:t>
      </w:r>
    </w:p>
    <w:p w14:paraId="4CA488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3、乙方在收到甲方的通知后，应及时纠正。具体响应时限见专用合同条款。</w:t>
      </w:r>
    </w:p>
    <w:p w14:paraId="1D7F82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4、如果乙方在收到通知后，没有在上述专用合同条款中规定的时限内及时纠正和弥补，甲方可采取必要的补救措施，但其风险和费用将由乙方承担，甲方根据合同规定对乙方行使的其它权力不受影响。甲方亦可从合同款和乙方约保证金中扣回索赔金额。</w:t>
      </w:r>
    </w:p>
    <w:p w14:paraId="278769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5、乙方履约延误</w:t>
      </w:r>
    </w:p>
    <w:p w14:paraId="6B8A67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(一)如乙方事先未征得甲方同意并得到甲方的谅解而单方面延迟提供服务的情况，将按违约终止合同。</w:t>
      </w:r>
    </w:p>
    <w:p w14:paraId="7DF8B1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二)在履行合同过程中，如果乙方遇到可能妨碍按时提供服务的情况，应及时以书面形式将拖延的事实,可能拖延的期限和理由通知甲方。甲方在收到乙方通知后，应尽快对情况进行评价，并确定是否通过修改合同，酌情延长服务期限或对乙方加收误期赔偿金。误期赔偿金以每周0.5%计。</w:t>
      </w:r>
    </w:p>
    <w:p w14:paraId="2AE118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6、违约终止合同</w:t>
      </w:r>
    </w:p>
    <w:p w14:paraId="350B34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在乙方违约的情况下，甲方报告政府采购管理部门后，有权终止合同，并依法向乙方进行索赔。</w:t>
      </w:r>
    </w:p>
    <w:p w14:paraId="495B4D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第三条 服务期和验收</w:t>
      </w:r>
    </w:p>
    <w:p w14:paraId="742215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1、服务期:</w:t>
      </w:r>
      <w:r>
        <w:rPr>
          <w:rFonts w:hint="eastAsia" w:ascii="仿宋" w:hAnsi="仿宋" w:eastAsia="仿宋" w:cs="仿宋"/>
          <w:b w:val="0"/>
          <w:bCs w:val="0"/>
          <w:sz w:val="21"/>
          <w:szCs w:val="21"/>
          <w:u w:val="single"/>
          <w:lang w:val="en-US" w:eastAsia="zh-CN"/>
        </w:rPr>
        <w:t>自合同签订之日起一年。</w:t>
      </w:r>
    </w:p>
    <w:p w14:paraId="63D627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u w:val="none"/>
          <w:lang w:val="en-US" w:eastAsia="zh-CN"/>
        </w:rPr>
        <w:t xml:space="preserve">2.、项目地点: </w:t>
      </w:r>
      <w:r>
        <w:rPr>
          <w:rFonts w:hint="eastAsia" w:ascii="仿宋" w:hAnsi="仿宋" w:eastAsia="仿宋" w:cs="仿宋"/>
          <w:b w:val="0"/>
          <w:bCs w:val="0"/>
          <w:sz w:val="21"/>
          <w:szCs w:val="21"/>
          <w:u w:val="single"/>
          <w:lang w:val="en-US" w:eastAsia="zh-CN"/>
        </w:rPr>
        <w:t>西安市妇幼保健院指定地点</w:t>
      </w:r>
    </w:p>
    <w:p w14:paraId="69B9BE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u w:val="none"/>
          <w:lang w:val="en-US" w:eastAsia="zh-CN"/>
        </w:rPr>
        <w:t>3、验收方式:</w:t>
      </w:r>
      <w:r>
        <w:rPr>
          <w:rFonts w:hint="eastAsia" w:ascii="仿宋" w:hAnsi="仿宋" w:eastAsia="仿宋" w:cs="仿宋"/>
          <w:b w:val="0"/>
          <w:bCs w:val="0"/>
          <w:sz w:val="21"/>
          <w:szCs w:val="21"/>
          <w:u w:val="single"/>
          <w:lang w:val="en-US" w:eastAsia="zh-CN"/>
        </w:rPr>
        <w:t>乙方提出验收申请，由甲方成立验收小组进行验收</w:t>
      </w:r>
    </w:p>
    <w:p w14:paraId="3DE5C5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u w:val="none"/>
          <w:lang w:val="en-US" w:eastAsia="zh-CN"/>
        </w:rPr>
        <w:t>4、验收标准</w:t>
      </w:r>
      <w:bookmarkStart w:id="0" w:name="_GoBack"/>
      <w:r>
        <w:rPr>
          <w:rFonts w:hint="eastAsia" w:ascii="仿宋" w:hAnsi="仿宋" w:eastAsia="仿宋" w:cs="仿宋"/>
          <w:b w:val="0"/>
          <w:bCs w:val="0"/>
          <w:sz w:val="21"/>
          <w:szCs w:val="21"/>
          <w:u w:val="none"/>
          <w:lang w:val="en-US" w:eastAsia="zh-CN"/>
        </w:rPr>
        <w:t>:</w:t>
      </w:r>
      <w:r>
        <w:rPr>
          <w:rFonts w:hint="eastAsia" w:ascii="仿宋" w:hAnsi="仿宋" w:eastAsia="仿宋" w:cs="仿宋"/>
          <w:b w:val="0"/>
          <w:bCs w:val="0"/>
          <w:sz w:val="21"/>
          <w:szCs w:val="21"/>
          <w:u w:val="single"/>
          <w:lang w:val="en-US" w:eastAsia="zh-CN"/>
        </w:rPr>
        <w:t>质量符合谈判文件和响应文件的要求</w:t>
      </w:r>
      <w:bookmarkEnd w:id="0"/>
      <w:r>
        <w:rPr>
          <w:rFonts w:hint="eastAsia" w:ascii="仿宋" w:hAnsi="仿宋" w:eastAsia="仿宋" w:cs="仿宋"/>
          <w:b w:val="0"/>
          <w:bCs w:val="0"/>
          <w:sz w:val="21"/>
          <w:szCs w:val="21"/>
          <w:u w:val="single"/>
          <w:lang w:val="en-US" w:eastAsia="zh-CN"/>
        </w:rPr>
        <w:t>。</w:t>
      </w:r>
    </w:p>
    <w:p w14:paraId="1BD37E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第四条 价款的结算、付款时间</w:t>
      </w:r>
    </w:p>
    <w:p w14:paraId="0AD9E5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1、付款方式: </w:t>
      </w:r>
      <w:r>
        <w:rPr>
          <w:rFonts w:hint="eastAsia" w:ascii="仿宋" w:hAnsi="仿宋" w:eastAsia="仿宋" w:cs="仿宋"/>
          <w:b w:val="0"/>
          <w:bCs w:val="0"/>
          <w:sz w:val="21"/>
          <w:szCs w:val="21"/>
          <w:u w:val="single"/>
          <w:lang w:val="en-US" w:eastAsia="zh-CN"/>
        </w:rPr>
        <w:t>银行转帐。</w:t>
      </w:r>
    </w:p>
    <w:p w14:paraId="40C2B1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single"/>
          <w:lang w:val="en-US" w:eastAsia="zh-CN"/>
        </w:rPr>
      </w:pPr>
      <w:r>
        <w:rPr>
          <w:rFonts w:hint="eastAsia" w:ascii="仿宋" w:hAnsi="仿宋" w:eastAsia="仿宋" w:cs="仿宋"/>
          <w:b w:val="0"/>
          <w:bCs w:val="0"/>
          <w:sz w:val="21"/>
          <w:szCs w:val="21"/>
          <w:u w:val="none"/>
          <w:lang w:val="en-US" w:eastAsia="zh-CN"/>
        </w:rPr>
        <w:t>2、付款时间: 项目自验收之日后，达到付款条件起30日内，支付合同总金额的100.00%</w:t>
      </w:r>
      <w:r>
        <w:rPr>
          <w:rFonts w:hint="eastAsia" w:ascii="仿宋" w:hAnsi="仿宋" w:eastAsia="仿宋" w:cs="仿宋"/>
          <w:b w:val="0"/>
          <w:bCs w:val="0"/>
          <w:sz w:val="21"/>
          <w:szCs w:val="21"/>
          <w:u w:val="single"/>
          <w:lang w:val="en-US" w:eastAsia="zh-CN"/>
        </w:rPr>
        <w:t>。</w:t>
      </w:r>
    </w:p>
    <w:p w14:paraId="101AC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第五条 对产品异议的时间和办法</w:t>
      </w:r>
    </w:p>
    <w:p w14:paraId="5BA7B7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kern w:val="2"/>
          <w:sz w:val="21"/>
          <w:szCs w:val="21"/>
          <w:lang w:val="en-US" w:eastAsia="zh-CN" w:bidi="ar-SA"/>
        </w:rPr>
        <w:t>1、</w:t>
      </w:r>
      <w:r>
        <w:rPr>
          <w:rFonts w:hint="eastAsia" w:ascii="仿宋" w:hAnsi="仿宋" w:eastAsia="仿宋" w:cs="仿宋"/>
          <w:b w:val="0"/>
          <w:bCs w:val="0"/>
          <w:sz w:val="21"/>
          <w:szCs w:val="21"/>
          <w:u w:val="none"/>
          <w:lang w:val="en-US" w:eastAsia="zh-CN"/>
        </w:rPr>
        <w:t>甲方在验收中，如果发现乙方所提供的服务质量或相关服务不合规定的，在2日内向乙方提出书面异议;甲方怠于通知乙方的，视为乙方所提供的服务合乎规定。</w:t>
      </w:r>
    </w:p>
    <w:p w14:paraId="6F228B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2、乙方在接到甲方书面异议后，应在10日历日内负责处理，否则，即视为默认甲方提出的异议和处理意见。</w:t>
      </w:r>
    </w:p>
    <w:p w14:paraId="2CF339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第六条 乙方的违约责任</w:t>
      </w:r>
    </w:p>
    <w:p w14:paraId="0532D2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乙方所提供的服务质量、报投入人品不符合合同规定的，由乙方负责按照原竞争性谈判文件、更正公告内容和质疑答疑文件（若有）、响应文件、中标（成交）通知书等实质性内容重新免费提供该项目服务内容。</w:t>
      </w:r>
    </w:p>
    <w:p w14:paraId="00A5048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每推迟一天按总价的1%罚款。</w:t>
      </w:r>
    </w:p>
    <w:p w14:paraId="645DD1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第七条 甲方的违约责任</w:t>
      </w:r>
    </w:p>
    <w:p w14:paraId="41E4D6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kern w:val="2"/>
          <w:sz w:val="21"/>
          <w:szCs w:val="21"/>
          <w:lang w:val="en-US" w:eastAsia="zh-CN" w:bidi="ar-SA"/>
        </w:rPr>
        <w:t>1、</w:t>
      </w:r>
      <w:r>
        <w:rPr>
          <w:rFonts w:hint="eastAsia" w:ascii="仿宋" w:hAnsi="仿宋" w:eastAsia="仿宋" w:cs="仿宋"/>
          <w:b w:val="0"/>
          <w:bCs w:val="0"/>
          <w:sz w:val="21"/>
          <w:szCs w:val="21"/>
          <w:u w:val="none"/>
          <w:lang w:val="en-US" w:eastAsia="zh-CN"/>
        </w:rPr>
        <w:t>甲方逾期付款的，每日应向乙方偿付合同总额的千分之五作为违约金。</w:t>
      </w:r>
    </w:p>
    <w:p w14:paraId="043B7F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2、甲方违反合同规定拒绝接货的，应当承担由此对乙方造成的损失。</w:t>
      </w:r>
    </w:p>
    <w:p w14:paraId="6DDEEC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第八条 不可抗力</w:t>
      </w:r>
    </w:p>
    <w:p w14:paraId="07D812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1、不可抗力事故系指买卖双方在缔结合同时所不能预见的，并且它的发生及其后果是无法避免和无法克服的事故。受阻一方应在不可抗力事故发生后尽快用电话或传真等方式通知对方，并于事故发生后</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个日历日将有关当局出具的证明文件用专人递交、特快专递或挂号信寄给对方审阅确认。</w:t>
      </w:r>
    </w:p>
    <w:p w14:paraId="2DA699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2、签约双方任一方由于不可抗力事故的影响而不能执行合同时，经确认后，允许延期履行、部分履行或不履行合同，根据情况可部分或全部免予承担违约责任。</w:t>
      </w:r>
    </w:p>
    <w:p w14:paraId="38DE2D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第九条 争议的解决</w:t>
      </w:r>
    </w:p>
    <w:p w14:paraId="4274D3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1、因服务期间质量问题发生争议，由法律及有关规章规定的技术单位进行质量鉴定，双方无条件服从该鉴定的结论。</w:t>
      </w:r>
    </w:p>
    <w:p w14:paraId="401EC3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2、合同实施或与合同有关的一切争议应通过双方友好协商解决。如果友好协商不能解决，争议提交可提交仲裁或向有管辖权的人民法院提出诉讼。仲裁费或诉讼费应由败诉方负担。</w:t>
      </w:r>
    </w:p>
    <w:p w14:paraId="07EFA5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sz w:val="21"/>
          <w:szCs w:val="21"/>
          <w:u w:val="none"/>
          <w:lang w:val="en-US" w:eastAsia="zh-CN"/>
        </w:rPr>
        <w:t>第十条 监督和管理</w:t>
      </w:r>
    </w:p>
    <w:p w14:paraId="3470EA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本项目合同订立后，应提供</w:t>
      </w:r>
      <w:r>
        <w:rPr>
          <w:rFonts w:hint="eastAsia" w:ascii="仿宋" w:hAnsi="仿宋" w:eastAsia="仿宋" w:cs="仿宋"/>
          <w:b w:val="0"/>
          <w:bCs w:val="0"/>
          <w:sz w:val="21"/>
          <w:szCs w:val="21"/>
          <w:u w:val="single"/>
          <w:lang w:val="en-US" w:eastAsia="zh-CN"/>
        </w:rPr>
        <w:t xml:space="preserve">  壹  </w:t>
      </w:r>
      <w:r>
        <w:rPr>
          <w:rFonts w:hint="eastAsia" w:ascii="仿宋" w:hAnsi="仿宋" w:eastAsia="仿宋" w:cs="仿宋"/>
          <w:b w:val="0"/>
          <w:bCs w:val="0"/>
          <w:sz w:val="21"/>
          <w:szCs w:val="21"/>
          <w:u w:val="none"/>
          <w:lang w:val="en-US" w:eastAsia="zh-CN"/>
        </w:rPr>
        <w:t>式</w:t>
      </w:r>
      <w:r>
        <w:rPr>
          <w:rFonts w:hint="eastAsia" w:ascii="仿宋" w:hAnsi="仿宋" w:eastAsia="仿宋" w:cs="仿宋"/>
          <w:b w:val="0"/>
          <w:bCs w:val="0"/>
          <w:sz w:val="21"/>
          <w:szCs w:val="21"/>
          <w:u w:val="single"/>
          <w:lang w:val="en-US" w:eastAsia="zh-CN"/>
        </w:rPr>
        <w:t xml:space="preserve">  贰  </w:t>
      </w:r>
      <w:r>
        <w:rPr>
          <w:rFonts w:hint="eastAsia" w:ascii="仿宋" w:hAnsi="仿宋" w:eastAsia="仿宋" w:cs="仿宋"/>
          <w:b w:val="0"/>
          <w:bCs w:val="0"/>
          <w:sz w:val="21"/>
          <w:szCs w:val="21"/>
          <w:u w:val="none"/>
          <w:lang w:val="en-US" w:eastAsia="zh-CN"/>
        </w:rPr>
        <w:t>份至</w:t>
      </w:r>
      <w:r>
        <w:rPr>
          <w:rFonts w:hint="eastAsia" w:ascii="仿宋" w:hAnsi="仿宋" w:eastAsia="仿宋" w:cs="仿宋"/>
          <w:b w:val="0"/>
          <w:bCs w:val="0"/>
          <w:sz w:val="21"/>
          <w:szCs w:val="21"/>
          <w:u w:val="single"/>
          <w:lang w:val="en-US" w:eastAsia="zh-CN"/>
        </w:rPr>
        <w:t>采购代理机构</w:t>
      </w:r>
      <w:r>
        <w:rPr>
          <w:rFonts w:hint="eastAsia" w:ascii="仿宋" w:hAnsi="仿宋" w:eastAsia="仿宋" w:cs="仿宋"/>
          <w:b w:val="0"/>
          <w:bCs w:val="0"/>
          <w:sz w:val="21"/>
          <w:szCs w:val="21"/>
          <w:u w:val="none"/>
          <w:lang w:val="en-US" w:eastAsia="zh-CN"/>
        </w:rPr>
        <w:t>、</w:t>
      </w:r>
      <w:r>
        <w:rPr>
          <w:rFonts w:hint="eastAsia" w:ascii="仿宋" w:hAnsi="仿宋" w:eastAsia="仿宋" w:cs="仿宋"/>
          <w:b w:val="0"/>
          <w:bCs w:val="0"/>
          <w:sz w:val="21"/>
          <w:szCs w:val="21"/>
          <w:u w:val="single"/>
          <w:lang w:val="en-US" w:eastAsia="zh-CN"/>
        </w:rPr>
        <w:t>财政机构</w:t>
      </w:r>
      <w:r>
        <w:rPr>
          <w:rFonts w:hint="eastAsia" w:ascii="仿宋" w:hAnsi="仿宋" w:eastAsia="仿宋" w:cs="仿宋"/>
          <w:b w:val="0"/>
          <w:bCs w:val="0"/>
          <w:sz w:val="21"/>
          <w:szCs w:val="21"/>
          <w:u w:val="none"/>
          <w:lang w:val="en-US" w:eastAsia="zh-CN"/>
        </w:rPr>
        <w:t>备案；双方协商一致需变更合同实质性条款或订立补充合同的，应先行征得</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同意，并送至</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u w:val="none"/>
          <w:lang w:val="en-US" w:eastAsia="zh-CN"/>
        </w:rPr>
        <w:t>。</w:t>
      </w:r>
    </w:p>
    <w:p w14:paraId="4C5039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kern w:val="2"/>
          <w:sz w:val="21"/>
          <w:szCs w:val="21"/>
          <w:lang w:val="en-US" w:eastAsia="zh-CN" w:bidi="ar-SA"/>
        </w:rPr>
        <w:t xml:space="preserve">第十一条 </w:t>
      </w:r>
      <w:r>
        <w:rPr>
          <w:rFonts w:hint="eastAsia" w:ascii="仿宋" w:hAnsi="仿宋" w:eastAsia="仿宋" w:cs="仿宋"/>
          <w:b/>
          <w:bCs/>
          <w:sz w:val="21"/>
          <w:szCs w:val="21"/>
          <w:u w:val="none"/>
          <w:lang w:val="en-US" w:eastAsia="zh-CN"/>
        </w:rPr>
        <w:t>无效合同</w:t>
      </w:r>
    </w:p>
    <w:p w14:paraId="0A1B48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甲乙双方如因违反国家法律、法规和有关政府采购规定，合同无效的，责任由过错方承担。</w:t>
      </w:r>
    </w:p>
    <w:p w14:paraId="573D07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1" w:firstLineChars="100"/>
        <w:textAlignment w:val="auto"/>
        <w:rPr>
          <w:rFonts w:hint="eastAsia" w:ascii="仿宋" w:hAnsi="仿宋" w:eastAsia="仿宋" w:cs="仿宋"/>
          <w:b/>
          <w:bCs/>
          <w:sz w:val="21"/>
          <w:szCs w:val="21"/>
          <w:u w:val="none"/>
          <w:lang w:val="en-US" w:eastAsia="zh-CN"/>
        </w:rPr>
      </w:pPr>
      <w:r>
        <w:rPr>
          <w:rFonts w:hint="eastAsia" w:ascii="仿宋" w:hAnsi="仿宋" w:eastAsia="仿宋" w:cs="仿宋"/>
          <w:b/>
          <w:bCs/>
          <w:kern w:val="2"/>
          <w:sz w:val="21"/>
          <w:szCs w:val="21"/>
          <w:lang w:val="en-US" w:eastAsia="zh-CN" w:bidi="ar-SA"/>
        </w:rPr>
        <w:t xml:space="preserve">第十二条 </w:t>
      </w:r>
      <w:r>
        <w:rPr>
          <w:rFonts w:hint="eastAsia" w:ascii="仿宋" w:hAnsi="仿宋" w:eastAsia="仿宋" w:cs="仿宋"/>
          <w:b/>
          <w:bCs/>
          <w:sz w:val="21"/>
          <w:szCs w:val="21"/>
          <w:u w:val="none"/>
          <w:lang w:val="en-US" w:eastAsia="zh-CN"/>
        </w:rPr>
        <w:t>附则</w:t>
      </w:r>
    </w:p>
    <w:p w14:paraId="550594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本合同</w:t>
      </w:r>
      <w:r>
        <w:rPr>
          <w:rFonts w:hint="eastAsia" w:ascii="仿宋" w:hAnsi="仿宋" w:eastAsia="仿宋" w:cs="仿宋"/>
          <w:b w:val="0"/>
          <w:bCs w:val="0"/>
          <w:sz w:val="21"/>
          <w:szCs w:val="21"/>
          <w:u w:val="single"/>
          <w:lang w:val="en-US" w:eastAsia="zh-CN"/>
        </w:rPr>
        <w:t xml:space="preserve">  壹  </w:t>
      </w:r>
      <w:r>
        <w:rPr>
          <w:rFonts w:hint="eastAsia" w:ascii="仿宋" w:hAnsi="仿宋" w:eastAsia="仿宋" w:cs="仿宋"/>
          <w:b w:val="0"/>
          <w:bCs w:val="0"/>
          <w:sz w:val="21"/>
          <w:szCs w:val="21"/>
          <w:u w:val="none"/>
          <w:lang w:val="en-US" w:eastAsia="zh-CN"/>
        </w:rPr>
        <w:t>式</w:t>
      </w:r>
      <w:r>
        <w:rPr>
          <w:rFonts w:hint="eastAsia" w:ascii="仿宋" w:hAnsi="仿宋" w:eastAsia="仿宋" w:cs="仿宋"/>
          <w:b w:val="0"/>
          <w:bCs w:val="0"/>
          <w:sz w:val="21"/>
          <w:szCs w:val="21"/>
          <w:u w:val="single"/>
          <w:lang w:val="en-US" w:eastAsia="zh-CN"/>
        </w:rPr>
        <w:t xml:space="preserve">  陆  </w:t>
      </w:r>
      <w:r>
        <w:rPr>
          <w:rFonts w:hint="eastAsia" w:ascii="仿宋" w:hAnsi="仿宋" w:eastAsia="仿宋" w:cs="仿宋"/>
          <w:b w:val="0"/>
          <w:bCs w:val="0"/>
          <w:sz w:val="21"/>
          <w:szCs w:val="21"/>
          <w:u w:val="none"/>
          <w:lang w:val="en-US" w:eastAsia="zh-CN"/>
        </w:rPr>
        <w:t>份，甲乙双方各执</w:t>
      </w:r>
      <w:r>
        <w:rPr>
          <w:rFonts w:hint="eastAsia" w:ascii="仿宋" w:hAnsi="仿宋" w:eastAsia="仿宋" w:cs="仿宋"/>
          <w:b w:val="0"/>
          <w:bCs w:val="0"/>
          <w:sz w:val="21"/>
          <w:szCs w:val="21"/>
          <w:u w:val="single"/>
          <w:lang w:val="en-US" w:eastAsia="zh-CN"/>
        </w:rPr>
        <w:t xml:space="preserve">  贰  </w:t>
      </w:r>
      <w:r>
        <w:rPr>
          <w:rFonts w:hint="eastAsia" w:ascii="仿宋" w:hAnsi="仿宋" w:eastAsia="仿宋" w:cs="仿宋"/>
          <w:b w:val="0"/>
          <w:bCs w:val="0"/>
          <w:sz w:val="21"/>
          <w:szCs w:val="21"/>
          <w:u w:val="none"/>
          <w:lang w:val="en-US" w:eastAsia="zh-CN"/>
        </w:rPr>
        <w:t>份，一份送</w:t>
      </w:r>
      <w:r>
        <w:rPr>
          <w:rFonts w:hint="eastAsia" w:ascii="仿宋" w:hAnsi="仿宋" w:eastAsia="仿宋" w:cs="仿宋"/>
          <w:b w:val="0"/>
          <w:bCs w:val="0"/>
          <w:sz w:val="21"/>
          <w:szCs w:val="21"/>
          <w:u w:val="single"/>
          <w:lang w:val="en-US" w:eastAsia="zh-CN"/>
        </w:rPr>
        <w:t xml:space="preserve"> 采购代理机构 </w:t>
      </w:r>
      <w:r>
        <w:rPr>
          <w:rFonts w:hint="eastAsia" w:ascii="仿宋" w:hAnsi="仿宋" w:eastAsia="仿宋" w:cs="仿宋"/>
          <w:b w:val="0"/>
          <w:bCs w:val="0"/>
          <w:sz w:val="21"/>
          <w:szCs w:val="21"/>
          <w:u w:val="none"/>
          <w:lang w:val="en-US" w:eastAsia="zh-CN"/>
        </w:rPr>
        <w:t>存档，一份送</w:t>
      </w:r>
      <w:r>
        <w:rPr>
          <w:rFonts w:hint="eastAsia" w:ascii="仿宋" w:hAnsi="仿宋" w:eastAsia="仿宋" w:cs="仿宋"/>
          <w:b w:val="0"/>
          <w:bCs w:val="0"/>
          <w:sz w:val="21"/>
          <w:szCs w:val="21"/>
          <w:u w:val="single"/>
          <w:lang w:val="en-US" w:eastAsia="zh-CN"/>
        </w:rPr>
        <w:t xml:space="preserve"> 财政机构 </w:t>
      </w:r>
      <w:r>
        <w:rPr>
          <w:rFonts w:hint="eastAsia" w:ascii="仿宋" w:hAnsi="仿宋" w:eastAsia="仿宋" w:cs="仿宋"/>
          <w:b w:val="0"/>
          <w:bCs w:val="0"/>
          <w:sz w:val="21"/>
          <w:szCs w:val="21"/>
          <w:u w:val="none"/>
          <w:lang w:val="en-US" w:eastAsia="zh-CN"/>
        </w:rPr>
        <w:t>备案。</w:t>
      </w:r>
    </w:p>
    <w:p w14:paraId="53C3E3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p>
    <w:p w14:paraId="0F960C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u w:val="none"/>
          <w:lang w:val="en-US"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D29F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24EEC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仿宋" w:hAnsi="仿宋" w:eastAsia="仿宋" w:cs="仿宋"/>
                <w:b w:val="0"/>
                <w:bCs w:val="0"/>
                <w:sz w:val="21"/>
                <w:szCs w:val="21"/>
                <w:u w:val="none"/>
                <w:vertAlign w:val="baseline"/>
                <w:lang w:val="en-US" w:eastAsia="zh-CN"/>
              </w:rPr>
            </w:pPr>
          </w:p>
          <w:p w14:paraId="4D0797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甲方</w:t>
            </w:r>
          </w:p>
        </w:tc>
        <w:tc>
          <w:tcPr>
            <w:tcW w:w="4261" w:type="dxa"/>
          </w:tcPr>
          <w:p w14:paraId="72139A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乙方</w:t>
            </w:r>
          </w:p>
        </w:tc>
      </w:tr>
      <w:tr w14:paraId="6ED2B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9" w:hRule="atLeast"/>
        </w:trPr>
        <w:tc>
          <w:tcPr>
            <w:tcW w:w="4261" w:type="dxa"/>
            <w:vAlign w:val="center"/>
          </w:tcPr>
          <w:p w14:paraId="4AE2C2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西安市妇幼保健院</w:t>
            </w:r>
          </w:p>
          <w:p w14:paraId="5E60C2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（盖章）</w:t>
            </w:r>
          </w:p>
        </w:tc>
        <w:tc>
          <w:tcPr>
            <w:tcW w:w="4261" w:type="dxa"/>
            <w:vAlign w:val="center"/>
          </w:tcPr>
          <w:p w14:paraId="2C95A6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center"/>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（盖章）</w:t>
            </w:r>
          </w:p>
        </w:tc>
      </w:tr>
      <w:tr w14:paraId="300CA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29DBF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地址：</w:t>
            </w:r>
          </w:p>
        </w:tc>
        <w:tc>
          <w:tcPr>
            <w:tcW w:w="4261" w:type="dxa"/>
            <w:vAlign w:val="top"/>
          </w:tcPr>
          <w:p w14:paraId="3E8667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地址：</w:t>
            </w:r>
          </w:p>
        </w:tc>
      </w:tr>
      <w:tr w14:paraId="0F7C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A91DA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法定代表人:</w:t>
            </w:r>
          </w:p>
        </w:tc>
        <w:tc>
          <w:tcPr>
            <w:tcW w:w="4261" w:type="dxa"/>
            <w:vAlign w:val="top"/>
          </w:tcPr>
          <w:p w14:paraId="1DF06C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法定代表人:</w:t>
            </w:r>
          </w:p>
        </w:tc>
      </w:tr>
      <w:tr w14:paraId="6D57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20976C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委托代理人：（签字）</w:t>
            </w:r>
          </w:p>
        </w:tc>
        <w:tc>
          <w:tcPr>
            <w:tcW w:w="4261" w:type="dxa"/>
            <w:vAlign w:val="top"/>
          </w:tcPr>
          <w:p w14:paraId="6905E4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委托代理人：（签字）</w:t>
            </w:r>
          </w:p>
        </w:tc>
      </w:tr>
      <w:tr w14:paraId="15287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FEC2D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电话：</w:t>
            </w:r>
          </w:p>
        </w:tc>
        <w:tc>
          <w:tcPr>
            <w:tcW w:w="4261" w:type="dxa"/>
            <w:vAlign w:val="top"/>
          </w:tcPr>
          <w:p w14:paraId="53AA50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电话：</w:t>
            </w:r>
          </w:p>
        </w:tc>
      </w:tr>
      <w:tr w14:paraId="3A828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FC1A7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p>
        </w:tc>
        <w:tc>
          <w:tcPr>
            <w:tcW w:w="4261" w:type="dxa"/>
          </w:tcPr>
          <w:p w14:paraId="7FC032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开户银行</w:t>
            </w:r>
          </w:p>
        </w:tc>
      </w:tr>
      <w:tr w14:paraId="4393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3F55D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p>
        </w:tc>
        <w:tc>
          <w:tcPr>
            <w:tcW w:w="4261" w:type="dxa"/>
          </w:tcPr>
          <w:p w14:paraId="5F7C30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帐号：</w:t>
            </w:r>
          </w:p>
        </w:tc>
      </w:tr>
      <w:tr w14:paraId="70A5F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EEF68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日期：  年   月    日</w:t>
            </w:r>
          </w:p>
        </w:tc>
        <w:tc>
          <w:tcPr>
            <w:tcW w:w="4261" w:type="dxa"/>
          </w:tcPr>
          <w:p w14:paraId="3B700C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b w:val="0"/>
                <w:bCs w:val="0"/>
                <w:sz w:val="21"/>
                <w:szCs w:val="21"/>
                <w:u w:val="none"/>
                <w:vertAlign w:val="baseline"/>
                <w:lang w:val="en-US" w:eastAsia="zh-CN"/>
              </w:rPr>
            </w:pPr>
            <w:r>
              <w:rPr>
                <w:rFonts w:hint="eastAsia" w:ascii="仿宋" w:hAnsi="仿宋" w:eastAsia="仿宋" w:cs="仿宋"/>
                <w:b w:val="0"/>
                <w:bCs w:val="0"/>
                <w:sz w:val="21"/>
                <w:szCs w:val="21"/>
                <w:u w:val="none"/>
                <w:vertAlign w:val="baseline"/>
                <w:lang w:val="en-US" w:eastAsia="zh-CN"/>
              </w:rPr>
              <w:t>日期：  年   月    日</w:t>
            </w:r>
          </w:p>
        </w:tc>
      </w:tr>
    </w:tbl>
    <w:p w14:paraId="2F159868">
      <w:pPr>
        <w:numPr>
          <w:ilvl w:val="0"/>
          <w:numId w:val="0"/>
        </w:numPr>
        <w:rPr>
          <w:rFonts w:hint="default" w:ascii="仿宋" w:hAnsi="仿宋" w:eastAsia="仿宋" w:cs="仿宋"/>
          <w:b w:val="0"/>
          <w:bCs w:val="0"/>
          <w:sz w:val="32"/>
          <w:szCs w:val="40"/>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6A615"/>
    <w:multiLevelType w:val="singleLevel"/>
    <w:tmpl w:val="0EE6A61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C020C"/>
    <w:rsid w:val="0F8C020C"/>
    <w:rsid w:val="4D6B571E"/>
    <w:rsid w:val="51097989"/>
    <w:rsid w:val="58492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1808</Words>
  <Characters>1826</Characters>
  <Lines>0</Lines>
  <Paragraphs>0</Paragraphs>
  <TotalTime>3</TotalTime>
  <ScaleCrop>false</ScaleCrop>
  <LinksUpToDate>false</LinksUpToDate>
  <CharactersWithSpaces>2016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2025-09-03T03:08:00Z</dcterms:created>
  <dc:creator>唯一</dc:creator>
  <cp:lastModifiedBy>蒋淑雅</cp:lastModifiedBy>
  <dcterms:modified xsi:type="dcterms:W3CDTF">2025-09-15T09:17:59Z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0AC5DCBF87A1413D8ACA071182D17DA7_11</vt:lpwstr>
  </property>
  <property fmtid="{D5CDD505-2E9C-101B-9397-08002B2CF9AE}" pid="4" name="KSOTemplateDocerSaveRecord">
    <vt:lpwstr>eyJoZGlkIjoiYWIyNzQ5ODE2NWM5ZTdkMmNkY2EzNjhlYTM2MWRmMjciLCJ1c2VySWQiOiIxNDQ4MzI5MTc0In0=</vt:lpwstr>
  </property>
</Properties>
</file>