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版本号：ZX2025-08-4020250915001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表面工程与再制造重点实验室重点科研平台支撑项目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ZX2025-08-40</w:t>
      </w:r>
      <w:r>
        <w:br/>
      </w:r>
      <w:r>
        <w:br/>
      </w:r>
      <w:r>
        <w:br/>
      </w:r>
    </w:p>
    <w:p>
      <w:pPr>
        <w:pStyle w:val="null3"/>
        <w:jc w:val="center"/>
        <w:outlineLvl w:val="2"/>
      </w:pPr>
      <w:r>
        <w:rPr>
          <w:rFonts w:ascii="仿宋_GB2312" w:hAnsi="仿宋_GB2312" w:cs="仿宋_GB2312" w:eastAsia="仿宋_GB2312"/>
          <w:sz w:val="28"/>
          <w:b/>
        </w:rPr>
        <w:t>西安文理学院（本级）</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西安文理学院（本级）</w:t>
      </w:r>
      <w:r>
        <w:rPr>
          <w:rFonts w:ascii="仿宋_GB2312" w:hAnsi="仿宋_GB2312" w:cs="仿宋_GB2312" w:eastAsia="仿宋_GB2312"/>
        </w:rPr>
        <w:t>委托，拟对</w:t>
      </w:r>
      <w:r>
        <w:rPr>
          <w:rFonts w:ascii="仿宋_GB2312" w:hAnsi="仿宋_GB2312" w:cs="仿宋_GB2312" w:eastAsia="仿宋_GB2312"/>
        </w:rPr>
        <w:t>表面工程与再制造重点实验室重点科研平台支撑项目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ZX2025-08-40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表面工程与再制造重点实验室重点科研平台支撑项目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本项目为表面工程与再制造重点实验室重点科研平台支撑项目。具体内容详见招标文件第3章。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西安文理学院（本级）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西安市雁塔区科技六路1号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029-88258528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张爽 王宇轩 马演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说明：要求提供，本项目履约保证金为合同金额的5%，项目验收合格后及时退还。交纳形式为银行转账等非现金形式，投标人以银行、保险公司出具保函形式提交履约保证金的，采购单位不得拒收。</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代理服务费收费标准：参照国家计委计价格[2002]1980号文件收费标准收取，由中标人支付代理服务费。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西安文理学院（本级）</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西安文理学院（本级）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西安文理学院（本级）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联系人：王宇轩、孙童欣</w:t>
      </w:r>
    </w:p>
    <w:p>
      <w:pPr>
        <w:pStyle w:val="null3"/>
      </w:pPr>
      <w:r>
        <w:rPr>
          <w:rFonts w:ascii="仿宋_GB2312" w:hAnsi="仿宋_GB2312" w:cs="仿宋_GB2312" w:eastAsia="仿宋_GB2312"/>
        </w:rPr>
        <w:t>联系电话：029-88110800转8033（1053910307@qq.com）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本项目为表面工程与再制造重点实验室重点科研平台支撑项目。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2,550,000.00</w:t>
      </w:r>
    </w:p>
    <w:p>
      <w:pPr>
        <w:pStyle w:val="null3"/>
      </w:pPr>
      <w:r>
        <w:rPr>
          <w:rFonts w:ascii="仿宋_GB2312" w:hAnsi="仿宋_GB2312" w:cs="仿宋_GB2312" w:eastAsia="仿宋_GB2312"/>
        </w:rPr>
        <w:t>采购包最高限价（元）: 2,550,000.00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西安文理学院表面工程与再制造重点实验室重点科研平台支撑项目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标的名称：西安文理学院表面工程与再制造重点实验室重点科研平台支撑项目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设备名称</w:t>
                  </w:r>
                </w:p>
              </w:tc>
              <w:tc>
                <w:tcPr>
                  <w:tcW w:type="dxa" w:w="638"/>
                </w:tcPr>
                <w:p>
                  <w:pPr>
                    <w:pStyle w:val="null3"/>
                  </w:pPr>
                  <w:r>
                    <w:rPr>
                      <w:rFonts w:ascii="仿宋_GB2312" w:hAnsi="仿宋_GB2312" w:cs="仿宋_GB2312" w:eastAsia="仿宋_GB2312"/>
                    </w:rPr>
                    <w:t>数量</w:t>
                  </w:r>
                </w:p>
                <w:p>
                  <w:pPr>
                    <w:pStyle w:val="null3"/>
                  </w:pPr>
                  <w:r>
                    <w:rPr>
                      <w:rFonts w:ascii="仿宋_GB2312" w:hAnsi="仿宋_GB2312" w:cs="仿宋_GB2312" w:eastAsia="仿宋_GB2312"/>
                    </w:rPr>
                    <w:t>（台/套）</w:t>
                  </w:r>
                </w:p>
              </w:tc>
              <w:tc>
                <w:tcPr>
                  <w:tcW w:type="dxa" w:w="638"/>
                </w:tcPr>
                <w:p>
                  <w:pPr>
                    <w:pStyle w:val="null3"/>
                  </w:pPr>
                  <w:r>
                    <w:rPr>
                      <w:rFonts w:ascii="仿宋_GB2312" w:hAnsi="仿宋_GB2312" w:cs="仿宋_GB2312" w:eastAsia="仿宋_GB2312"/>
                    </w:rPr>
                    <w:t>备注1</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X射线衍射仪</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核心产品</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电池制备平台</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高温高压腐蚀电化学测试装置</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多功能摩擦磨损试验机</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双比色红外高温测量仪</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工业级循环冷水机</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激光熔覆湿式防爆吸尘器</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激光熔覆头喷嘴</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 xml:space="preserve"> </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行星式球磨机</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 xml:space="preserve"> </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b/>
              </w:rPr>
              <w:t>技术参数</w:t>
            </w:r>
          </w:p>
          <w:p>
            <w:pPr>
              <w:pStyle w:val="null3"/>
            </w:pPr>
            <w:r>
              <w:rPr>
                <w:rFonts w:ascii="仿宋_GB2312" w:hAnsi="仿宋_GB2312" w:cs="仿宋_GB2312" w:eastAsia="仿宋_GB2312"/>
                <w:b/>
              </w:rPr>
              <w:t>一、X射线衍射仪</w:t>
            </w:r>
          </w:p>
          <w:p>
            <w:pPr>
              <w:pStyle w:val="null3"/>
            </w:pPr>
            <w:r>
              <w:rPr>
                <w:rFonts w:ascii="仿宋_GB2312" w:hAnsi="仿宋_GB2312" w:cs="仿宋_GB2312" w:eastAsia="仿宋_GB2312"/>
              </w:rPr>
              <w:t>仪器能够对金属和非金属样品进行物相定性定量分析、薄膜材料物相分析、结晶度分析、晶胞参数计算和固溶体分析、微观应力及晶粒大小分析。设备还可以实现小角衍射及纳米薄膜测试。衍射仪所有附件自动识别、即插即用，不需要调整光路。</w:t>
            </w:r>
          </w:p>
          <w:p>
            <w:pPr>
              <w:pStyle w:val="null3"/>
            </w:pPr>
            <w:r>
              <w:rPr>
                <w:rFonts w:ascii="仿宋_GB2312" w:hAnsi="仿宋_GB2312" w:cs="仿宋_GB2312" w:eastAsia="仿宋_GB2312"/>
              </w:rPr>
              <w:t>1. X射线光源</w:t>
            </w:r>
          </w:p>
          <w:p>
            <w:pPr>
              <w:pStyle w:val="null3"/>
            </w:pPr>
            <w:r>
              <w:rPr>
                <w:rFonts w:ascii="仿宋_GB2312" w:hAnsi="仿宋_GB2312" w:cs="仿宋_GB2312" w:eastAsia="仿宋_GB2312"/>
              </w:rPr>
              <w:t>1.1 高频高压固态X射线发生器</w:t>
            </w:r>
          </w:p>
          <w:p>
            <w:pPr>
              <w:pStyle w:val="null3"/>
            </w:pPr>
            <w:r>
              <w:rPr>
                <w:rFonts w:ascii="仿宋_GB2312" w:hAnsi="仿宋_GB2312" w:cs="仿宋_GB2312" w:eastAsia="仿宋_GB2312"/>
              </w:rPr>
              <w:t>1.1.1 最大输出功率：≥3kW；</w:t>
            </w:r>
          </w:p>
          <w:p>
            <w:pPr>
              <w:pStyle w:val="null3"/>
            </w:pPr>
            <w:r>
              <w:rPr>
                <w:rFonts w:ascii="仿宋_GB2312" w:hAnsi="仿宋_GB2312" w:cs="仿宋_GB2312" w:eastAsia="仿宋_GB2312"/>
              </w:rPr>
              <w:t>1.1.2 额定电压：≥60kV；</w:t>
            </w:r>
          </w:p>
          <w:p>
            <w:pPr>
              <w:pStyle w:val="null3"/>
            </w:pPr>
            <w:r>
              <w:rPr>
                <w:rFonts w:ascii="仿宋_GB2312" w:hAnsi="仿宋_GB2312" w:cs="仿宋_GB2312" w:eastAsia="仿宋_GB2312"/>
              </w:rPr>
              <w:t>1.1.3 额定电流：≥60mA；</w:t>
            </w:r>
          </w:p>
          <w:p>
            <w:pPr>
              <w:pStyle w:val="null3"/>
            </w:pPr>
            <w:r>
              <w:rPr>
                <w:rFonts w:ascii="仿宋_GB2312" w:hAnsi="仿宋_GB2312" w:cs="仿宋_GB2312" w:eastAsia="仿宋_GB2312"/>
              </w:rPr>
              <w:t>1.1.4 电流电压稳定度：≤0.005% (外电压波动10%时)。</w:t>
            </w:r>
          </w:p>
          <w:p>
            <w:pPr>
              <w:pStyle w:val="null3"/>
            </w:pPr>
            <w:r>
              <w:rPr>
                <w:rFonts w:ascii="仿宋_GB2312" w:hAnsi="仿宋_GB2312" w:cs="仿宋_GB2312" w:eastAsia="仿宋_GB2312"/>
              </w:rPr>
              <w:t>1.2 X射线光管</w:t>
            </w:r>
          </w:p>
          <w:p>
            <w:pPr>
              <w:pStyle w:val="null3"/>
            </w:pPr>
            <w:r>
              <w:rPr>
                <w:rFonts w:ascii="仿宋_GB2312" w:hAnsi="仿宋_GB2312" w:cs="仿宋_GB2312" w:eastAsia="仿宋_GB2312"/>
              </w:rPr>
              <w:t>1.2.1 X射线光管：Cu靶，金属陶瓷X光管，功率≥2.4kW，焦斑大小≥0.4×12 mm以及金属陶瓷射线管 Co靶；</w:t>
            </w:r>
          </w:p>
          <w:p>
            <w:pPr>
              <w:pStyle w:val="null3"/>
            </w:pPr>
            <w:r>
              <w:rPr>
                <w:rFonts w:ascii="仿宋_GB2312" w:hAnsi="仿宋_GB2312" w:cs="仿宋_GB2312" w:eastAsia="仿宋_GB2312"/>
              </w:rPr>
              <w:t>1.2.2 采用旋转光管技术，无需拆卸光管，即可实现线焦斑和点焦斑的转换；</w:t>
            </w:r>
          </w:p>
          <w:p>
            <w:pPr>
              <w:pStyle w:val="null3"/>
            </w:pPr>
            <w:r>
              <w:rPr>
                <w:rFonts w:ascii="仿宋_GB2312" w:hAnsi="仿宋_GB2312" w:cs="仿宋_GB2312" w:eastAsia="仿宋_GB2312"/>
              </w:rPr>
              <w:t>1.3 X射线防护：射线防护装置联锁机构、样品测量时禁止打开射线防护装置。散剂量符合国际，防护罩外任何一点的剂量小于1μSV/h；</w:t>
            </w:r>
          </w:p>
          <w:p>
            <w:pPr>
              <w:pStyle w:val="null3"/>
            </w:pPr>
            <w:r>
              <w:rPr>
                <w:rFonts w:ascii="仿宋_GB2312" w:hAnsi="仿宋_GB2312" w:cs="仿宋_GB2312" w:eastAsia="仿宋_GB2312"/>
              </w:rPr>
              <w:t>▲1.4获得生态环境部豁免管理许可，用户无需办理辐射安全许可证。</w:t>
            </w:r>
          </w:p>
          <w:p>
            <w:pPr>
              <w:pStyle w:val="null3"/>
            </w:pPr>
            <w:r>
              <w:rPr>
                <w:rFonts w:ascii="仿宋_GB2312" w:hAnsi="仿宋_GB2312" w:cs="仿宋_GB2312" w:eastAsia="仿宋_GB2312"/>
              </w:rPr>
              <w:t>2.测角仪</w:t>
            </w:r>
          </w:p>
          <w:p>
            <w:pPr>
              <w:pStyle w:val="null3"/>
            </w:pPr>
            <w:r>
              <w:rPr>
                <w:rFonts w:ascii="仿宋_GB2312" w:hAnsi="仿宋_GB2312" w:cs="仿宋_GB2312" w:eastAsia="仿宋_GB2312"/>
              </w:rPr>
              <w:t>2.1 测角仪：θ/θ样品水平，采用光学编码器技术与电机双重定位；</w:t>
            </w:r>
          </w:p>
          <w:p>
            <w:pPr>
              <w:pStyle w:val="null3"/>
            </w:pPr>
            <w:r>
              <w:rPr>
                <w:rFonts w:ascii="仿宋_GB2312" w:hAnsi="仿宋_GB2312" w:cs="仿宋_GB2312" w:eastAsia="仿宋_GB2312"/>
              </w:rPr>
              <w:t>2.2 扫描方式：连续、步进、Omg、XRR、GIXRD测量；</w:t>
            </w:r>
          </w:p>
          <w:p>
            <w:pPr>
              <w:pStyle w:val="null3"/>
            </w:pPr>
            <w:r>
              <w:rPr>
                <w:rFonts w:ascii="仿宋_GB2312" w:hAnsi="仿宋_GB2312" w:cs="仿宋_GB2312" w:eastAsia="仿宋_GB2312"/>
              </w:rPr>
              <w:t>2.3 2θ转动范围：-3°~160°；</w:t>
            </w:r>
          </w:p>
          <w:p>
            <w:pPr>
              <w:pStyle w:val="null3"/>
            </w:pPr>
            <w:r>
              <w:rPr>
                <w:rFonts w:ascii="仿宋_GB2312" w:hAnsi="仿宋_GB2312" w:cs="仿宋_GB2312" w:eastAsia="仿宋_GB2312"/>
              </w:rPr>
              <w:t>2.4 测角仪半径：≥185mm；</w:t>
            </w:r>
          </w:p>
          <w:p>
            <w:pPr>
              <w:pStyle w:val="null3"/>
            </w:pPr>
            <w:r>
              <w:rPr>
                <w:rFonts w:ascii="仿宋_GB2312" w:hAnsi="仿宋_GB2312" w:cs="仿宋_GB2312" w:eastAsia="仿宋_GB2312"/>
              </w:rPr>
              <w:t>▲2.5 可读步长：≤0.0001°，角度重现性：≤0.0001°；</w:t>
            </w:r>
          </w:p>
          <w:p>
            <w:pPr>
              <w:pStyle w:val="null3"/>
            </w:pPr>
            <w:r>
              <w:rPr>
                <w:rFonts w:ascii="仿宋_GB2312" w:hAnsi="仿宋_GB2312" w:cs="仿宋_GB2312" w:eastAsia="仿宋_GB2312"/>
              </w:rPr>
              <w:t>2.6 最高定位速度：≥1000°/min；</w:t>
            </w:r>
          </w:p>
          <w:p>
            <w:pPr>
              <w:pStyle w:val="null3"/>
            </w:pPr>
            <w:r>
              <w:rPr>
                <w:rFonts w:ascii="仿宋_GB2312" w:hAnsi="仿宋_GB2312" w:cs="仿宋_GB2312" w:eastAsia="仿宋_GB2312"/>
              </w:rPr>
              <w:t>▲2.7 具有全自动光学校正功能，可锁定光学系统；</w:t>
            </w:r>
          </w:p>
          <w:p>
            <w:pPr>
              <w:pStyle w:val="null3"/>
            </w:pPr>
            <w:r>
              <w:rPr>
                <w:rFonts w:ascii="仿宋_GB2312" w:hAnsi="仿宋_GB2312" w:cs="仿宋_GB2312" w:eastAsia="仿宋_GB2312"/>
              </w:rPr>
              <w:t>2.8  2θ线性精度：标准样品，全谱范围内所有衍射峰的2θ角度偏差≤0.01°。</w:t>
            </w:r>
          </w:p>
          <w:p>
            <w:pPr>
              <w:pStyle w:val="null3"/>
            </w:pPr>
            <w:r>
              <w:rPr>
                <w:rFonts w:ascii="仿宋_GB2312" w:hAnsi="仿宋_GB2312" w:cs="仿宋_GB2312" w:eastAsia="仿宋_GB2312"/>
              </w:rPr>
              <w:t>3.SDD探测器</w:t>
            </w:r>
          </w:p>
          <w:p>
            <w:pPr>
              <w:pStyle w:val="null3"/>
            </w:pPr>
            <w:r>
              <w:rPr>
                <w:rFonts w:ascii="仿宋_GB2312" w:hAnsi="仿宋_GB2312" w:cs="仿宋_GB2312" w:eastAsia="仿宋_GB2312"/>
              </w:rPr>
              <w:t>3.1能量分辨率：≤320eV；</w:t>
            </w:r>
          </w:p>
          <w:p>
            <w:pPr>
              <w:pStyle w:val="null3"/>
            </w:pPr>
            <w:r>
              <w:rPr>
                <w:rFonts w:ascii="仿宋_GB2312" w:hAnsi="仿宋_GB2312" w:cs="仿宋_GB2312" w:eastAsia="仿宋_GB2312"/>
              </w:rPr>
              <w:t>▲3.2有效窗口面积：≥150mm</w:t>
            </w:r>
            <w:r>
              <w:rPr>
                <w:rFonts w:ascii="仿宋_GB2312" w:hAnsi="仿宋_GB2312" w:cs="仿宋_GB2312" w:eastAsia="仿宋_GB2312"/>
                <w:vertAlign w:val="superscript"/>
              </w:rPr>
              <w:t>2</w:t>
            </w:r>
            <w:r>
              <w:rPr>
                <w:rFonts w:ascii="仿宋_GB2312" w:hAnsi="仿宋_GB2312" w:cs="仿宋_GB2312" w:eastAsia="仿宋_GB2312"/>
              </w:rPr>
              <w:t xml:space="preserve"> ；</w:t>
            </w:r>
          </w:p>
          <w:p>
            <w:pPr>
              <w:pStyle w:val="null3"/>
            </w:pPr>
            <w:r>
              <w:rPr>
                <w:rFonts w:ascii="仿宋_GB2312" w:hAnsi="仿宋_GB2312" w:cs="仿宋_GB2312" w:eastAsia="仿宋_GB2312"/>
              </w:rPr>
              <w:t>3.3最大线性计数率：≥1.5×10</w:t>
            </w:r>
            <w:r>
              <w:rPr>
                <w:rFonts w:ascii="仿宋_GB2312" w:hAnsi="仿宋_GB2312" w:cs="仿宋_GB2312" w:eastAsia="仿宋_GB2312"/>
                <w:vertAlign w:val="superscript"/>
              </w:rPr>
              <w:t>5</w:t>
            </w:r>
            <w:r>
              <w:rPr>
                <w:rFonts w:ascii="仿宋_GB2312" w:hAnsi="仿宋_GB2312" w:cs="仿宋_GB2312" w:eastAsia="仿宋_GB2312"/>
              </w:rPr>
              <w:t>cps。</w:t>
            </w:r>
          </w:p>
          <w:p>
            <w:pPr>
              <w:pStyle w:val="null3"/>
            </w:pPr>
            <w:r>
              <w:rPr>
                <w:rFonts w:ascii="仿宋_GB2312" w:hAnsi="仿宋_GB2312" w:cs="仿宋_GB2312" w:eastAsia="仿宋_GB2312"/>
              </w:rPr>
              <w:t>4.交叉光学（B—P）系统</w:t>
            </w:r>
          </w:p>
          <w:p>
            <w:pPr>
              <w:pStyle w:val="null3"/>
            </w:pPr>
            <w:r>
              <w:rPr>
                <w:rFonts w:ascii="仿宋_GB2312" w:hAnsi="仿宋_GB2312" w:cs="仿宋_GB2312" w:eastAsia="仿宋_GB2312"/>
              </w:rPr>
              <w:t>▲4.1.衍射仪测角仪两套光学系统并存，一键操作，实现在聚焦光学系统（B）与平行光学系统（P）相互切换；</w:t>
            </w:r>
          </w:p>
          <w:p>
            <w:pPr>
              <w:pStyle w:val="null3"/>
            </w:pPr>
            <w:r>
              <w:rPr>
                <w:rFonts w:ascii="仿宋_GB2312" w:hAnsi="仿宋_GB2312" w:cs="仿宋_GB2312" w:eastAsia="仿宋_GB2312"/>
              </w:rPr>
              <w:t>4.2平行光学系统（P）：平行光路由多层膜反射镜实现。</w:t>
            </w:r>
          </w:p>
          <w:p>
            <w:pPr>
              <w:pStyle w:val="null3"/>
            </w:pPr>
            <w:r>
              <w:rPr>
                <w:rFonts w:ascii="仿宋_GB2312" w:hAnsi="仿宋_GB2312" w:cs="仿宋_GB2312" w:eastAsia="仿宋_GB2312"/>
              </w:rPr>
              <w:t>5.三轴款多功能样品架</w:t>
            </w:r>
          </w:p>
          <w:p>
            <w:pPr>
              <w:pStyle w:val="null3"/>
            </w:pPr>
            <w:r>
              <w:rPr>
                <w:rFonts w:ascii="仿宋_GB2312" w:hAnsi="仿宋_GB2312" w:cs="仿宋_GB2312" w:eastAsia="仿宋_GB2312"/>
              </w:rPr>
              <w:t>5.1薄膜测量、Phi 扫描（样品表面旋转）；</w:t>
            </w:r>
          </w:p>
          <w:p>
            <w:pPr>
              <w:pStyle w:val="null3"/>
            </w:pPr>
            <w:r>
              <w:rPr>
                <w:rFonts w:ascii="仿宋_GB2312" w:hAnsi="仿宋_GB2312" w:cs="仿宋_GB2312" w:eastAsia="仿宋_GB2312"/>
              </w:rPr>
              <w:t>5.2 最大可测量样品尺寸：≥φ70mm×12mm；</w:t>
            </w:r>
          </w:p>
          <w:p>
            <w:pPr>
              <w:pStyle w:val="null3"/>
            </w:pPr>
            <w:r>
              <w:rPr>
                <w:rFonts w:ascii="仿宋_GB2312" w:hAnsi="仿宋_GB2312" w:cs="仿宋_GB2312" w:eastAsia="仿宋_GB2312"/>
              </w:rPr>
              <w:t>5.3 配置激光测距定位装置；</w:t>
            </w:r>
          </w:p>
          <w:p>
            <w:pPr>
              <w:pStyle w:val="null3"/>
            </w:pPr>
            <w:r>
              <w:rPr>
                <w:rFonts w:ascii="仿宋_GB2312" w:hAnsi="仿宋_GB2312" w:cs="仿宋_GB2312" w:eastAsia="仿宋_GB2312"/>
              </w:rPr>
              <w:t>5.4 圆光嘴尺寸：Φ1、Φ0.5mm；SS狭缝7mm、RS狭缝5mm；</w:t>
            </w:r>
          </w:p>
          <w:p>
            <w:pPr>
              <w:pStyle w:val="null3"/>
            </w:pPr>
            <w:r>
              <w:rPr>
                <w:rFonts w:ascii="仿宋_GB2312" w:hAnsi="仿宋_GB2312" w:cs="仿宋_GB2312" w:eastAsia="仿宋_GB2312"/>
              </w:rPr>
              <w:t>5.5 Chi轴：0°～60°，最小步宽角度≤0.02°；</w:t>
            </w:r>
          </w:p>
          <w:p>
            <w:pPr>
              <w:pStyle w:val="null3"/>
            </w:pPr>
            <w:r>
              <w:rPr>
                <w:rFonts w:ascii="仿宋_GB2312" w:hAnsi="仿宋_GB2312" w:cs="仿宋_GB2312" w:eastAsia="仿宋_GB2312"/>
              </w:rPr>
              <w:t>5.6 Phi轴：0°～360°，最小步宽角度≤0.02°；</w:t>
            </w:r>
          </w:p>
          <w:p>
            <w:pPr>
              <w:pStyle w:val="null3"/>
            </w:pPr>
            <w:r>
              <w:rPr>
                <w:rFonts w:ascii="仿宋_GB2312" w:hAnsi="仿宋_GB2312" w:cs="仿宋_GB2312" w:eastAsia="仿宋_GB2312"/>
              </w:rPr>
              <w:t>5.7 Z轴：0~8mm，移动精度≤0.01mm。</w:t>
            </w:r>
          </w:p>
          <w:p>
            <w:pPr>
              <w:pStyle w:val="null3"/>
            </w:pPr>
            <w:r>
              <w:rPr>
                <w:rFonts w:ascii="仿宋_GB2312" w:hAnsi="仿宋_GB2312" w:cs="仿宋_GB2312" w:eastAsia="仿宋_GB2312"/>
              </w:rPr>
              <w:t>6.高温附件</w:t>
            </w:r>
          </w:p>
          <w:p>
            <w:pPr>
              <w:pStyle w:val="null3"/>
            </w:pPr>
            <w:r>
              <w:rPr>
                <w:rFonts w:ascii="仿宋_GB2312" w:hAnsi="仿宋_GB2312" w:cs="仿宋_GB2312" w:eastAsia="仿宋_GB2312"/>
              </w:rPr>
              <w:t>6.1温度范围：室温～+1500℃；</w:t>
            </w:r>
          </w:p>
          <w:p>
            <w:pPr>
              <w:pStyle w:val="null3"/>
            </w:pPr>
            <w:r>
              <w:rPr>
                <w:rFonts w:ascii="仿宋_GB2312" w:hAnsi="仿宋_GB2312" w:cs="仿宋_GB2312" w:eastAsia="仿宋_GB2312"/>
              </w:rPr>
              <w:t>6.2加热器件：铂金板；</w:t>
            </w:r>
          </w:p>
          <w:p>
            <w:pPr>
              <w:pStyle w:val="null3"/>
            </w:pPr>
            <w:r>
              <w:rPr>
                <w:rFonts w:ascii="仿宋_GB2312" w:hAnsi="仿宋_GB2312" w:cs="仿宋_GB2312" w:eastAsia="仿宋_GB2312"/>
              </w:rPr>
              <w:t>6.3温度控制精度：≤±0.5℃。</w:t>
            </w:r>
          </w:p>
          <w:p>
            <w:pPr>
              <w:pStyle w:val="null3"/>
            </w:pPr>
            <w:r>
              <w:rPr>
                <w:rFonts w:ascii="仿宋_GB2312" w:hAnsi="仿宋_GB2312" w:cs="仿宋_GB2312" w:eastAsia="仿宋_GB2312"/>
              </w:rPr>
              <w:t>7原位电池测量装置</w:t>
            </w:r>
          </w:p>
          <w:p>
            <w:pPr>
              <w:pStyle w:val="null3"/>
            </w:pPr>
            <w:r>
              <w:rPr>
                <w:rFonts w:ascii="仿宋_GB2312" w:hAnsi="仿宋_GB2312" w:cs="仿宋_GB2312" w:eastAsia="仿宋_GB2312"/>
              </w:rPr>
              <w:t>7.1衍射仪安装原位电池测量装置后，2θ低角度有效值≤8°；</w:t>
            </w:r>
          </w:p>
          <w:p>
            <w:pPr>
              <w:pStyle w:val="null3"/>
            </w:pPr>
            <w:r>
              <w:rPr>
                <w:rFonts w:ascii="仿宋_GB2312" w:hAnsi="仿宋_GB2312" w:cs="仿宋_GB2312" w:eastAsia="仿宋_GB2312"/>
              </w:rPr>
              <w:t>7.2软件可设置电池充放电电流，每台设备具有双电流量程，可自动选择调控，量程一：0~1mA，量程二：0~10mA；电压范围为-5V~5V。</w:t>
            </w:r>
          </w:p>
          <w:p>
            <w:pPr>
              <w:pStyle w:val="null3"/>
            </w:pPr>
            <w:r>
              <w:rPr>
                <w:rFonts w:ascii="仿宋_GB2312" w:hAnsi="仿宋_GB2312" w:cs="仿宋_GB2312" w:eastAsia="仿宋_GB2312"/>
              </w:rPr>
              <w:t>8.循环水冷系统：温度范围0～50℃，精度±1℃，流量＞3.5L/min。</w:t>
            </w:r>
          </w:p>
          <w:p>
            <w:pPr>
              <w:pStyle w:val="null3"/>
            </w:pPr>
            <w:r>
              <w:rPr>
                <w:rFonts w:ascii="仿宋_GB2312" w:hAnsi="仿宋_GB2312" w:cs="仿宋_GB2312" w:eastAsia="仿宋_GB2312"/>
              </w:rPr>
              <w:t>9.仪器控制和数据处理系统</w:t>
            </w:r>
          </w:p>
          <w:p>
            <w:pPr>
              <w:pStyle w:val="null3"/>
            </w:pPr>
            <w:r>
              <w:rPr>
                <w:rFonts w:ascii="仿宋_GB2312" w:hAnsi="仿宋_GB2312" w:cs="仿宋_GB2312" w:eastAsia="仿宋_GB2312"/>
              </w:rPr>
              <w:t>9.1 控制系统2套：每套内存≥16G、硬盘≥512G固态、≥24英寸LED显示，具有报告输出功能（A4，幅面，黑白激光，双面）；</w:t>
            </w:r>
          </w:p>
          <w:p>
            <w:pPr>
              <w:pStyle w:val="null3"/>
            </w:pPr>
            <w:r>
              <w:rPr>
                <w:rFonts w:ascii="仿宋_GB2312" w:hAnsi="仿宋_GB2312" w:cs="仿宋_GB2312" w:eastAsia="仿宋_GB2312"/>
              </w:rPr>
              <w:t>9.2 应用软件</w:t>
            </w:r>
          </w:p>
          <w:p>
            <w:pPr>
              <w:pStyle w:val="null3"/>
            </w:pPr>
            <w:r>
              <w:rPr>
                <w:rFonts w:ascii="仿宋_GB2312" w:hAnsi="仿宋_GB2312" w:cs="仿宋_GB2312" w:eastAsia="仿宋_GB2312"/>
              </w:rPr>
              <w:t>9.2.1 物相检索软件：含原始数据直接检索功能；</w:t>
            </w:r>
          </w:p>
          <w:p>
            <w:pPr>
              <w:pStyle w:val="null3"/>
            </w:pPr>
            <w:r>
              <w:rPr>
                <w:rFonts w:ascii="仿宋_GB2312" w:hAnsi="仿宋_GB2312" w:cs="仿宋_GB2312" w:eastAsia="仿宋_GB2312"/>
              </w:rPr>
              <w:t>9.2.2 物相定量分析：含基本参数无标样定量分析软件；</w:t>
            </w:r>
          </w:p>
          <w:p>
            <w:pPr>
              <w:pStyle w:val="null3"/>
            </w:pPr>
            <w:r>
              <w:rPr>
                <w:rFonts w:ascii="仿宋_GB2312" w:hAnsi="仿宋_GB2312" w:cs="仿宋_GB2312" w:eastAsia="仿宋_GB2312"/>
              </w:rPr>
              <w:t>9.2.3 无标准晶粒大小分析及微观应力分析；</w:t>
            </w:r>
          </w:p>
          <w:p>
            <w:pPr>
              <w:pStyle w:val="null3"/>
            </w:pPr>
            <w:r>
              <w:rPr>
                <w:rFonts w:ascii="仿宋_GB2312" w:hAnsi="仿宋_GB2312" w:cs="仿宋_GB2312" w:eastAsia="仿宋_GB2312"/>
              </w:rPr>
              <w:t>9.2.4 衍射数据卡片库与晶体结构数据库。</w:t>
            </w:r>
          </w:p>
          <w:p>
            <w:pPr>
              <w:pStyle w:val="null3"/>
            </w:pPr>
            <w:r>
              <w:rPr>
                <w:rFonts w:ascii="仿宋_GB2312" w:hAnsi="仿宋_GB2312" w:cs="仿宋_GB2312" w:eastAsia="仿宋_GB2312"/>
              </w:rPr>
              <w:t>10.UPS电源1套，延时时间≥1小时，额定功率≥5kW。</w:t>
            </w:r>
          </w:p>
          <w:p>
            <w:pPr>
              <w:pStyle w:val="null3"/>
            </w:pPr>
            <w:r>
              <w:rPr>
                <w:rFonts w:ascii="仿宋_GB2312" w:hAnsi="仿宋_GB2312" w:cs="仿宋_GB2312" w:eastAsia="仿宋_GB2312"/>
              </w:rPr>
              <w:t>11.衍射仪配备实验台、实验凳各2套</w:t>
            </w:r>
          </w:p>
          <w:p>
            <w:pPr>
              <w:pStyle w:val="null3"/>
            </w:pPr>
            <w:r>
              <w:rPr>
                <w:rFonts w:ascii="仿宋_GB2312" w:hAnsi="仿宋_GB2312" w:cs="仿宋_GB2312" w:eastAsia="仿宋_GB2312"/>
              </w:rPr>
              <w:t>11.1实验台：尺寸1500mm*800mm*800mm，钢木结构，台面用实芯理化板，带抽屉和柜体；</w:t>
            </w:r>
          </w:p>
          <w:p>
            <w:pPr>
              <w:pStyle w:val="null3"/>
            </w:pPr>
            <w:r>
              <w:rPr>
                <w:rFonts w:ascii="仿宋_GB2312" w:hAnsi="仿宋_GB2312" w:cs="仿宋_GB2312" w:eastAsia="仿宋_GB2312"/>
              </w:rPr>
              <w:t>11.2实验凳：单人，可调节高度。</w:t>
            </w:r>
          </w:p>
          <w:p>
            <w:pPr>
              <w:pStyle w:val="null3"/>
            </w:pPr>
            <w:r>
              <w:rPr>
                <w:rFonts w:ascii="仿宋_GB2312" w:hAnsi="仿宋_GB2312" w:cs="仿宋_GB2312" w:eastAsia="仿宋_GB2312"/>
              </w:rPr>
              <w:t>12.设备重量≤300Kg。</w:t>
            </w:r>
          </w:p>
          <w:p>
            <w:pPr>
              <w:pStyle w:val="null3"/>
            </w:pPr>
            <w:r>
              <w:rPr>
                <w:rFonts w:ascii="仿宋_GB2312" w:hAnsi="仿宋_GB2312" w:cs="仿宋_GB2312" w:eastAsia="仿宋_GB2312"/>
              </w:rPr>
              <w:t>13.配置清单</w:t>
            </w:r>
          </w:p>
          <w:p>
            <w:pPr>
              <w:pStyle w:val="null3"/>
            </w:pPr>
            <w:r>
              <w:rPr>
                <w:rFonts w:ascii="仿宋_GB2312" w:hAnsi="仿宋_GB2312" w:cs="仿宋_GB2312" w:eastAsia="仿宋_GB2312"/>
              </w:rPr>
              <w:t>仪器包括长寿命陶瓷X光管、固态X射线发生器、高精密测角仪、探测器、平行光附件、多功能样品架、高温附件、电池原位附件、控制系统、数据处理软件、相关应用软件和循环冷却水装置。</w:t>
            </w:r>
          </w:p>
          <w:p>
            <w:pPr>
              <w:pStyle w:val="null3"/>
            </w:pPr>
            <w:r>
              <w:rPr>
                <w:rFonts w:ascii="仿宋_GB2312" w:hAnsi="仿宋_GB2312" w:cs="仿宋_GB2312" w:eastAsia="仿宋_GB2312"/>
                <w:b/>
              </w:rPr>
              <w:t>二、电池制备平台</w:t>
            </w:r>
          </w:p>
          <w:p>
            <w:pPr>
              <w:pStyle w:val="null3"/>
            </w:pPr>
            <w:r>
              <w:rPr>
                <w:rFonts w:ascii="仿宋_GB2312" w:hAnsi="仿宋_GB2312" w:cs="仿宋_GB2312" w:eastAsia="仿宋_GB2312"/>
              </w:rPr>
              <w:t>（一）手套箱一套</w:t>
            </w:r>
          </w:p>
          <w:p>
            <w:pPr>
              <w:pStyle w:val="null3"/>
            </w:pPr>
            <w:r>
              <w:rPr>
                <w:rFonts w:ascii="仿宋_GB2312" w:hAnsi="仿宋_GB2312" w:cs="仿宋_GB2312" w:eastAsia="仿宋_GB2312"/>
              </w:rPr>
              <w:t>用于电池材料制备、电池组装和测试，主要包括：</w:t>
            </w:r>
          </w:p>
          <w:p>
            <w:pPr>
              <w:pStyle w:val="null3"/>
            </w:pPr>
            <w:r>
              <w:rPr>
                <w:rFonts w:ascii="仿宋_GB2312" w:hAnsi="仿宋_GB2312" w:cs="仿宋_GB2312" w:eastAsia="仿宋_GB2312"/>
              </w:rPr>
              <w:t>1.手套箱</w:t>
            </w:r>
          </w:p>
          <w:p>
            <w:pPr>
              <w:pStyle w:val="null3"/>
            </w:pPr>
            <w:r>
              <w:rPr>
                <w:rFonts w:ascii="仿宋_GB2312" w:hAnsi="仿宋_GB2312" w:cs="仿宋_GB2312" w:eastAsia="仿宋_GB2312"/>
              </w:rPr>
              <w:t xml:space="preserve">1.1箱体材料：304不锈钢，厚度≥3mm，内表面：不锈钢拉丝处理。尺寸：长度≥1800mm，宽度≥750mm，高度≥900mm。倾斜的视窗，透明钢化安全玻璃，厚度7mm～8 mm ；采用实芯O型密封圈法兰视窗结构； </w:t>
            </w:r>
          </w:p>
          <w:p>
            <w:pPr>
              <w:pStyle w:val="null3"/>
            </w:pPr>
            <w:r>
              <w:rPr>
                <w:rFonts w:ascii="仿宋_GB2312" w:hAnsi="仿宋_GB2312" w:cs="仿宋_GB2312" w:eastAsia="仿宋_GB2312"/>
              </w:rPr>
              <w:t>1.2过渡舱：材料：304 不锈钢，表面：内表面为拉丝处理，外表面喷漆。大过渡舱：直径≥360mm，长度 ≥600mm，内置滑动托盘。小过渡舱：直径≥150mm，长度≥300mm；</w:t>
            </w:r>
          </w:p>
          <w:p>
            <w:pPr>
              <w:pStyle w:val="null3"/>
            </w:pPr>
            <w:r>
              <w:rPr>
                <w:rFonts w:ascii="仿宋_GB2312" w:hAnsi="仿宋_GB2312" w:cs="仿宋_GB2312" w:eastAsia="仿宋_GB2312"/>
              </w:rPr>
              <w:t>1.3手套口：铝合金材质；</w:t>
            </w:r>
          </w:p>
          <w:p>
            <w:pPr>
              <w:pStyle w:val="null3"/>
            </w:pPr>
            <w:r>
              <w:rPr>
                <w:rFonts w:ascii="仿宋_GB2312" w:hAnsi="仿宋_GB2312" w:cs="仿宋_GB2312" w:eastAsia="仿宋_GB2312"/>
              </w:rPr>
              <w:t>1.4循环能力：集成风机流量≥90m</w:t>
            </w:r>
            <w:r>
              <w:rPr>
                <w:rFonts w:ascii="仿宋_GB2312" w:hAnsi="仿宋_GB2312" w:cs="仿宋_GB2312" w:eastAsia="仿宋_GB2312"/>
                <w:vertAlign w:val="superscript"/>
              </w:rPr>
              <w:t>3</w:t>
            </w:r>
            <w:r>
              <w:rPr>
                <w:rFonts w:ascii="仿宋_GB2312" w:hAnsi="仿宋_GB2312" w:cs="仿宋_GB2312" w:eastAsia="仿宋_GB2312"/>
              </w:rPr>
              <w:t>/h，变频控制；</w:t>
            </w:r>
          </w:p>
          <w:p>
            <w:pPr>
              <w:pStyle w:val="null3"/>
            </w:pPr>
            <w:r>
              <w:rPr>
                <w:rFonts w:ascii="仿宋_GB2312" w:hAnsi="仿宋_GB2312" w:cs="仿宋_GB2312" w:eastAsia="仿宋_GB2312"/>
              </w:rPr>
              <w:t>1.5气体净化柱：净化材料可再生，且再生过程自动控制、自动除水除氧功能，H</w:t>
            </w:r>
            <w:r>
              <w:rPr>
                <w:rFonts w:ascii="仿宋_GB2312" w:hAnsi="仿宋_GB2312" w:cs="仿宋_GB2312" w:eastAsia="仿宋_GB2312"/>
                <w:vertAlign w:val="subscript"/>
              </w:rPr>
              <w:t>2</w:t>
            </w:r>
            <w:r>
              <w:rPr>
                <w:rFonts w:ascii="仿宋_GB2312" w:hAnsi="仿宋_GB2312" w:cs="仿宋_GB2312" w:eastAsia="仿宋_GB2312"/>
              </w:rPr>
              <w:t>O≤1ppm ，O</w:t>
            </w:r>
            <w:r>
              <w:rPr>
                <w:rFonts w:ascii="仿宋_GB2312" w:hAnsi="仿宋_GB2312" w:cs="仿宋_GB2312" w:eastAsia="仿宋_GB2312"/>
                <w:vertAlign w:val="subscript"/>
              </w:rPr>
              <w:t>2</w:t>
            </w:r>
            <w:r>
              <w:rPr>
                <w:rFonts w:ascii="仿宋_GB2312" w:hAnsi="仿宋_GB2312" w:cs="仿宋_GB2312" w:eastAsia="仿宋_GB2312"/>
              </w:rPr>
              <w:t>≤1ppm；</w:t>
            </w:r>
          </w:p>
          <w:p>
            <w:pPr>
              <w:pStyle w:val="null3"/>
            </w:pPr>
            <w:r>
              <w:rPr>
                <w:rFonts w:ascii="仿宋_GB2312" w:hAnsi="仿宋_GB2312" w:cs="仿宋_GB2312" w:eastAsia="仿宋_GB2312"/>
              </w:rPr>
              <w:t>1.6箱内气体纯度：H</w:t>
            </w:r>
            <w:r>
              <w:rPr>
                <w:rFonts w:ascii="仿宋_GB2312" w:hAnsi="仿宋_GB2312" w:cs="仿宋_GB2312" w:eastAsia="仿宋_GB2312"/>
                <w:vertAlign w:val="subscript"/>
              </w:rPr>
              <w:t>2</w:t>
            </w:r>
            <w:r>
              <w:rPr>
                <w:rFonts w:ascii="仿宋_GB2312" w:hAnsi="仿宋_GB2312" w:cs="仿宋_GB2312" w:eastAsia="仿宋_GB2312"/>
              </w:rPr>
              <w:t>O≤1ppm ，O</w:t>
            </w:r>
            <w:r>
              <w:rPr>
                <w:rFonts w:ascii="仿宋_GB2312" w:hAnsi="仿宋_GB2312" w:cs="仿宋_GB2312" w:eastAsia="仿宋_GB2312"/>
                <w:vertAlign w:val="subscript"/>
              </w:rPr>
              <w:t>2</w:t>
            </w:r>
            <w:r>
              <w:rPr>
                <w:rFonts w:ascii="仿宋_GB2312" w:hAnsi="仿宋_GB2312" w:cs="仿宋_GB2312" w:eastAsia="仿宋_GB2312"/>
              </w:rPr>
              <w:t>≤1ppm；</w:t>
            </w:r>
          </w:p>
          <w:p>
            <w:pPr>
              <w:pStyle w:val="null3"/>
            </w:pPr>
            <w:r>
              <w:rPr>
                <w:rFonts w:ascii="仿宋_GB2312" w:hAnsi="仿宋_GB2312" w:cs="仿宋_GB2312" w:eastAsia="仿宋_GB2312"/>
              </w:rPr>
              <w:t>1.7 手套箱箱体泄露率：≤9×10</w:t>
            </w:r>
            <w:r>
              <w:rPr>
                <w:rFonts w:ascii="仿宋_GB2312" w:hAnsi="仿宋_GB2312" w:cs="仿宋_GB2312" w:eastAsia="仿宋_GB2312"/>
                <w:vertAlign w:val="superscript"/>
              </w:rPr>
              <w:t>-6</w:t>
            </w:r>
            <w:r>
              <w:rPr>
                <w:rFonts w:ascii="仿宋_GB2312" w:hAnsi="仿宋_GB2312" w:cs="仿宋_GB2312" w:eastAsia="仿宋_GB2312"/>
              </w:rPr>
              <w:t>/h；</w:t>
            </w:r>
          </w:p>
          <w:p>
            <w:pPr>
              <w:pStyle w:val="null3"/>
            </w:pPr>
            <w:r>
              <w:rPr>
                <w:rFonts w:ascii="仿宋_GB2312" w:hAnsi="仿宋_GB2312" w:cs="仿宋_GB2312" w:eastAsia="仿宋_GB2312"/>
              </w:rPr>
              <w:t>1.8气体控制阀：不锈钢电磁集成阀座；</w:t>
            </w:r>
          </w:p>
          <w:p>
            <w:pPr>
              <w:pStyle w:val="null3"/>
            </w:pPr>
            <w:r>
              <w:rPr>
                <w:rFonts w:ascii="仿宋_GB2312" w:hAnsi="仿宋_GB2312" w:cs="仿宋_GB2312" w:eastAsia="仿宋_GB2312"/>
              </w:rPr>
              <w:t>1.9真空泵：抽气速度≥12m</w:t>
            </w:r>
            <w:r>
              <w:rPr>
                <w:rFonts w:ascii="仿宋_GB2312" w:hAnsi="仿宋_GB2312" w:cs="仿宋_GB2312" w:eastAsia="仿宋_GB2312"/>
                <w:vertAlign w:val="superscript"/>
              </w:rPr>
              <w:t>3</w:t>
            </w:r>
            <w:r>
              <w:rPr>
                <w:rFonts w:ascii="仿宋_GB2312" w:hAnsi="仿宋_GB2312" w:cs="仿宋_GB2312" w:eastAsia="仿宋_GB2312"/>
              </w:rPr>
              <w:t xml:space="preserve"> /h，旋片泵，带油雾过滤器，气振控制，极限真空度可达10</w:t>
            </w:r>
            <w:r>
              <w:rPr>
                <w:rFonts w:ascii="仿宋_GB2312" w:hAnsi="仿宋_GB2312" w:cs="仿宋_GB2312" w:eastAsia="仿宋_GB2312"/>
                <w:vertAlign w:val="superscript"/>
              </w:rPr>
              <w:t xml:space="preserve">-3 </w:t>
            </w:r>
            <w:r>
              <w:rPr>
                <w:rFonts w:ascii="仿宋_GB2312" w:hAnsi="仿宋_GB2312" w:cs="仿宋_GB2312" w:eastAsia="仿宋_GB2312"/>
              </w:rPr>
              <w:t>mbar；</w:t>
            </w:r>
          </w:p>
          <w:p>
            <w:pPr>
              <w:pStyle w:val="null3"/>
            </w:pPr>
            <w:r>
              <w:rPr>
                <w:rFonts w:ascii="仿宋_GB2312" w:hAnsi="仿宋_GB2312" w:cs="仿宋_GB2312" w:eastAsia="仿宋_GB2312"/>
              </w:rPr>
              <w:t>▲1.10水分析仪：测量范围是0～500ppm，测量精度±0.1ppm，水探头可以通过清洗再生程序恢复初始状态，可重复使用；</w:t>
            </w:r>
          </w:p>
          <w:p>
            <w:pPr>
              <w:pStyle w:val="null3"/>
            </w:pPr>
            <w:r>
              <w:rPr>
                <w:rFonts w:ascii="仿宋_GB2312" w:hAnsi="仿宋_GB2312" w:cs="仿宋_GB2312" w:eastAsia="仿宋_GB2312"/>
              </w:rPr>
              <w:t>▲1.11氧分析仪：测量范围：0～1000ppm，测量精度±0.1ppm。</w:t>
            </w:r>
          </w:p>
          <w:p>
            <w:pPr>
              <w:pStyle w:val="null3"/>
            </w:pPr>
            <w:r>
              <w:rPr>
                <w:rFonts w:ascii="仿宋_GB2312" w:hAnsi="仿宋_GB2312" w:cs="仿宋_GB2312" w:eastAsia="仿宋_GB2312"/>
              </w:rPr>
              <w:t>（二）手动切片机一套</w:t>
            </w:r>
          </w:p>
          <w:p>
            <w:pPr>
              <w:pStyle w:val="null3"/>
            </w:pPr>
            <w:r>
              <w:rPr>
                <w:rFonts w:ascii="仿宋_GB2312" w:hAnsi="仿宋_GB2312" w:cs="仿宋_GB2312" w:eastAsia="仿宋_GB2312"/>
              </w:rPr>
              <w:t>2.1冲切压力：可达200Kg；</w:t>
            </w:r>
          </w:p>
          <w:p>
            <w:pPr>
              <w:pStyle w:val="null3"/>
            </w:pPr>
            <w:r>
              <w:rPr>
                <w:rFonts w:ascii="仿宋_GB2312" w:hAnsi="仿宋_GB2312" w:cs="仿宋_GB2312" w:eastAsia="仿宋_GB2312"/>
              </w:rPr>
              <w:t>2.2冲头行程：10mm、12mm、16mm、19mm；</w:t>
            </w:r>
          </w:p>
          <w:p>
            <w:pPr>
              <w:pStyle w:val="null3"/>
            </w:pPr>
            <w:r>
              <w:rPr>
                <w:rFonts w:ascii="仿宋_GB2312" w:hAnsi="仿宋_GB2312" w:cs="仿宋_GB2312" w:eastAsia="仿宋_GB2312"/>
              </w:rPr>
              <w:t>2.3可冲材料：0.01~0.5mm厚片材，锂电池隔膜和极片材料均可冲切。手动操作，匹配不同冲切模具，可实现各种尺寸圆片的冲切；</w:t>
            </w:r>
          </w:p>
          <w:p>
            <w:pPr>
              <w:pStyle w:val="null3"/>
            </w:pPr>
            <w:r>
              <w:rPr>
                <w:rFonts w:ascii="仿宋_GB2312" w:hAnsi="仿宋_GB2312" w:cs="仿宋_GB2312" w:eastAsia="仿宋_GB2312"/>
              </w:rPr>
              <w:t>2.4实验台1套：尺寸1500mm*800mm*800mm，钢木结构，台面用实芯理化板，带抽屉和柜体；</w:t>
            </w:r>
          </w:p>
          <w:p>
            <w:pPr>
              <w:pStyle w:val="null3"/>
            </w:pPr>
            <w:r>
              <w:rPr>
                <w:rFonts w:ascii="仿宋_GB2312" w:hAnsi="仿宋_GB2312" w:cs="仿宋_GB2312" w:eastAsia="仿宋_GB2312"/>
              </w:rPr>
              <w:t>2.5实验凳1套：单人，可调节高度。</w:t>
            </w:r>
          </w:p>
          <w:p>
            <w:pPr>
              <w:pStyle w:val="null3"/>
            </w:pPr>
            <w:r>
              <w:rPr>
                <w:rFonts w:ascii="仿宋_GB2312" w:hAnsi="仿宋_GB2312" w:cs="仿宋_GB2312" w:eastAsia="仿宋_GB2312"/>
              </w:rPr>
              <w:t>（三） 微型震动球磨机一套</w:t>
            </w:r>
          </w:p>
          <w:p>
            <w:pPr>
              <w:pStyle w:val="null3"/>
            </w:pPr>
            <w:r>
              <w:rPr>
                <w:rFonts w:ascii="仿宋_GB2312" w:hAnsi="仿宋_GB2312" w:cs="仿宋_GB2312" w:eastAsia="仿宋_GB2312"/>
              </w:rPr>
              <w:t>3.1设备尺寸：≤200mm*250mm*180mm；</w:t>
            </w:r>
          </w:p>
          <w:p>
            <w:pPr>
              <w:pStyle w:val="null3"/>
            </w:pPr>
            <w:r>
              <w:rPr>
                <w:rFonts w:ascii="仿宋_GB2312" w:hAnsi="仿宋_GB2312" w:cs="仿宋_GB2312" w:eastAsia="仿宋_GB2312"/>
              </w:rPr>
              <w:t>3.2功率：≥40W；</w:t>
            </w:r>
          </w:p>
          <w:p>
            <w:pPr>
              <w:pStyle w:val="null3"/>
            </w:pPr>
            <w:r>
              <w:rPr>
                <w:rFonts w:ascii="仿宋_GB2312" w:hAnsi="仿宋_GB2312" w:cs="仿宋_GB2312" w:eastAsia="仿宋_GB2312"/>
              </w:rPr>
              <w:t>3.3转速：2800～5000rpm（可调）；</w:t>
            </w:r>
          </w:p>
          <w:p>
            <w:pPr>
              <w:pStyle w:val="null3"/>
            </w:pPr>
            <w:r>
              <w:rPr>
                <w:rFonts w:ascii="仿宋_GB2312" w:hAnsi="仿宋_GB2312" w:cs="仿宋_GB2312" w:eastAsia="仿宋_GB2312"/>
              </w:rPr>
              <w:t>3.4时间：3s～3min（可调）；</w:t>
            </w:r>
          </w:p>
          <w:p>
            <w:pPr>
              <w:pStyle w:val="null3"/>
            </w:pPr>
            <w:r>
              <w:rPr>
                <w:rFonts w:ascii="仿宋_GB2312" w:hAnsi="仿宋_GB2312" w:cs="仿宋_GB2312" w:eastAsia="仿宋_GB2312"/>
              </w:rPr>
              <w:t xml:space="preserve">3.5球磨罐容量：5～10ml； </w:t>
            </w:r>
          </w:p>
          <w:p>
            <w:pPr>
              <w:pStyle w:val="null3"/>
            </w:pPr>
            <w:r>
              <w:rPr>
                <w:rFonts w:ascii="仿宋_GB2312" w:hAnsi="仿宋_GB2312" w:cs="仿宋_GB2312" w:eastAsia="仿宋_GB2312"/>
              </w:rPr>
              <w:t>3.6球磨罐材质：PE材质；</w:t>
            </w:r>
          </w:p>
          <w:p>
            <w:pPr>
              <w:pStyle w:val="null3"/>
            </w:pPr>
            <w:r>
              <w:rPr>
                <w:rFonts w:ascii="仿宋_GB2312" w:hAnsi="仿宋_GB2312" w:cs="仿宋_GB2312" w:eastAsia="仿宋_GB2312"/>
              </w:rPr>
              <w:t>3.7适用于混和、细磨、小样制备。</w:t>
            </w:r>
          </w:p>
          <w:p>
            <w:pPr>
              <w:pStyle w:val="null3"/>
            </w:pPr>
            <w:r>
              <w:rPr>
                <w:rFonts w:ascii="仿宋_GB2312" w:hAnsi="仿宋_GB2312" w:cs="仿宋_GB2312" w:eastAsia="仿宋_GB2312"/>
              </w:rPr>
              <w:t>（四）加热磁力搅拌器一套</w:t>
            </w:r>
          </w:p>
          <w:p>
            <w:pPr>
              <w:pStyle w:val="null3"/>
            </w:pPr>
            <w:r>
              <w:rPr>
                <w:rFonts w:ascii="仿宋_GB2312" w:hAnsi="仿宋_GB2312" w:cs="仿宋_GB2312" w:eastAsia="仿宋_GB2312"/>
              </w:rPr>
              <w:t>4.1温度控制范围：≥300度，显示精度：±0.1，搅拌速度200～1500rpm；</w:t>
            </w:r>
          </w:p>
          <w:p>
            <w:pPr>
              <w:pStyle w:val="null3"/>
            </w:pPr>
            <w:r>
              <w:rPr>
                <w:rFonts w:ascii="仿宋_GB2312" w:hAnsi="仿宋_GB2312" w:cs="仿宋_GB2312" w:eastAsia="仿宋_GB2312"/>
              </w:rPr>
              <w:t>4.2马达：搅拌量≥5L（水）；</w:t>
            </w:r>
          </w:p>
          <w:p>
            <w:pPr>
              <w:pStyle w:val="null3"/>
            </w:pPr>
            <w:r>
              <w:rPr>
                <w:rFonts w:ascii="仿宋_GB2312" w:hAnsi="仿宋_GB2312" w:cs="仿宋_GB2312" w:eastAsia="仿宋_GB2312"/>
              </w:rPr>
              <w:t>4.3陶瓷盘面：抗酸碱腐蚀。</w:t>
            </w:r>
          </w:p>
          <w:p>
            <w:pPr>
              <w:pStyle w:val="null3"/>
            </w:pPr>
            <w:r>
              <w:rPr>
                <w:rFonts w:ascii="仿宋_GB2312" w:hAnsi="仿宋_GB2312" w:cs="仿宋_GB2312" w:eastAsia="仿宋_GB2312"/>
              </w:rPr>
              <w:t>（五）电池测试系统（2套）</w:t>
            </w:r>
          </w:p>
          <w:p>
            <w:pPr>
              <w:pStyle w:val="null3"/>
            </w:pPr>
            <w:r>
              <w:rPr>
                <w:rFonts w:ascii="仿宋_GB2312" w:hAnsi="仿宋_GB2312" w:cs="仿宋_GB2312" w:eastAsia="仿宋_GB2312"/>
              </w:rPr>
              <w:t>5.1测量范围：电压：≥5V；电流：0-100mA；</w:t>
            </w:r>
          </w:p>
          <w:p>
            <w:pPr>
              <w:pStyle w:val="null3"/>
            </w:pPr>
            <w:r>
              <w:rPr>
                <w:rFonts w:ascii="仿宋_GB2312" w:hAnsi="仿宋_GB2312" w:cs="仿宋_GB2312" w:eastAsia="仿宋_GB2312"/>
              </w:rPr>
              <w:t>5.2电压精度：≤0.05%RD ± 0.05%FS；电流精度：≤0.05%RD ± 0.05%FS；</w:t>
            </w:r>
          </w:p>
          <w:p>
            <w:pPr>
              <w:pStyle w:val="null3"/>
            </w:pPr>
            <w:r>
              <w:rPr>
                <w:rFonts w:ascii="仿宋_GB2312" w:hAnsi="仿宋_GB2312" w:cs="仿宋_GB2312" w:eastAsia="仿宋_GB2312"/>
              </w:rPr>
              <w:t>5.3工作模式：恒流充放电、恒压充电、恒流恒压充电、恒功率放电、恒阻放电、直流内阻测试、静置等；</w:t>
            </w:r>
          </w:p>
          <w:p>
            <w:pPr>
              <w:pStyle w:val="null3"/>
            </w:pPr>
            <w:r>
              <w:rPr>
                <w:rFonts w:ascii="仿宋_GB2312" w:hAnsi="仿宋_GB2312" w:cs="仿宋_GB2312" w:eastAsia="仿宋_GB2312"/>
              </w:rPr>
              <w:t>5.4通道数：每套提供8个独立通道，通道之间完全独立，支持独立编程控制；软件特性：支持网络/本地一体化软件；</w:t>
            </w:r>
          </w:p>
          <w:p>
            <w:pPr>
              <w:pStyle w:val="null3"/>
            </w:pPr>
            <w:r>
              <w:rPr>
                <w:rFonts w:ascii="仿宋_GB2312" w:hAnsi="仿宋_GB2312" w:cs="仿宋_GB2312" w:eastAsia="仿宋_GB2312"/>
              </w:rPr>
              <w:t>5.5工作站1套：内存≥16G、硬盘≥512G固态、≥24寸LED显示；具有报告输出功能（A4，幅面，黑白激光，双面）；</w:t>
            </w:r>
          </w:p>
          <w:p>
            <w:pPr>
              <w:pStyle w:val="null3"/>
            </w:pPr>
            <w:r>
              <w:rPr>
                <w:rFonts w:ascii="仿宋_GB2312" w:hAnsi="仿宋_GB2312" w:cs="仿宋_GB2312" w:eastAsia="仿宋_GB2312"/>
              </w:rPr>
              <w:t>5.6实验台1套：尺寸1500mm*800mm*800mm，钢木结构，台面用实芯理化板，带抽屉和柜体；</w:t>
            </w:r>
          </w:p>
          <w:p>
            <w:pPr>
              <w:pStyle w:val="null3"/>
            </w:pPr>
            <w:r>
              <w:rPr>
                <w:rFonts w:ascii="仿宋_GB2312" w:hAnsi="仿宋_GB2312" w:cs="仿宋_GB2312" w:eastAsia="仿宋_GB2312"/>
              </w:rPr>
              <w:t>5.7实验凳1套：单人，可调节高度。</w:t>
            </w:r>
          </w:p>
          <w:p>
            <w:pPr>
              <w:pStyle w:val="null3"/>
            </w:pPr>
            <w:r>
              <w:rPr>
                <w:rFonts w:ascii="仿宋_GB2312" w:hAnsi="仿宋_GB2312" w:cs="仿宋_GB2312" w:eastAsia="仿宋_GB2312"/>
              </w:rPr>
              <w:t>（六）小型液压纽扣电池封口机一套</w:t>
            </w:r>
          </w:p>
          <w:p>
            <w:pPr>
              <w:pStyle w:val="null3"/>
            </w:pPr>
            <w:r>
              <w:rPr>
                <w:rFonts w:ascii="仿宋_GB2312" w:hAnsi="仿宋_GB2312" w:cs="仿宋_GB2312" w:eastAsia="仿宋_GB2312"/>
              </w:rPr>
              <w:t>6.1尺寸：225mm*178mm*325mm至232mm*180mm*330mm；</w:t>
            </w:r>
          </w:p>
          <w:p>
            <w:pPr>
              <w:pStyle w:val="null3"/>
            </w:pPr>
            <w:r>
              <w:rPr>
                <w:rFonts w:ascii="仿宋_GB2312" w:hAnsi="仿宋_GB2312" w:cs="仿宋_GB2312" w:eastAsia="仿宋_GB2312"/>
              </w:rPr>
              <w:t>6.2采用压千斤顶驱动，实现对纽扣电池的封装和拆壳工艺。标准配置封口模具可用于CR2016、CR2025、CR2032等直径为20mm的系列扣式电池的封口和拆分；</w:t>
            </w:r>
          </w:p>
          <w:p>
            <w:pPr>
              <w:pStyle w:val="null3"/>
            </w:pPr>
            <w:r>
              <w:rPr>
                <w:rFonts w:ascii="仿宋_GB2312" w:hAnsi="仿宋_GB2312" w:cs="仿宋_GB2312" w:eastAsia="仿宋_GB2312"/>
              </w:rPr>
              <w:t>6.3提供拆电池的模具能够满足CR20系列或直径φ13mm~φ35mm。</w:t>
            </w:r>
          </w:p>
          <w:p>
            <w:pPr>
              <w:pStyle w:val="null3"/>
            </w:pPr>
            <w:r>
              <w:rPr>
                <w:rFonts w:ascii="仿宋_GB2312" w:hAnsi="仿宋_GB2312" w:cs="仿宋_GB2312" w:eastAsia="仿宋_GB2312"/>
              </w:rPr>
              <w:t>（七）真空干燥箱一套</w:t>
            </w:r>
          </w:p>
          <w:p>
            <w:pPr>
              <w:pStyle w:val="null3"/>
            </w:pPr>
            <w:r>
              <w:rPr>
                <w:rFonts w:ascii="仿宋_GB2312" w:hAnsi="仿宋_GB2312" w:cs="仿宋_GB2312" w:eastAsia="仿宋_GB2312"/>
              </w:rPr>
              <w:t>7.1容积：22L~25 L；</w:t>
            </w:r>
          </w:p>
          <w:p>
            <w:pPr>
              <w:pStyle w:val="null3"/>
            </w:pPr>
            <w:r>
              <w:rPr>
                <w:rFonts w:ascii="仿宋_GB2312" w:hAnsi="仿宋_GB2312" w:cs="仿宋_GB2312" w:eastAsia="仿宋_GB2312"/>
              </w:rPr>
              <w:t>7.2温度范围15-200℃，分辨率：≤0.1℃；波动范围±1 ℃；</w:t>
            </w:r>
          </w:p>
          <w:p>
            <w:pPr>
              <w:pStyle w:val="null3"/>
            </w:pPr>
            <w:r>
              <w:rPr>
                <w:rFonts w:ascii="仿宋_GB2312" w:hAnsi="仿宋_GB2312" w:cs="仿宋_GB2312" w:eastAsia="仿宋_GB2312"/>
              </w:rPr>
              <w:t>7.3真空泵抽气速度：≥6m</w:t>
            </w:r>
            <w:r>
              <w:rPr>
                <w:rFonts w:ascii="仿宋_GB2312" w:hAnsi="仿宋_GB2312" w:cs="仿宋_GB2312" w:eastAsia="仿宋_GB2312"/>
                <w:vertAlign w:val="superscript"/>
              </w:rPr>
              <w:t>3</w:t>
            </w:r>
            <w:r>
              <w:rPr>
                <w:rFonts w:ascii="仿宋_GB2312" w:hAnsi="仿宋_GB2312" w:cs="仿宋_GB2312" w:eastAsia="仿宋_GB2312"/>
              </w:rPr>
              <w:t xml:space="preserve"> /h，具有防反油功能，极限压力可达＜10Pa。</w:t>
            </w:r>
          </w:p>
          <w:p>
            <w:pPr>
              <w:pStyle w:val="null3"/>
            </w:pPr>
            <w:r>
              <w:rPr>
                <w:rFonts w:ascii="仿宋_GB2312" w:hAnsi="仿宋_GB2312" w:cs="仿宋_GB2312" w:eastAsia="仿宋_GB2312"/>
                <w:b/>
              </w:rPr>
              <w:t>三、高温高压腐蚀电化学测试装置</w:t>
            </w:r>
          </w:p>
          <w:p>
            <w:pPr>
              <w:pStyle w:val="null3"/>
            </w:pPr>
            <w:r>
              <w:rPr>
                <w:rFonts w:ascii="仿宋_GB2312" w:hAnsi="仿宋_GB2312" w:cs="仿宋_GB2312" w:eastAsia="仿宋_GB2312"/>
              </w:rPr>
              <w:t>1.耐压强度≥28MPa；</w:t>
            </w:r>
          </w:p>
          <w:p>
            <w:pPr>
              <w:pStyle w:val="null3"/>
            </w:pPr>
            <w:r>
              <w:rPr>
                <w:rFonts w:ascii="仿宋_GB2312" w:hAnsi="仿宋_GB2312" w:cs="仿宋_GB2312" w:eastAsia="仿宋_GB2312"/>
              </w:rPr>
              <w:t>2.温度范围：室温~250℃，升温速率≤120℃/小时；</w:t>
            </w:r>
          </w:p>
          <w:p>
            <w:pPr>
              <w:pStyle w:val="null3"/>
            </w:pPr>
            <w:r>
              <w:rPr>
                <w:rFonts w:ascii="仿宋_GB2312" w:hAnsi="仿宋_GB2312" w:cs="仿宋_GB2312" w:eastAsia="仿宋_GB2312"/>
              </w:rPr>
              <w:t>3.容积≥3升，釜内直径≤120mm，釜体高度≤330mm；</w:t>
            </w:r>
          </w:p>
          <w:p>
            <w:pPr>
              <w:pStyle w:val="null3"/>
            </w:pPr>
            <w:r>
              <w:rPr>
                <w:rFonts w:ascii="仿宋_GB2312" w:hAnsi="仿宋_GB2312" w:cs="仿宋_GB2312" w:eastAsia="仿宋_GB2312"/>
              </w:rPr>
              <w:t>4.釜体材质和密封方式：哈氏合金C276，主密封结构自紧式金属垫；</w:t>
            </w:r>
          </w:p>
          <w:p>
            <w:pPr>
              <w:pStyle w:val="null3"/>
            </w:pPr>
            <w:r>
              <w:rPr>
                <w:rFonts w:ascii="仿宋_GB2312" w:hAnsi="仿宋_GB2312" w:cs="仿宋_GB2312" w:eastAsia="仿宋_GB2312"/>
              </w:rPr>
              <w:t>▲5.釜盖具有三电极安装口，高温高压参比电极2支，材料C276；工作电极1支，材料C276；辅助电极1支，材料C276/铂。均满足工作温度250℃,工作压力不大于25MPa；</w:t>
            </w:r>
          </w:p>
          <w:p>
            <w:pPr>
              <w:pStyle w:val="null3"/>
            </w:pPr>
            <w:r>
              <w:rPr>
                <w:rFonts w:ascii="仿宋_GB2312" w:hAnsi="仿宋_GB2312" w:cs="仿宋_GB2312" w:eastAsia="仿宋_GB2312"/>
              </w:rPr>
              <w:t>▲6.具有电动升降功能，载荷：4000～6000N；</w:t>
            </w:r>
          </w:p>
          <w:p>
            <w:pPr>
              <w:pStyle w:val="null3"/>
            </w:pPr>
            <w:r>
              <w:rPr>
                <w:rFonts w:ascii="仿宋_GB2312" w:hAnsi="仿宋_GB2312" w:cs="仿宋_GB2312" w:eastAsia="仿宋_GB2312"/>
              </w:rPr>
              <w:t>7.陶瓷加热器及保温套，并配进气管、排气管、爆破阀泄压管各1根，材料 316L；</w:t>
            </w:r>
          </w:p>
          <w:p>
            <w:pPr>
              <w:pStyle w:val="null3"/>
            </w:pPr>
            <w:r>
              <w:rPr>
                <w:rFonts w:ascii="仿宋_GB2312" w:hAnsi="仿宋_GB2312" w:cs="仿宋_GB2312" w:eastAsia="仿宋_GB2312"/>
              </w:rPr>
              <w:t>8. H</w:t>
            </w:r>
            <w:r>
              <w:rPr>
                <w:rFonts w:ascii="仿宋_GB2312" w:hAnsi="仿宋_GB2312" w:cs="仿宋_GB2312" w:eastAsia="仿宋_GB2312"/>
                <w:vertAlign w:val="subscript"/>
              </w:rPr>
              <w:t>2</w:t>
            </w:r>
            <w:r>
              <w:rPr>
                <w:rFonts w:ascii="仿宋_GB2312" w:hAnsi="仿宋_GB2312" w:cs="仿宋_GB2312" w:eastAsia="仿宋_GB2312"/>
              </w:rPr>
              <w:t>S探头测量范围：0～100ppm，分辨率≤0.1ppm；</w:t>
            </w:r>
          </w:p>
          <w:p>
            <w:pPr>
              <w:pStyle w:val="null3"/>
            </w:pPr>
            <w:r>
              <w:rPr>
                <w:rFonts w:ascii="仿宋_GB2312" w:hAnsi="仿宋_GB2312" w:cs="仿宋_GB2312" w:eastAsia="仿宋_GB2312"/>
              </w:rPr>
              <w:t>9.高压釜增压装置1套：最小进气压力P≥6atm，最大输出压力≥20MPa；</w:t>
            </w:r>
          </w:p>
          <w:p>
            <w:pPr>
              <w:pStyle w:val="null3"/>
            </w:pPr>
            <w:r>
              <w:rPr>
                <w:rFonts w:ascii="仿宋_GB2312" w:hAnsi="仿宋_GB2312" w:cs="仿宋_GB2312" w:eastAsia="仿宋_GB2312"/>
              </w:rPr>
              <w:t>10.单通道电化学工作站1台：</w:t>
            </w:r>
          </w:p>
          <w:p>
            <w:pPr>
              <w:pStyle w:val="null3"/>
            </w:pPr>
            <w:r>
              <w:rPr>
                <w:rFonts w:ascii="仿宋_GB2312" w:hAnsi="仿宋_GB2312" w:cs="仿宋_GB2312" w:eastAsia="仿宋_GB2312"/>
              </w:rPr>
              <w:t>10.1电位范围±10V，精度≤0.1%，分辨率：≤10V(&gt;100Hz),≤3V(&lt;10Hz)；电流范围2A～2nA，精度0.1%；电流灵敏度&lt;1pA；频率响应：10Hz～1MHz；频率精确度：≥0.005%，信号分辨率：≥0.1mV RMS）；</w:t>
            </w:r>
          </w:p>
          <w:p>
            <w:pPr>
              <w:pStyle w:val="null3"/>
            </w:pPr>
            <w:r>
              <w:rPr>
                <w:rFonts w:ascii="仿宋_GB2312" w:hAnsi="仿宋_GB2312" w:cs="仿宋_GB2312" w:eastAsia="仿宋_GB2312"/>
              </w:rPr>
              <w:t>11.实验台1套：尺寸1500mm*800mm*800mm，钢木结构，台面用实芯理化板，带抽屉和柜体；</w:t>
            </w:r>
          </w:p>
          <w:p>
            <w:pPr>
              <w:pStyle w:val="null3"/>
            </w:pPr>
            <w:r>
              <w:rPr>
                <w:rFonts w:ascii="仿宋_GB2312" w:hAnsi="仿宋_GB2312" w:cs="仿宋_GB2312" w:eastAsia="仿宋_GB2312"/>
              </w:rPr>
              <w:t>12.实验凳1套：单人，可调节高度。</w:t>
            </w:r>
          </w:p>
          <w:p>
            <w:pPr>
              <w:pStyle w:val="null3"/>
            </w:pPr>
            <w:r>
              <w:rPr>
                <w:rFonts w:ascii="仿宋_GB2312" w:hAnsi="仿宋_GB2312" w:cs="仿宋_GB2312" w:eastAsia="仿宋_GB2312"/>
                <w:b/>
              </w:rPr>
              <w:t>四、多功能摩擦磨损试验机</w:t>
            </w:r>
          </w:p>
          <w:p>
            <w:pPr>
              <w:pStyle w:val="null3"/>
            </w:pPr>
            <w:r>
              <w:rPr>
                <w:rFonts w:ascii="仿宋_GB2312" w:hAnsi="仿宋_GB2312" w:cs="仿宋_GB2312" w:eastAsia="仿宋_GB2312"/>
              </w:rPr>
              <w:t>1.往复摩擦方式</w:t>
            </w:r>
          </w:p>
          <w:p>
            <w:pPr>
              <w:pStyle w:val="null3"/>
            </w:pPr>
            <w:r>
              <w:rPr>
                <w:rFonts w:ascii="仿宋_GB2312" w:hAnsi="仿宋_GB2312" w:cs="仿宋_GB2312" w:eastAsia="仿宋_GB2312"/>
              </w:rPr>
              <w:t>1.1往复摩擦方式试验力范围：30～1000g（砝码加载）、10～200N（自动加载），精度≤0.2% F.S；</w:t>
            </w:r>
          </w:p>
          <w:p>
            <w:pPr>
              <w:pStyle w:val="null3"/>
            </w:pPr>
            <w:r>
              <w:rPr>
                <w:rFonts w:ascii="仿宋_GB2312" w:hAnsi="仿宋_GB2312" w:cs="仿宋_GB2312" w:eastAsia="仿宋_GB2312"/>
              </w:rPr>
              <w:t>电化学往复摩擦方式试验力范围：30～1000g（砝码加载）、10～50N （自动加载），精度≤0.2% F.S；</w:t>
            </w:r>
          </w:p>
          <w:p>
            <w:pPr>
              <w:pStyle w:val="null3"/>
            </w:pPr>
            <w:r>
              <w:rPr>
                <w:rFonts w:ascii="仿宋_GB2312" w:hAnsi="仿宋_GB2312" w:cs="仿宋_GB2312" w:eastAsia="仿宋_GB2312"/>
              </w:rPr>
              <w:t>▲1.2往复滑动频率可调： 0. 1～45Hz （往复摩擦方式）、0.1-5Hz（电化学往复摩擦方式）；</w:t>
            </w:r>
          </w:p>
          <w:p>
            <w:pPr>
              <w:pStyle w:val="null3"/>
            </w:pPr>
            <w:r>
              <w:rPr>
                <w:rFonts w:ascii="仿宋_GB2312" w:hAnsi="仿宋_GB2312" w:cs="仿宋_GB2312" w:eastAsia="仿宋_GB2312"/>
              </w:rPr>
              <w:t>1.3往复滑动长度可调： 0.5～25mm</w:t>
            </w:r>
          </w:p>
          <w:p>
            <w:pPr>
              <w:pStyle w:val="null3"/>
            </w:pPr>
            <w:r>
              <w:rPr>
                <w:rFonts w:ascii="仿宋_GB2312" w:hAnsi="仿宋_GB2312" w:cs="仿宋_GB2312" w:eastAsia="仿宋_GB2312"/>
              </w:rPr>
              <w:t>Z 轴升降高度可调： 0～150mm</w:t>
            </w:r>
          </w:p>
          <w:p>
            <w:pPr>
              <w:pStyle w:val="null3"/>
            </w:pPr>
            <w:r>
              <w:rPr>
                <w:rFonts w:ascii="仿宋_GB2312" w:hAnsi="仿宋_GB2312" w:cs="仿宋_GB2312" w:eastAsia="仿宋_GB2312"/>
              </w:rPr>
              <w:t>X 轴移动距离可调： 0～40mm</w:t>
            </w:r>
          </w:p>
          <w:p>
            <w:pPr>
              <w:pStyle w:val="null3"/>
            </w:pPr>
            <w:r>
              <w:rPr>
                <w:rFonts w:ascii="仿宋_GB2312" w:hAnsi="仿宋_GB2312" w:cs="仿宋_GB2312" w:eastAsia="仿宋_GB2312"/>
              </w:rPr>
              <w:t>1.4样品加热炉温度： 室温～300℃ （炉内样品尺寸范围：φ15～40mm)；</w:t>
            </w:r>
          </w:p>
          <w:p>
            <w:pPr>
              <w:pStyle w:val="null3"/>
            </w:pPr>
            <w:r>
              <w:rPr>
                <w:rFonts w:ascii="仿宋_GB2312" w:hAnsi="仿宋_GB2312" w:cs="仿宋_GB2312" w:eastAsia="仿宋_GB2312"/>
              </w:rPr>
              <w:t>加热炉内试验力范围0.3～80N；</w:t>
            </w:r>
          </w:p>
          <w:p>
            <w:pPr>
              <w:pStyle w:val="null3"/>
            </w:pPr>
            <w:r>
              <w:rPr>
                <w:rFonts w:ascii="仿宋_GB2312" w:hAnsi="仿宋_GB2312" w:cs="仿宋_GB2312" w:eastAsia="仿宋_GB2312"/>
              </w:rPr>
              <w:t>2.旋转摩擦方式</w:t>
            </w:r>
          </w:p>
          <w:p>
            <w:pPr>
              <w:pStyle w:val="null3"/>
            </w:pPr>
            <w:r>
              <w:rPr>
                <w:rFonts w:ascii="仿宋_GB2312" w:hAnsi="仿宋_GB2312" w:cs="仿宋_GB2312" w:eastAsia="仿宋_GB2312"/>
              </w:rPr>
              <w:t>▲2.1试验力范围： 30～1000g（砝码加载）、10～200N （自动加载），精度 ≤ 0.2% F.S；</w:t>
            </w:r>
          </w:p>
          <w:p>
            <w:pPr>
              <w:pStyle w:val="null3"/>
            </w:pPr>
            <w:r>
              <w:rPr>
                <w:rFonts w:ascii="仿宋_GB2312" w:hAnsi="仿宋_GB2312" w:cs="仿宋_GB2312" w:eastAsia="仿宋_GB2312"/>
              </w:rPr>
              <w:t>2.2样品台转速可调： 5～2800rpm （连续可调）</w:t>
            </w:r>
          </w:p>
          <w:p>
            <w:pPr>
              <w:pStyle w:val="null3"/>
            </w:pPr>
            <w:r>
              <w:rPr>
                <w:rFonts w:ascii="仿宋_GB2312" w:hAnsi="仿宋_GB2312" w:cs="仿宋_GB2312" w:eastAsia="仿宋_GB2312"/>
              </w:rPr>
              <w:t>X 轴移动距离可调： 3～25mm</w:t>
            </w:r>
          </w:p>
          <w:p>
            <w:pPr>
              <w:pStyle w:val="null3"/>
            </w:pPr>
            <w:r>
              <w:rPr>
                <w:rFonts w:ascii="仿宋_GB2312" w:hAnsi="仿宋_GB2312" w:cs="仿宋_GB2312" w:eastAsia="仿宋_GB2312"/>
              </w:rPr>
              <w:t>Z 轴升降高度可调： 0～100mm (0.3~10N 载荷范围升降高度：0～15mm)</w:t>
            </w:r>
          </w:p>
          <w:p>
            <w:pPr>
              <w:pStyle w:val="null3"/>
            </w:pPr>
            <w:r>
              <w:rPr>
                <w:rFonts w:ascii="仿宋_GB2312" w:hAnsi="仿宋_GB2312" w:cs="仿宋_GB2312" w:eastAsia="仿宋_GB2312"/>
              </w:rPr>
              <w:t>2.3旋转摩擦力测量范围： ≤100N；</w:t>
            </w:r>
          </w:p>
          <w:p>
            <w:pPr>
              <w:pStyle w:val="null3"/>
            </w:pPr>
            <w:r>
              <w:rPr>
                <w:rFonts w:ascii="仿宋_GB2312" w:hAnsi="仿宋_GB2312" w:cs="仿宋_GB2312" w:eastAsia="仿宋_GB2312"/>
              </w:rPr>
              <w:t>2.4摩擦系数测量精度：≤ 0.2% F.S；</w:t>
            </w:r>
          </w:p>
          <w:p>
            <w:pPr>
              <w:pStyle w:val="null3"/>
            </w:pPr>
            <w:r>
              <w:rPr>
                <w:rFonts w:ascii="仿宋_GB2312" w:hAnsi="仿宋_GB2312" w:cs="仿宋_GB2312" w:eastAsia="仿宋_GB2312"/>
              </w:rPr>
              <w:t>3.环块摩擦方式</w:t>
            </w:r>
          </w:p>
          <w:p>
            <w:pPr>
              <w:pStyle w:val="null3"/>
            </w:pPr>
            <w:r>
              <w:rPr>
                <w:rFonts w:ascii="仿宋_GB2312" w:hAnsi="仿宋_GB2312" w:cs="仿宋_GB2312" w:eastAsia="仿宋_GB2312"/>
              </w:rPr>
              <w:t>3.1试验力范围： 100～1000g（砝码加载）、10～200N （自动加载）精度：≤0.2% F.S；</w:t>
            </w:r>
          </w:p>
          <w:p>
            <w:pPr>
              <w:pStyle w:val="null3"/>
            </w:pPr>
            <w:r>
              <w:rPr>
                <w:rFonts w:ascii="仿宋_GB2312" w:hAnsi="仿宋_GB2312" w:cs="仿宋_GB2312" w:eastAsia="仿宋_GB2312"/>
              </w:rPr>
              <w:t>3.2主轴转速可调： 5～2000 转/分 （连续可调）</w:t>
            </w:r>
          </w:p>
          <w:p>
            <w:pPr>
              <w:pStyle w:val="null3"/>
            </w:pPr>
            <w:r>
              <w:rPr>
                <w:rFonts w:ascii="仿宋_GB2312" w:hAnsi="仿宋_GB2312" w:cs="仿宋_GB2312" w:eastAsia="仿宋_GB2312"/>
              </w:rPr>
              <w:t>Z 轴升降高度可调： 0～150mm</w:t>
            </w:r>
          </w:p>
          <w:p>
            <w:pPr>
              <w:pStyle w:val="null3"/>
            </w:pPr>
            <w:r>
              <w:rPr>
                <w:rFonts w:ascii="仿宋_GB2312" w:hAnsi="仿宋_GB2312" w:cs="仿宋_GB2312" w:eastAsia="仿宋_GB2312"/>
              </w:rPr>
              <w:t>环块摩擦力测量范围： ≤100N</w:t>
            </w:r>
            <w:r>
              <w:br/>
            </w:r>
            <w:r>
              <w:rPr>
                <w:rFonts w:ascii="仿宋_GB2312" w:hAnsi="仿宋_GB2312" w:cs="仿宋_GB2312" w:eastAsia="仿宋_GB2312"/>
              </w:rPr>
              <w:t xml:space="preserve"> 摩擦系统测量精度：≤ 0.2% F.S</w:t>
            </w:r>
          </w:p>
          <w:p>
            <w:pPr>
              <w:pStyle w:val="null3"/>
            </w:pPr>
            <w:r>
              <w:rPr>
                <w:rFonts w:ascii="仿宋_GB2312" w:hAnsi="仿宋_GB2312" w:cs="仿宋_GB2312" w:eastAsia="仿宋_GB2312"/>
              </w:rPr>
              <w:t>4.管道表面摩擦方式</w:t>
            </w:r>
            <w:r>
              <w:br/>
            </w:r>
            <w:r>
              <w:rPr>
                <w:rFonts w:ascii="仿宋_GB2312" w:hAnsi="仿宋_GB2312" w:cs="仿宋_GB2312" w:eastAsia="仿宋_GB2312"/>
              </w:rPr>
              <w:t xml:space="preserve"> 4.1试验力范围： 50～1000g（砝码加载） 精度：≤0.2% F.S；</w:t>
            </w:r>
            <w:r>
              <w:br/>
            </w:r>
            <w:r>
              <w:rPr>
                <w:rFonts w:ascii="仿宋_GB2312" w:hAnsi="仿宋_GB2312" w:cs="仿宋_GB2312" w:eastAsia="仿宋_GB2312"/>
              </w:rPr>
              <w:t xml:space="preserve"> 4.2往复滑动长度可调： 0.5～20mm</w:t>
            </w:r>
            <w:r>
              <w:br/>
            </w:r>
            <w:r>
              <w:rPr>
                <w:rFonts w:ascii="仿宋_GB2312" w:hAnsi="仿宋_GB2312" w:cs="仿宋_GB2312" w:eastAsia="仿宋_GB2312"/>
              </w:rPr>
              <w:t xml:space="preserve">    往复滑动频率可调： 0.1～35HZ</w:t>
            </w:r>
            <w:r>
              <w:br/>
            </w:r>
            <w:r>
              <w:rPr>
                <w:rFonts w:ascii="仿宋_GB2312" w:hAnsi="仿宋_GB2312" w:cs="仿宋_GB2312" w:eastAsia="仿宋_GB2312"/>
              </w:rPr>
              <w:t xml:space="preserve">    Z 轴升降高度可调： 0～150mm</w:t>
            </w:r>
            <w:r>
              <w:br/>
            </w:r>
            <w:r>
              <w:rPr>
                <w:rFonts w:ascii="仿宋_GB2312" w:hAnsi="仿宋_GB2312" w:cs="仿宋_GB2312" w:eastAsia="仿宋_GB2312"/>
              </w:rPr>
              <w:t xml:space="preserve"> 4.3管壁加热温度： 室温～120 ℃；</w:t>
            </w:r>
          </w:p>
          <w:p>
            <w:pPr>
              <w:pStyle w:val="null3"/>
            </w:pPr>
            <w:r>
              <w:rPr>
                <w:rFonts w:ascii="仿宋_GB2312" w:hAnsi="仿宋_GB2312" w:cs="仿宋_GB2312" w:eastAsia="仿宋_GB2312"/>
              </w:rPr>
              <w:t>4.4管道摩擦外径可调： 外径φ5～φ30mm、长度 200mm；</w:t>
            </w:r>
          </w:p>
          <w:p>
            <w:pPr>
              <w:pStyle w:val="null3"/>
            </w:pPr>
            <w:r>
              <w:rPr>
                <w:rFonts w:ascii="仿宋_GB2312" w:hAnsi="仿宋_GB2312" w:cs="仿宋_GB2312" w:eastAsia="仿宋_GB2312"/>
              </w:rPr>
              <w:t>4.5上试样尺寸： 长度 40mm、直径φ8mm ；</w:t>
            </w:r>
          </w:p>
          <w:p>
            <w:pPr>
              <w:pStyle w:val="null3"/>
            </w:pPr>
            <w:r>
              <w:rPr>
                <w:rFonts w:ascii="仿宋_GB2312" w:hAnsi="仿宋_GB2312" w:cs="仿宋_GB2312" w:eastAsia="仿宋_GB2312"/>
              </w:rPr>
              <w:t>4.6管道表面摩擦力测量范围：≤100N；</w:t>
            </w:r>
            <w:r>
              <w:br/>
            </w:r>
            <w:r>
              <w:rPr>
                <w:rFonts w:ascii="仿宋_GB2312" w:hAnsi="仿宋_GB2312" w:cs="仿宋_GB2312" w:eastAsia="仿宋_GB2312"/>
              </w:rPr>
              <w:t xml:space="preserve"> 4.7摩擦系数测量精度：≤ 0.2% F.S。</w:t>
            </w:r>
            <w:r>
              <w:br/>
            </w:r>
            <w:r>
              <w:rPr>
                <w:rFonts w:ascii="仿宋_GB2312" w:hAnsi="仿宋_GB2312" w:cs="仿宋_GB2312" w:eastAsia="仿宋_GB2312"/>
              </w:rPr>
              <w:t xml:space="preserve"> 5.磨损量测试</w:t>
            </w:r>
            <w:r>
              <w:br/>
            </w:r>
            <w:r>
              <w:rPr>
                <w:rFonts w:ascii="仿宋_GB2312" w:hAnsi="仿宋_GB2312" w:cs="仿宋_GB2312" w:eastAsia="仿宋_GB2312"/>
              </w:rPr>
              <w:t xml:space="preserve"> 5.1磨损量试验力范围：≤40g；</w:t>
            </w:r>
            <w:r>
              <w:br/>
            </w:r>
            <w:r>
              <w:rPr>
                <w:rFonts w:ascii="仿宋_GB2312" w:hAnsi="仿宋_GB2312" w:cs="仿宋_GB2312" w:eastAsia="仿宋_GB2312"/>
              </w:rPr>
              <w:t xml:space="preserve"> 5.2磨痕深度测量范围：±0.5mm 精度：≤0.02μm ；</w:t>
            </w:r>
          </w:p>
          <w:p>
            <w:pPr>
              <w:pStyle w:val="null3"/>
            </w:pPr>
            <w:r>
              <w:rPr>
                <w:rFonts w:ascii="仿宋_GB2312" w:hAnsi="仿宋_GB2312" w:cs="仿宋_GB2312" w:eastAsia="仿宋_GB2312"/>
              </w:rPr>
              <w:t>6.低温环境装置</w:t>
            </w:r>
            <w:r>
              <w:br/>
            </w:r>
            <w:r>
              <w:rPr>
                <w:rFonts w:ascii="仿宋_GB2312" w:hAnsi="仿宋_GB2312" w:cs="仿宋_GB2312" w:eastAsia="仿宋_GB2312"/>
              </w:rPr>
              <w:t xml:space="preserve"> 6.1试验力范围： 0.3～10N 精度：≤0.2% F.S</w:t>
            </w:r>
            <w:r>
              <w:br/>
            </w:r>
            <w:r>
              <w:rPr>
                <w:rFonts w:ascii="仿宋_GB2312" w:hAnsi="仿宋_GB2312" w:cs="仿宋_GB2312" w:eastAsia="仿宋_GB2312"/>
              </w:rPr>
              <w:t xml:space="preserve"> 6.2试验温度范围： 室温～-50'℃</w:t>
            </w:r>
            <w:r>
              <w:br/>
            </w:r>
            <w:r>
              <w:rPr>
                <w:rFonts w:ascii="仿宋_GB2312" w:hAnsi="仿宋_GB2312" w:cs="仿宋_GB2312" w:eastAsia="仿宋_GB2312"/>
              </w:rPr>
              <w:t xml:space="preserve"> 6.3下试样尺寸范围：10～25mm， 厚度：1～3mm。</w:t>
            </w:r>
            <w:r>
              <w:br/>
            </w:r>
            <w:r>
              <w:rPr>
                <w:rFonts w:ascii="仿宋_GB2312" w:hAnsi="仿宋_GB2312" w:cs="仿宋_GB2312" w:eastAsia="仿宋_GB2312"/>
              </w:rPr>
              <w:t xml:space="preserve"> 7.一体化：键盘操作，微机控制，程序设定可自动加载、自动升温、一键启动试验；自动检测并显示试验温度、载荷、摩擦力、摩擦系数等关键数据；采用自动化软件控制，结合高精度数据采集卡及运动控制卡，采样频率1~30Hz连续可调，各运动电机协同精准控制。</w:t>
            </w:r>
            <w:r>
              <w:br/>
            </w:r>
            <w:r>
              <w:rPr>
                <w:rFonts w:ascii="仿宋_GB2312" w:hAnsi="仿宋_GB2312" w:cs="仿宋_GB2312" w:eastAsia="仿宋_GB2312"/>
              </w:rPr>
              <w:t xml:space="preserve"> 8.实验台1套：尺寸1500mm*800mm*800mm，钢木结构，台面用实芯理化板，带抽屉和柜体。</w:t>
            </w:r>
          </w:p>
          <w:p>
            <w:pPr>
              <w:pStyle w:val="null3"/>
            </w:pPr>
            <w:r>
              <w:rPr>
                <w:rFonts w:ascii="仿宋_GB2312" w:hAnsi="仿宋_GB2312" w:cs="仿宋_GB2312" w:eastAsia="仿宋_GB2312"/>
              </w:rPr>
              <w:t>9.实验凳1套：单人，可调节高度。</w:t>
            </w:r>
          </w:p>
          <w:p>
            <w:pPr>
              <w:pStyle w:val="null3"/>
            </w:pPr>
            <w:r>
              <w:rPr>
                <w:rFonts w:ascii="仿宋_GB2312" w:hAnsi="仿宋_GB2312" w:cs="仿宋_GB2312" w:eastAsia="仿宋_GB2312"/>
                <w:b/>
              </w:rPr>
              <w:t>五、双比色红外高温测量仪</w:t>
            </w:r>
          </w:p>
          <w:p>
            <w:pPr>
              <w:pStyle w:val="null3"/>
            </w:pPr>
            <w:r>
              <w:rPr>
                <w:rFonts w:ascii="仿宋_GB2312" w:hAnsi="仿宋_GB2312" w:cs="仿宋_GB2312" w:eastAsia="仿宋_GB2312"/>
              </w:rPr>
              <w:t>1.测温范围：1000～3000℃；</w:t>
            </w:r>
            <w:r>
              <w:br/>
            </w:r>
            <w:r>
              <w:rPr>
                <w:rFonts w:ascii="仿宋_GB2312" w:hAnsi="仿宋_GB2312" w:cs="仿宋_GB2312" w:eastAsia="仿宋_GB2312"/>
              </w:rPr>
              <w:t xml:space="preserve"> ▲2.测量精度：≤0.5%；</w:t>
            </w:r>
            <w:r>
              <w:br/>
            </w:r>
            <w:r>
              <w:rPr>
                <w:rFonts w:ascii="仿宋_GB2312" w:hAnsi="仿宋_GB2312" w:cs="仿宋_GB2312" w:eastAsia="仿宋_GB2312"/>
              </w:rPr>
              <w:t xml:space="preserve"> 3.测量距离：0.2～5m；</w:t>
            </w:r>
            <w:r>
              <w:br/>
            </w:r>
            <w:r>
              <w:rPr>
                <w:rFonts w:ascii="仿宋_GB2312" w:hAnsi="仿宋_GB2312" w:cs="仿宋_GB2312" w:eastAsia="仿宋_GB2312"/>
              </w:rPr>
              <w:t xml:space="preserve"> 4.最小测量直径：1.5mm；</w:t>
            </w:r>
            <w:r>
              <w:br/>
            </w:r>
            <w:r>
              <w:rPr>
                <w:rFonts w:ascii="仿宋_GB2312" w:hAnsi="仿宋_GB2312" w:cs="仿宋_GB2312" w:eastAsia="仿宋_GB2312"/>
              </w:rPr>
              <w:t xml:space="preserve"> 5.分辨率：≤1℃；</w:t>
            </w:r>
            <w:r>
              <w:br/>
            </w:r>
            <w:r>
              <w:rPr>
                <w:rFonts w:ascii="仿宋_GB2312" w:hAnsi="仿宋_GB2312" w:cs="仿宋_GB2312" w:eastAsia="仿宋_GB2312"/>
              </w:rPr>
              <w:t xml:space="preserve"> 6.响应时间：5～20ms；</w:t>
            </w:r>
            <w:r>
              <w:br/>
            </w:r>
            <w:r>
              <w:rPr>
                <w:rFonts w:ascii="仿宋_GB2312" w:hAnsi="仿宋_GB2312" w:cs="仿宋_GB2312" w:eastAsia="仿宋_GB2312"/>
              </w:rPr>
              <w:t xml:space="preserve"> 7.瞄准方式：同轴激光瞄准。</w:t>
            </w:r>
          </w:p>
          <w:p>
            <w:pPr>
              <w:pStyle w:val="null3"/>
            </w:pPr>
            <w:r>
              <w:rPr>
                <w:rFonts w:ascii="仿宋_GB2312" w:hAnsi="仿宋_GB2312" w:cs="仿宋_GB2312" w:eastAsia="仿宋_GB2312"/>
                <w:b/>
              </w:rPr>
              <w:t>六、工业级循环冷水机</w:t>
            </w:r>
          </w:p>
          <w:p>
            <w:pPr>
              <w:pStyle w:val="null3"/>
            </w:pPr>
            <w:r>
              <w:rPr>
                <w:rFonts w:ascii="仿宋_GB2312" w:hAnsi="仿宋_GB2312" w:cs="仿宋_GB2312" w:eastAsia="仿宋_GB2312"/>
              </w:rPr>
              <w:t>1.设备与现有设备：Laserline公司LDM2000半导体光纤耦合激光器(SN00954/802501)匹配使用；</w:t>
            </w:r>
            <w:r>
              <w:br/>
            </w:r>
            <w:r>
              <w:rPr>
                <w:rFonts w:ascii="仿宋_GB2312" w:hAnsi="仿宋_GB2312" w:cs="仿宋_GB2312" w:eastAsia="仿宋_GB2312"/>
              </w:rPr>
              <w:t xml:space="preserve"> 2.双温型，带加热功能。高温回路冷却激光头，低温回路冷却激光器核心模块，实现一台设备满足两种温控需求；</w:t>
            </w:r>
            <w:r>
              <w:br/>
            </w:r>
            <w:r>
              <w:rPr>
                <w:rFonts w:ascii="仿宋_GB2312" w:hAnsi="仿宋_GB2312" w:cs="仿宋_GB2312" w:eastAsia="仿宋_GB2312"/>
              </w:rPr>
              <w:t xml:space="preserve"> ▲3.控温精度：±0.5℃；</w:t>
            </w:r>
            <w:r>
              <w:br/>
            </w:r>
            <w:r>
              <w:rPr>
                <w:rFonts w:ascii="仿宋_GB2312" w:hAnsi="仿宋_GB2312" w:cs="仿宋_GB2312" w:eastAsia="仿宋_GB2312"/>
              </w:rPr>
              <w:t xml:space="preserve"> ▲4.高温回路额定流量：≥22L/min，高温回路额定压力：≥3bar；</w:t>
            </w:r>
            <w:r>
              <w:br/>
            </w:r>
            <w:r>
              <w:rPr>
                <w:rFonts w:ascii="仿宋_GB2312" w:hAnsi="仿宋_GB2312" w:cs="仿宋_GB2312" w:eastAsia="仿宋_GB2312"/>
              </w:rPr>
              <w:t xml:space="preserve"> 5.高温回路回路水温设定范围：20~35℃；</w:t>
            </w:r>
            <w:r>
              <w:br/>
            </w:r>
            <w:r>
              <w:rPr>
                <w:rFonts w:ascii="仿宋_GB2312" w:hAnsi="仿宋_GB2312" w:cs="仿宋_GB2312" w:eastAsia="仿宋_GB2312"/>
              </w:rPr>
              <w:t xml:space="preserve"> 6.低温回路额定流量：≥2L/min，低温回路额定压力：≥3bar；</w:t>
            </w:r>
            <w:r>
              <w:br/>
            </w:r>
            <w:r>
              <w:rPr>
                <w:rFonts w:ascii="仿宋_GB2312" w:hAnsi="仿宋_GB2312" w:cs="仿宋_GB2312" w:eastAsia="仿宋_GB2312"/>
              </w:rPr>
              <w:t xml:space="preserve"> 7.低温回路水温设定范围：5~25℃；</w:t>
            </w:r>
            <w:r>
              <w:br/>
            </w:r>
            <w:r>
              <w:rPr>
                <w:rFonts w:ascii="仿宋_GB2312" w:hAnsi="仿宋_GB2312" w:cs="仿宋_GB2312" w:eastAsia="仿宋_GB2312"/>
              </w:rPr>
              <w:t xml:space="preserve"> 8.水箱容积：≥20L；</w:t>
            </w:r>
          </w:p>
          <w:p>
            <w:pPr>
              <w:pStyle w:val="null3"/>
            </w:pPr>
            <w:r>
              <w:rPr>
                <w:rFonts w:ascii="仿宋_GB2312" w:hAnsi="仿宋_GB2312" w:cs="仿宋_GB2312" w:eastAsia="仿宋_GB2312"/>
              </w:rPr>
              <w:t>9.电源配置：三相 380V/50Hz，工作电流 2.0-11A；</w:t>
            </w:r>
            <w:r>
              <w:br/>
            </w:r>
            <w:r>
              <w:rPr>
                <w:rFonts w:ascii="仿宋_GB2312" w:hAnsi="仿宋_GB2312" w:cs="仿宋_GB2312" w:eastAsia="仿宋_GB2312"/>
              </w:rPr>
              <w:t xml:space="preserve"> 10.水冷机应具备多重保护功能</w:t>
            </w:r>
          </w:p>
          <w:p>
            <w:pPr>
              <w:pStyle w:val="null3"/>
            </w:pPr>
            <w:r>
              <w:rPr>
                <w:rFonts w:ascii="仿宋_GB2312" w:hAnsi="仿宋_GB2312" w:cs="仿宋_GB2312" w:eastAsia="仿宋_GB2312"/>
              </w:rPr>
              <w:t>10.1硬件防护：压缩机延时启动、过流保护、高低压报警、水流监测（流量＜1.5L/min 停机）；</w:t>
            </w:r>
          </w:p>
          <w:p>
            <w:pPr>
              <w:pStyle w:val="null3"/>
            </w:pPr>
            <w:r>
              <w:rPr>
                <w:rFonts w:ascii="仿宋_GB2312" w:hAnsi="仿宋_GB2312" w:cs="仿宋_GB2312" w:eastAsia="仿宋_GB2312"/>
              </w:rPr>
              <w:t>10.2软件预警：水温超限（±3℃）、液位低、过滤器堵塞等声光报警，并联动激光器停机；</w:t>
            </w:r>
          </w:p>
          <w:p>
            <w:pPr>
              <w:pStyle w:val="null3"/>
            </w:pPr>
            <w:r>
              <w:rPr>
                <w:rFonts w:ascii="仿宋_GB2312" w:hAnsi="仿宋_GB2312" w:cs="仿宋_GB2312" w:eastAsia="仿宋_GB2312"/>
              </w:rPr>
              <w:t>11.尺寸：≤780mm×600mm×1100mm。</w:t>
            </w:r>
          </w:p>
          <w:p>
            <w:pPr>
              <w:pStyle w:val="null3"/>
            </w:pPr>
            <w:r>
              <w:rPr>
                <w:rFonts w:ascii="仿宋_GB2312" w:hAnsi="仿宋_GB2312" w:cs="仿宋_GB2312" w:eastAsia="仿宋_GB2312"/>
                <w:b/>
              </w:rPr>
              <w:t>七、激光熔覆湿式防爆吸尘器</w:t>
            </w:r>
          </w:p>
          <w:p>
            <w:pPr>
              <w:pStyle w:val="null3"/>
            </w:pPr>
            <w:r>
              <w:rPr>
                <w:rFonts w:ascii="仿宋_GB2312" w:hAnsi="仿宋_GB2312" w:cs="仿宋_GB2312" w:eastAsia="仿宋_GB2312"/>
              </w:rPr>
              <w:t>1.重型防爆工业吸尘器，适用于21-22防爆区域；</w:t>
            </w:r>
            <w:r>
              <w:br/>
            </w:r>
            <w:r>
              <w:rPr>
                <w:rFonts w:ascii="仿宋_GB2312" w:hAnsi="仿宋_GB2312" w:cs="仿宋_GB2312" w:eastAsia="仿宋_GB2312"/>
              </w:rPr>
              <w:t xml:space="preserve"> 2.有整机防爆认证；装有过载、过流、缺相防爆保护开关；</w:t>
            </w:r>
            <w:r>
              <w:br/>
            </w:r>
            <w:r>
              <w:rPr>
                <w:rFonts w:ascii="仿宋_GB2312" w:hAnsi="仿宋_GB2312" w:cs="仿宋_GB2312" w:eastAsia="仿宋_GB2312"/>
              </w:rPr>
              <w:t xml:space="preserve"> 3.镀铝抗静电过滤,聚酯纤维材料；</w:t>
            </w:r>
            <w:r>
              <w:br/>
            </w:r>
            <w:r>
              <w:rPr>
                <w:rFonts w:ascii="仿宋_GB2312" w:hAnsi="仿宋_GB2312" w:cs="仿宋_GB2312" w:eastAsia="仿宋_GB2312"/>
              </w:rPr>
              <w:t xml:space="preserve"> 4.上下桶分离设计；</w:t>
            </w:r>
            <w:r>
              <w:br/>
            </w:r>
            <w:r>
              <w:rPr>
                <w:rFonts w:ascii="仿宋_GB2312" w:hAnsi="仿宋_GB2312" w:cs="仿宋_GB2312" w:eastAsia="仿宋_GB2312"/>
              </w:rPr>
              <w:t xml:space="preserve"> 5.空气反吹原理，保持强劲吸力；</w:t>
            </w:r>
          </w:p>
          <w:p>
            <w:pPr>
              <w:pStyle w:val="null3"/>
            </w:pPr>
            <w:r>
              <w:rPr>
                <w:rFonts w:ascii="仿宋_GB2312" w:hAnsi="仿宋_GB2312" w:cs="仿宋_GB2312" w:eastAsia="仿宋_GB2312"/>
              </w:rPr>
              <w:t>6.装有泄压阀；</w:t>
            </w:r>
            <w:r>
              <w:br/>
            </w:r>
            <w:r>
              <w:rPr>
                <w:rFonts w:ascii="仿宋_GB2312" w:hAnsi="仿宋_GB2312" w:cs="仿宋_GB2312" w:eastAsia="仿宋_GB2312"/>
              </w:rPr>
              <w:t xml:space="preserve"> ▲7.吸力：≥28kPa；</w:t>
            </w:r>
            <w:r>
              <w:br/>
            </w:r>
            <w:r>
              <w:rPr>
                <w:rFonts w:ascii="仿宋_GB2312" w:hAnsi="仿宋_GB2312" w:cs="仿宋_GB2312" w:eastAsia="仿宋_GB2312"/>
              </w:rPr>
              <w:t xml:space="preserve"> 8.风量：≥400m³/h；</w:t>
            </w:r>
            <w:r>
              <w:br/>
            </w:r>
            <w:r>
              <w:rPr>
                <w:rFonts w:ascii="仿宋_GB2312" w:hAnsi="仿宋_GB2312" w:cs="仿宋_GB2312" w:eastAsia="仿宋_GB2312"/>
              </w:rPr>
              <w:t xml:space="preserve"> 9.清灰方式：手动反吹；</w:t>
            </w:r>
            <w:r>
              <w:br/>
            </w:r>
            <w:r>
              <w:rPr>
                <w:rFonts w:ascii="仿宋_GB2312" w:hAnsi="仿宋_GB2312" w:cs="仿宋_GB2312" w:eastAsia="仿宋_GB2312"/>
              </w:rPr>
              <w:t xml:space="preserve"> 10.过滤网面积：≥25000cm²；</w:t>
            </w:r>
            <w:r>
              <w:br/>
            </w:r>
            <w:r>
              <w:rPr>
                <w:rFonts w:ascii="仿宋_GB2312" w:hAnsi="仿宋_GB2312" w:cs="仿宋_GB2312" w:eastAsia="仿宋_GB2312"/>
              </w:rPr>
              <w:t xml:space="preserve"> 11.噪音：≤69Db(a)；</w:t>
            </w:r>
            <w:r>
              <w:br/>
            </w:r>
            <w:r>
              <w:rPr>
                <w:rFonts w:ascii="仿宋_GB2312" w:hAnsi="仿宋_GB2312" w:cs="仿宋_GB2312" w:eastAsia="仿宋_GB2312"/>
              </w:rPr>
              <w:t xml:space="preserve"> 12.吸入口径：40~63mm；</w:t>
            </w:r>
            <w:r>
              <w:br/>
            </w:r>
            <w:r>
              <w:rPr>
                <w:rFonts w:ascii="仿宋_GB2312" w:hAnsi="仿宋_GB2312" w:cs="仿宋_GB2312" w:eastAsia="仿宋_GB2312"/>
              </w:rPr>
              <w:t xml:space="preserve"> 13.容量：≥100L。</w:t>
            </w:r>
          </w:p>
          <w:p>
            <w:pPr>
              <w:pStyle w:val="null3"/>
            </w:pPr>
            <w:r>
              <w:rPr>
                <w:rFonts w:ascii="仿宋_GB2312" w:hAnsi="仿宋_GB2312" w:cs="仿宋_GB2312" w:eastAsia="仿宋_GB2312"/>
                <w:b/>
              </w:rPr>
              <w:t>八、激光熔覆头喷嘴</w:t>
            </w:r>
          </w:p>
          <w:p>
            <w:pPr>
              <w:pStyle w:val="null3"/>
            </w:pPr>
            <w:r>
              <w:rPr>
                <w:rFonts w:ascii="仿宋_GB2312" w:hAnsi="仿宋_GB2312" w:cs="仿宋_GB2312" w:eastAsia="仿宋_GB2312"/>
              </w:rPr>
              <w:t>激光熔覆头喷嘴应为同轴4通道式送粉，与现有设备Laserline公司LDM2000半导体光纤耦合激光器（SN00954/802501）和使用工况匹配（光纤芯径600 μm，激光器光斑大小为3mm)，能与熔覆头螺纹连接。</w:t>
            </w:r>
          </w:p>
          <w:p>
            <w:pPr>
              <w:pStyle w:val="null3"/>
            </w:pPr>
            <w:r>
              <w:rPr>
                <w:rFonts w:ascii="仿宋_GB2312" w:hAnsi="仿宋_GB2312" w:cs="仿宋_GB2312" w:eastAsia="仿宋_GB2312"/>
              </w:rPr>
              <w:t>1.适用波长：900~1100nm；</w:t>
            </w:r>
            <w:r>
              <w:br/>
            </w:r>
            <w:r>
              <w:rPr>
                <w:rFonts w:ascii="仿宋_GB2312" w:hAnsi="仿宋_GB2312" w:cs="仿宋_GB2312" w:eastAsia="仿宋_GB2312"/>
              </w:rPr>
              <w:t xml:space="preserve"> 2.最大适用功率：≥3KW；</w:t>
            </w:r>
            <w:r>
              <w:br/>
            </w:r>
            <w:r>
              <w:rPr>
                <w:rFonts w:ascii="仿宋_GB2312" w:hAnsi="仿宋_GB2312" w:cs="仿宋_GB2312" w:eastAsia="仿宋_GB2312"/>
              </w:rPr>
              <w:t xml:space="preserve"> 3.送粉形式：同轴环形；</w:t>
            </w:r>
          </w:p>
          <w:p>
            <w:pPr>
              <w:pStyle w:val="null3"/>
            </w:pPr>
            <w:r>
              <w:rPr>
                <w:rFonts w:ascii="仿宋_GB2312" w:hAnsi="仿宋_GB2312" w:cs="仿宋_GB2312" w:eastAsia="仿宋_GB2312"/>
              </w:rPr>
              <w:t>4.冷却方式：水冷 ；</w:t>
            </w:r>
            <w:r>
              <w:br/>
            </w:r>
            <w:r>
              <w:rPr>
                <w:rFonts w:ascii="仿宋_GB2312" w:hAnsi="仿宋_GB2312" w:cs="仿宋_GB2312" w:eastAsia="仿宋_GB2312"/>
              </w:rPr>
              <w:t xml:space="preserve"> 5.冷却水流量：≥2.5L/min；</w:t>
            </w:r>
            <w:r>
              <w:br/>
            </w:r>
            <w:r>
              <w:rPr>
                <w:rFonts w:ascii="仿宋_GB2312" w:hAnsi="仿宋_GB2312" w:cs="仿宋_GB2312" w:eastAsia="仿宋_GB2312"/>
              </w:rPr>
              <w:t xml:space="preserve"> 6.粉斑大小：2~3.5mm；</w:t>
            </w:r>
          </w:p>
          <w:p>
            <w:pPr>
              <w:pStyle w:val="null3"/>
            </w:pPr>
            <w:r>
              <w:rPr>
                <w:rFonts w:ascii="仿宋_GB2312" w:hAnsi="仿宋_GB2312" w:cs="仿宋_GB2312" w:eastAsia="仿宋_GB2312"/>
              </w:rPr>
              <w:t>▲7.粉末流量：1~90g/min；</w:t>
            </w:r>
            <w:r>
              <w:br/>
            </w:r>
            <w:r>
              <w:rPr>
                <w:rFonts w:ascii="仿宋_GB2312" w:hAnsi="仿宋_GB2312" w:cs="仿宋_GB2312" w:eastAsia="仿宋_GB2312"/>
              </w:rPr>
              <w:t xml:space="preserve"> ▲8.粉末粒度：50~150μm；</w:t>
            </w:r>
            <w:r>
              <w:br/>
            </w:r>
            <w:r>
              <w:rPr>
                <w:rFonts w:ascii="仿宋_GB2312" w:hAnsi="仿宋_GB2312" w:cs="仿宋_GB2312" w:eastAsia="仿宋_GB2312"/>
              </w:rPr>
              <w:t xml:space="preserve"> 9.粉焦高度：16~20mm；</w:t>
            </w:r>
            <w:r>
              <w:br/>
            </w:r>
            <w:r>
              <w:rPr>
                <w:rFonts w:ascii="仿宋_GB2312" w:hAnsi="仿宋_GB2312" w:cs="仿宋_GB2312" w:eastAsia="仿宋_GB2312"/>
              </w:rPr>
              <w:t xml:space="preserve"> 10.喷嘴材质：紫铜；</w:t>
            </w:r>
            <w:r>
              <w:br/>
            </w:r>
            <w:r>
              <w:rPr>
                <w:rFonts w:ascii="仿宋_GB2312" w:hAnsi="仿宋_GB2312" w:cs="仿宋_GB2312" w:eastAsia="仿宋_GB2312"/>
              </w:rPr>
              <w:t xml:space="preserve"> 11.喷嘴质量：≤1.1kg。</w:t>
            </w:r>
          </w:p>
          <w:p>
            <w:pPr>
              <w:pStyle w:val="null3"/>
            </w:pPr>
            <w:r>
              <w:rPr>
                <w:rFonts w:ascii="仿宋_GB2312" w:hAnsi="仿宋_GB2312" w:cs="仿宋_GB2312" w:eastAsia="仿宋_GB2312"/>
                <w:b/>
              </w:rPr>
              <w:t>九、行星式球磨机</w:t>
            </w:r>
            <w:r>
              <w:br/>
            </w:r>
            <w:r>
              <w:rPr>
                <w:rFonts w:ascii="仿宋_GB2312" w:hAnsi="仿宋_GB2312" w:cs="仿宋_GB2312" w:eastAsia="仿宋_GB2312"/>
              </w:rPr>
              <w:t xml:space="preserve"> 1.进样尺寸：≤10mm；</w:t>
            </w:r>
            <w:r>
              <w:br/>
            </w:r>
            <w:r>
              <w:rPr>
                <w:rFonts w:ascii="仿宋_GB2312" w:hAnsi="仿宋_GB2312" w:cs="仿宋_GB2312" w:eastAsia="仿宋_GB2312"/>
              </w:rPr>
              <w:t xml:space="preserve"> 2.出样尺寸：≤0.1μm；（胶体研磨至纳米级）；</w:t>
            </w:r>
            <w:r>
              <w:br/>
            </w:r>
            <w:r>
              <w:rPr>
                <w:rFonts w:ascii="仿宋_GB2312" w:hAnsi="仿宋_GB2312" w:cs="仿宋_GB2312" w:eastAsia="仿宋_GB2312"/>
              </w:rPr>
              <w:t xml:space="preserve"> 3.研磨平台数：4个；</w:t>
            </w:r>
            <w:r>
              <w:br/>
            </w:r>
            <w:r>
              <w:rPr>
                <w:rFonts w:ascii="仿宋_GB2312" w:hAnsi="仿宋_GB2312" w:cs="仿宋_GB2312" w:eastAsia="仿宋_GB2312"/>
              </w:rPr>
              <w:t xml:space="preserve"> 4.太阳轮转速：30-500r/min，变频无极调速；</w:t>
            </w:r>
            <w:r>
              <w:br/>
            </w:r>
            <w:r>
              <w:rPr>
                <w:rFonts w:ascii="仿宋_GB2312" w:hAnsi="仿宋_GB2312" w:cs="仿宋_GB2312" w:eastAsia="仿宋_GB2312"/>
              </w:rPr>
              <w:t xml:space="preserve"> 5.研磨罐带O型密封圈；</w:t>
            </w:r>
            <w:r>
              <w:br/>
            </w:r>
            <w:r>
              <w:rPr>
                <w:rFonts w:ascii="仿宋_GB2312" w:hAnsi="仿宋_GB2312" w:cs="仿宋_GB2312" w:eastAsia="仿宋_GB2312"/>
              </w:rPr>
              <w:t xml:space="preserve"> 6.LED触控显示屏≥7英寸，可设置研磨时间、转速、预约研磨起始时间、程序存储、循环次数、研磨罐正转反转及间歇运转模式，自动反向运转；</w:t>
            </w:r>
          </w:p>
          <w:p>
            <w:pPr>
              <w:pStyle w:val="null3"/>
            </w:pPr>
            <w:r>
              <w:rPr>
                <w:rFonts w:ascii="仿宋_GB2312" w:hAnsi="仿宋_GB2312" w:cs="仿宋_GB2312" w:eastAsia="仿宋_GB2312"/>
              </w:rPr>
              <w:t>7.程序可存储≥9组参数；</w:t>
            </w:r>
            <w:r>
              <w:br/>
            </w:r>
            <w:r>
              <w:rPr>
                <w:rFonts w:ascii="仿宋_GB2312" w:hAnsi="仿宋_GB2312" w:cs="仿宋_GB2312" w:eastAsia="仿宋_GB2312"/>
              </w:rPr>
              <w:t xml:space="preserve"> 8.仪器具有电磁锁，在研磨过程中机盖无法打开或者机盖正常锁紧前仪器无法开启；</w:t>
            </w:r>
            <w:r>
              <w:br/>
            </w:r>
            <w:r>
              <w:rPr>
                <w:rFonts w:ascii="仿宋_GB2312" w:hAnsi="仿宋_GB2312" w:cs="仿宋_GB2312" w:eastAsia="仿宋_GB2312"/>
              </w:rPr>
              <w:t xml:space="preserve"> 9.同步齿形皮带传动；</w:t>
            </w:r>
            <w:r>
              <w:br/>
            </w:r>
            <w:r>
              <w:rPr>
                <w:rFonts w:ascii="仿宋_GB2312" w:hAnsi="仿宋_GB2312" w:cs="仿宋_GB2312" w:eastAsia="仿宋_GB2312"/>
              </w:rPr>
              <w:t xml:space="preserve"> 10.配置：行星式球磨仪主机1台，500ml氧化锆磨罐4个；3～10mm氧化锆研磨球1包（不低于1.5kg）。</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合同签订后90个日历日内完成交货安装调试，并交付使用。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西安文理学院指定地点。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设备到货，验收合格后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高温高压腐蚀电化学测试装置：验收合格后质保3年； 多功能摩擦磨损试验机：验收合格后质保3年； 电池制备平台：手套箱质保3年，其他配套设备验收合格后质保期不低于1年； 其余设备在验收合格后质保1年。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根据法律规定中标公告只公布主要标的的名称、规格型号、数量、单价，本项目主要标的为：核心产品。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8月1日以来至少一个月的纳税证明或完税证明，纳税证明或完税证明上应有代收机构或税务机关的公章或业务专用章；其他组织和自然人提供自2024年8月1日以来至少一个月缴纳税收的凭据；依法免税的或者依法不需缴税的投标人应提供相关文件证明； ③社会保障资金缴纳证明：提供自2024年8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2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总报价未超过招标文件中规定的项目最高限价的</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 1分项价格表.docx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投标人完全响应技术要求无偏离计32分，标注“▲”号参数为重要技术指标，每负偏离一项扣1分；未标注“▲”号参数每负偏离一项扣0.1分。 备注： 1.所投产品完全复制招标文件技术指标要求的，给予10分扣分，文字描述、国标、定制尺寸的技术指标除外。 2.标注“▲”号参数需提供佐证材料，包括但不限于检测报告或官网截图或产品彩页等证明材料。佐证材料与技术响应偏离表投标响应参数不一致，以佐证材料为准。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投标人提供针对本项目的实施方案，包括但不限于①供货组织安排，包括仓储、运输等内容②安装调试方案③实施步骤、进度计划和保证措施等。 上述内容每有一项缺项扣3分；每有一处内容存在瑕疵，扣0.5分。 本文所称“瑕疵”是指内容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产品性能</w:t>
            </w:r>
          </w:p>
        </w:tc>
        <w:tc>
          <w:tcPr>
            <w:tcW w:type="dxa" w:w="2492"/>
          </w:tcPr>
          <w:p>
            <w:pPr>
              <w:pStyle w:val="null3"/>
            </w:pPr>
            <w:r>
              <w:rPr>
                <w:rFonts w:ascii="仿宋_GB2312" w:hAnsi="仿宋_GB2312" w:cs="仿宋_GB2312" w:eastAsia="仿宋_GB2312"/>
              </w:rPr>
              <w:t>投标人针对本项目所投产品性能进行阐述，包括①产品选型配置的适配②仪器设备使用性能及技术成熟度③实验应用效果④保障维护及后期维护成本分析等方面。 上述内容每有一项缺项扣3分；每有一处内容存在瑕疵，扣0.5分。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7产品性能.docx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提供所投X射线衍射仪、高温高压腐蚀电化学测试装置、多功能摩擦磨损试验机、激光熔覆头喷嘴合法来源渠道证明文件（包括但不限于销售协议或代理协议或原厂授权等），每提供1个产品计1分，满分4分。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8供货渠道证明.docx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投标人针对本项目有具体的培训方案，方案应至少包括但不限于①培训服务计划（培训形式、课程计划表、培训人员安排等）②培训内容（设备原理和技术性能、仪器操作、仪器维护、故障排除等）③培训效果。 上述内容每有一项缺项扣1分；每有一处内容存在瑕疵，扣0.5分。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①售后服务计划、响应时间及维修措施②备品备件耗材储备③售后服务人员配置情况④本地化售后服务能力说明，提供明确、详细的售后服务安排及承诺。 上述内容每有一项缺项扣1分；每有一处内容存在瑕疵，扣0.5分。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有一项为节能产品经国家认证的得0.5分，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享受中小企业扶持政策的投标人应当满足下列条件：在货物采购项目中，货物应当由中小企业制造，不对其中涉及的服务的承接商作出要求。2.对小型和微型企业的价格给予10%的扣除，用扣除后的价格参与评审。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详见附件：7产品性能.docx</w:t>
      </w:r>
    </w:p>
    <w:p>
      <w:pPr>
        <w:pStyle w:val="null3"/>
        <w:ind w:firstLine="960"/>
      </w:pPr>
      <w:r>
        <w:rPr>
          <w:rFonts w:ascii="仿宋_GB2312" w:hAnsi="仿宋_GB2312" w:cs="仿宋_GB2312" w:eastAsia="仿宋_GB2312"/>
        </w:rPr>
        <w:t>详见附件：8供货渠道证明.docx</w:t>
      </w:r>
    </w:p>
    <w:p>
      <w:pPr>
        <w:pStyle w:val="null3"/>
        <w:ind w:firstLine="960"/>
      </w:pPr>
      <w:r>
        <w:rPr>
          <w:rFonts w:ascii="仿宋_GB2312" w:hAnsi="仿宋_GB2312" w:cs="仿宋_GB2312" w:eastAsia="仿宋_GB2312"/>
        </w:rPr>
        <w:t>详见附件：9培训方案.docx</w:t>
      </w:r>
    </w:p>
    <w:p>
      <w:pPr>
        <w:pStyle w:val="null3"/>
        <w:ind w:firstLine="960"/>
      </w:pPr>
      <w:r>
        <w:rPr>
          <w:rFonts w:ascii="仿宋_GB2312" w:hAnsi="仿宋_GB2312" w:cs="仿宋_GB2312" w:eastAsia="仿宋_GB2312"/>
        </w:rPr>
        <w:t>详见附件：10售后服务方案.docx</w:t>
      </w:r>
    </w:p>
    <w:p>
      <w:pPr>
        <w:pStyle w:val="null3"/>
        <w:ind w:firstLine="960"/>
      </w:pPr>
      <w:r>
        <w:rPr>
          <w:rFonts w:ascii="仿宋_GB2312" w:hAnsi="仿宋_GB2312" w:cs="仿宋_GB2312" w:eastAsia="仿宋_GB2312"/>
        </w:rPr>
        <w:t>详见附件：11业绩.docx</w:t>
      </w:r>
    </w:p>
    <w:p>
      <w:pPr>
        <w:pStyle w:val="null3"/>
        <w:ind w:firstLine="960"/>
      </w:pPr>
      <w:r>
        <w:rPr>
          <w:rFonts w:ascii="仿宋_GB2312" w:hAnsi="仿宋_GB2312" w:cs="仿宋_GB2312" w:eastAsia="仿宋_GB2312"/>
        </w:rPr>
        <w:t>详见附件：12节能环保.docx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