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8FA65">
      <w:pPr>
        <w:spacing w:line="360" w:lineRule="auto"/>
        <w:jc w:val="center"/>
        <w:rPr>
          <w:rFonts w:hint="eastAsia" w:ascii="宋体" w:hAnsi="宋体" w:cs="宋体" w:eastAsiaTheme="minorEastAsia"/>
          <w:b/>
          <w:sz w:val="36"/>
          <w:lang w:val="en-US" w:eastAsia="zh-CN"/>
        </w:rPr>
      </w:pPr>
      <w:bookmarkStart w:id="0" w:name="_Toc60421814"/>
      <w:r>
        <w:rPr>
          <w:rFonts w:hint="eastAsia" w:ascii="宋体" w:hAnsi="宋体" w:cs="宋体"/>
          <w:b/>
          <w:sz w:val="36"/>
          <w:lang w:val="en-US" w:eastAsia="zh-CN"/>
        </w:rPr>
        <w:t>投标</w:t>
      </w:r>
      <w:r>
        <w:rPr>
          <w:rFonts w:hint="eastAsia" w:ascii="宋体" w:hAnsi="宋体" w:cs="宋体"/>
          <w:b/>
          <w:sz w:val="36"/>
        </w:rPr>
        <w:t>报价</w:t>
      </w:r>
      <w:r>
        <w:rPr>
          <w:rFonts w:hint="eastAsia" w:ascii="宋体" w:hAnsi="宋体" w:cs="宋体"/>
          <w:b/>
          <w:sz w:val="36"/>
          <w:lang w:val="en-US" w:eastAsia="zh-CN"/>
        </w:rPr>
        <w:t>明细表</w:t>
      </w:r>
      <w:bookmarkStart w:id="1" w:name="_GoBack"/>
      <w:bookmarkEnd w:id="1"/>
    </w:p>
    <w:p w14:paraId="4873F7A6">
      <w:pPr>
        <w:widowControl/>
        <w:spacing w:line="360" w:lineRule="auto"/>
        <w:ind w:firstLine="240" w:firstLineChars="1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</w:p>
    <w:p w14:paraId="74CBA145">
      <w:pPr>
        <w:widowControl/>
        <w:spacing w:line="360" w:lineRule="auto"/>
        <w:ind w:left="210"/>
        <w:jc w:val="lef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项目编号：  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</w:p>
    <w:tbl>
      <w:tblPr>
        <w:tblStyle w:val="4"/>
        <w:tblW w:w="4992" w:type="pct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826"/>
        <w:gridCol w:w="1749"/>
        <w:gridCol w:w="964"/>
        <w:gridCol w:w="1407"/>
        <w:gridCol w:w="1096"/>
        <w:gridCol w:w="1433"/>
        <w:gridCol w:w="1993"/>
        <w:gridCol w:w="1987"/>
        <w:gridCol w:w="1483"/>
      </w:tblGrid>
      <w:tr w14:paraId="4346CA9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3" w:type="pct"/>
            <w:noWrap w:val="0"/>
            <w:vAlign w:val="center"/>
          </w:tcPr>
          <w:p w14:paraId="70DC61D6">
            <w:pPr>
              <w:widowControl/>
              <w:jc w:val="center"/>
              <w:outlineLvl w:val="9"/>
              <w:rPr>
                <w:rFonts w:ascii="新宋体" w:hAnsi="新宋体" w:eastAsia="新宋体"/>
                <w:b/>
                <w:bCs/>
                <w:sz w:val="24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</w:rPr>
              <w:t>序号</w:t>
            </w:r>
          </w:p>
        </w:tc>
        <w:tc>
          <w:tcPr>
            <w:tcW w:w="623" w:type="pct"/>
            <w:noWrap w:val="0"/>
            <w:vAlign w:val="center"/>
          </w:tcPr>
          <w:p w14:paraId="523F144D">
            <w:pPr>
              <w:widowControl/>
              <w:jc w:val="center"/>
              <w:outlineLvl w:val="9"/>
              <w:rPr>
                <w:rFonts w:ascii="新宋体" w:hAnsi="新宋体" w:eastAsia="新宋体"/>
                <w:b/>
                <w:bCs/>
                <w:color w:val="auto"/>
                <w:sz w:val="24"/>
              </w:rPr>
            </w:pPr>
            <w:r>
              <w:rPr>
                <w:rFonts w:hint="eastAsia" w:ascii="新宋体" w:hAnsi="新宋体" w:eastAsia="新宋体"/>
                <w:b/>
                <w:bCs/>
                <w:color w:val="auto"/>
                <w:sz w:val="24"/>
              </w:rPr>
              <w:t>货物名称</w:t>
            </w:r>
          </w:p>
        </w:tc>
        <w:tc>
          <w:tcPr>
            <w:tcW w:w="597" w:type="pct"/>
            <w:noWrap w:val="0"/>
            <w:vAlign w:val="center"/>
          </w:tcPr>
          <w:p w14:paraId="68B65FBB">
            <w:pPr>
              <w:widowControl/>
              <w:jc w:val="center"/>
              <w:outlineLvl w:val="9"/>
              <w:rPr>
                <w:rFonts w:hint="eastAsia" w:ascii="新宋体" w:hAnsi="新宋体" w:eastAsia="新宋体"/>
                <w:b/>
                <w:bCs/>
                <w:color w:val="auto"/>
                <w:sz w:val="24"/>
              </w:rPr>
            </w:pPr>
            <w:r>
              <w:rPr>
                <w:rFonts w:hint="eastAsia" w:ascii="新宋体" w:hAnsi="新宋体" w:eastAsia="新宋体"/>
                <w:b/>
                <w:bCs/>
                <w:color w:val="auto"/>
                <w:sz w:val="24"/>
              </w:rPr>
              <w:t>规格</w:t>
            </w:r>
          </w:p>
        </w:tc>
        <w:tc>
          <w:tcPr>
            <w:tcW w:w="329" w:type="pct"/>
            <w:noWrap w:val="0"/>
            <w:vAlign w:val="center"/>
          </w:tcPr>
          <w:p w14:paraId="04E34C98">
            <w:pPr>
              <w:widowControl/>
              <w:jc w:val="center"/>
              <w:outlineLvl w:val="9"/>
              <w:rPr>
                <w:rFonts w:hint="eastAsia" w:ascii="新宋体" w:hAnsi="新宋体" w:eastAsia="新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color w:val="auto"/>
                <w:sz w:val="24"/>
                <w:lang w:val="en-US" w:eastAsia="zh-CN"/>
              </w:rPr>
              <w:t>单位</w:t>
            </w:r>
          </w:p>
        </w:tc>
        <w:tc>
          <w:tcPr>
            <w:tcW w:w="480" w:type="pct"/>
            <w:noWrap w:val="0"/>
            <w:vAlign w:val="center"/>
          </w:tcPr>
          <w:p w14:paraId="6373D8E2">
            <w:pPr>
              <w:widowControl/>
              <w:jc w:val="center"/>
              <w:outlineLvl w:val="9"/>
              <w:rPr>
                <w:rFonts w:hint="eastAsia" w:ascii="新宋体" w:hAnsi="新宋体" w:eastAsia="新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color w:val="auto"/>
                <w:sz w:val="24"/>
                <w:lang w:val="en-US" w:eastAsia="zh-CN"/>
              </w:rPr>
              <w:t>最高限价（元）</w:t>
            </w:r>
          </w:p>
        </w:tc>
        <w:tc>
          <w:tcPr>
            <w:tcW w:w="374" w:type="pct"/>
            <w:noWrap w:val="0"/>
            <w:vAlign w:val="center"/>
          </w:tcPr>
          <w:p w14:paraId="556CC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用量</w:t>
            </w:r>
          </w:p>
        </w:tc>
        <w:tc>
          <w:tcPr>
            <w:tcW w:w="489" w:type="pct"/>
            <w:noWrap w:val="0"/>
            <w:vAlign w:val="center"/>
          </w:tcPr>
          <w:p w14:paraId="45F21038">
            <w:pPr>
              <w:widowControl/>
              <w:jc w:val="center"/>
              <w:outlineLvl w:val="9"/>
              <w:rPr>
                <w:rFonts w:ascii="新宋体" w:hAnsi="新宋体" w:eastAsia="新宋体"/>
                <w:b/>
                <w:bCs/>
                <w:sz w:val="24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  <w:lang w:val="en-US" w:eastAsia="zh-CN"/>
              </w:rPr>
              <w:t>单</w:t>
            </w:r>
            <w:r>
              <w:rPr>
                <w:rFonts w:hint="eastAsia" w:ascii="新宋体" w:hAnsi="新宋体" w:eastAsia="新宋体"/>
                <w:b/>
                <w:bCs/>
                <w:sz w:val="24"/>
              </w:rPr>
              <w:t>价(元)</w:t>
            </w:r>
          </w:p>
        </w:tc>
        <w:tc>
          <w:tcPr>
            <w:tcW w:w="680" w:type="pct"/>
            <w:noWrap w:val="0"/>
            <w:vAlign w:val="center"/>
          </w:tcPr>
          <w:p w14:paraId="0EFB27F1">
            <w:pPr>
              <w:widowControl/>
              <w:jc w:val="center"/>
              <w:outlineLvl w:val="9"/>
              <w:rPr>
                <w:rFonts w:hint="default" w:ascii="新宋体" w:hAnsi="新宋体" w:eastAsia="新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  <w:lang w:val="en-US" w:eastAsia="zh-CN"/>
              </w:rPr>
              <w:t>合计（元）</w:t>
            </w:r>
          </w:p>
        </w:tc>
        <w:tc>
          <w:tcPr>
            <w:tcW w:w="678" w:type="pct"/>
            <w:noWrap w:val="0"/>
            <w:vAlign w:val="center"/>
          </w:tcPr>
          <w:p w14:paraId="01515BC9">
            <w:pPr>
              <w:widowControl/>
              <w:jc w:val="center"/>
              <w:outlineLvl w:val="9"/>
              <w:rPr>
                <w:rFonts w:hint="default" w:ascii="新宋体" w:hAnsi="新宋体" w:eastAsia="新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</w:rPr>
              <w:t>制造商名称</w:t>
            </w:r>
          </w:p>
        </w:tc>
        <w:tc>
          <w:tcPr>
            <w:tcW w:w="504" w:type="pct"/>
            <w:noWrap w:val="0"/>
            <w:vAlign w:val="center"/>
          </w:tcPr>
          <w:p w14:paraId="69D5C3AD">
            <w:pPr>
              <w:widowControl/>
              <w:jc w:val="center"/>
              <w:outlineLvl w:val="9"/>
              <w:rPr>
                <w:rFonts w:hint="eastAsia" w:ascii="新宋体" w:hAnsi="新宋体" w:eastAsia="新宋体"/>
                <w:b/>
                <w:bCs/>
                <w:sz w:val="24"/>
                <w:lang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</w:rPr>
              <w:t>供货</w:t>
            </w:r>
            <w:r>
              <w:rPr>
                <w:rFonts w:hint="eastAsia" w:ascii="新宋体" w:hAnsi="新宋体" w:eastAsia="新宋体"/>
                <w:b/>
                <w:bCs/>
                <w:sz w:val="24"/>
                <w:lang w:val="en-US" w:eastAsia="zh-CN"/>
              </w:rPr>
              <w:t>期</w:t>
            </w:r>
          </w:p>
        </w:tc>
      </w:tr>
      <w:tr w14:paraId="758FE5D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243" w:type="pct"/>
            <w:noWrap w:val="0"/>
            <w:vAlign w:val="center"/>
          </w:tcPr>
          <w:p w14:paraId="7DD22CC6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3D4B06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新生儿促甲状腺素测定试剂盒 （时间分辨荧光法）</w:t>
            </w:r>
          </w:p>
        </w:tc>
        <w:tc>
          <w:tcPr>
            <w:tcW w:w="597" w:type="pct"/>
            <w:noWrap w:val="0"/>
            <w:vAlign w:val="center"/>
          </w:tcPr>
          <w:p w14:paraId="559F6E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1152人份/盒</w:t>
            </w:r>
          </w:p>
        </w:tc>
        <w:tc>
          <w:tcPr>
            <w:tcW w:w="329" w:type="pct"/>
            <w:noWrap w:val="0"/>
            <w:vAlign w:val="center"/>
          </w:tcPr>
          <w:p w14:paraId="743222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人份</w:t>
            </w:r>
          </w:p>
        </w:tc>
        <w:tc>
          <w:tcPr>
            <w:tcW w:w="480" w:type="pct"/>
            <w:noWrap w:val="0"/>
            <w:vAlign w:val="center"/>
          </w:tcPr>
          <w:p w14:paraId="6E7429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9.2</w:t>
            </w:r>
          </w:p>
        </w:tc>
        <w:tc>
          <w:tcPr>
            <w:tcW w:w="374" w:type="pct"/>
            <w:noWrap w:val="0"/>
            <w:vAlign w:val="center"/>
          </w:tcPr>
          <w:p w14:paraId="12B045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88975</w:t>
            </w:r>
          </w:p>
        </w:tc>
        <w:tc>
          <w:tcPr>
            <w:tcW w:w="489" w:type="pct"/>
            <w:noWrap w:val="0"/>
            <w:vAlign w:val="top"/>
          </w:tcPr>
          <w:p w14:paraId="3E25A427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246DCD3F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5E2190F9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noWrap w:val="0"/>
            <w:vAlign w:val="top"/>
          </w:tcPr>
          <w:p w14:paraId="0C42E6E6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</w:tr>
      <w:tr w14:paraId="24B2D25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523F8737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0F5717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葡萄糖-6-磷酸脱氢酶测定试剂盒 </w:t>
            </w:r>
          </w:p>
        </w:tc>
        <w:tc>
          <w:tcPr>
            <w:tcW w:w="597" w:type="pct"/>
            <w:noWrap w:val="0"/>
            <w:vAlign w:val="center"/>
          </w:tcPr>
          <w:p w14:paraId="7ACAFF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960人份/盒</w:t>
            </w:r>
          </w:p>
        </w:tc>
        <w:tc>
          <w:tcPr>
            <w:tcW w:w="329" w:type="pct"/>
            <w:noWrap w:val="0"/>
            <w:vAlign w:val="center"/>
          </w:tcPr>
          <w:p w14:paraId="4FD7CE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人份</w:t>
            </w:r>
          </w:p>
        </w:tc>
        <w:tc>
          <w:tcPr>
            <w:tcW w:w="480" w:type="pct"/>
            <w:noWrap w:val="0"/>
            <w:vAlign w:val="center"/>
          </w:tcPr>
          <w:p w14:paraId="278C79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4.2</w:t>
            </w:r>
          </w:p>
        </w:tc>
        <w:tc>
          <w:tcPr>
            <w:tcW w:w="374" w:type="pct"/>
            <w:noWrap w:val="0"/>
            <w:vAlign w:val="center"/>
          </w:tcPr>
          <w:p w14:paraId="3A871D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88975</w:t>
            </w:r>
          </w:p>
        </w:tc>
        <w:tc>
          <w:tcPr>
            <w:tcW w:w="489" w:type="pct"/>
            <w:noWrap w:val="0"/>
            <w:vAlign w:val="top"/>
          </w:tcPr>
          <w:p w14:paraId="058017DA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24A9EC41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08537B76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noWrap w:val="0"/>
            <w:vAlign w:val="top"/>
          </w:tcPr>
          <w:p w14:paraId="7AAF3DB9">
            <w:pPr>
              <w:widowControl/>
              <w:outlineLvl w:val="9"/>
              <w:rPr>
                <w:rFonts w:hint="eastAsia" w:ascii="新宋体" w:hAnsi="新宋体" w:eastAsia="新宋体"/>
                <w:sz w:val="24"/>
              </w:rPr>
            </w:pPr>
          </w:p>
        </w:tc>
      </w:tr>
      <w:tr w14:paraId="512F7D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0D908314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322609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苯丙氨酸测定试剂盒(荧光法)</w:t>
            </w:r>
          </w:p>
        </w:tc>
        <w:tc>
          <w:tcPr>
            <w:tcW w:w="597" w:type="pct"/>
            <w:noWrap w:val="0"/>
            <w:vAlign w:val="center"/>
          </w:tcPr>
          <w:p w14:paraId="30735A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1152人份/盒</w:t>
            </w:r>
          </w:p>
        </w:tc>
        <w:tc>
          <w:tcPr>
            <w:tcW w:w="329" w:type="pct"/>
            <w:noWrap w:val="0"/>
            <w:vAlign w:val="center"/>
          </w:tcPr>
          <w:p w14:paraId="31BB92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人份</w:t>
            </w:r>
          </w:p>
        </w:tc>
        <w:tc>
          <w:tcPr>
            <w:tcW w:w="480" w:type="pct"/>
            <w:noWrap w:val="0"/>
            <w:vAlign w:val="center"/>
          </w:tcPr>
          <w:p w14:paraId="3471D9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374" w:type="pct"/>
            <w:noWrap w:val="0"/>
            <w:vAlign w:val="center"/>
          </w:tcPr>
          <w:p w14:paraId="6C34F2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88975</w:t>
            </w:r>
          </w:p>
        </w:tc>
        <w:tc>
          <w:tcPr>
            <w:tcW w:w="489" w:type="pct"/>
            <w:noWrap w:val="0"/>
            <w:vAlign w:val="top"/>
          </w:tcPr>
          <w:p w14:paraId="0B7A7376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7DBD7F6C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385B3ACA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noWrap w:val="0"/>
            <w:vAlign w:val="top"/>
          </w:tcPr>
          <w:p w14:paraId="7B6EA162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</w:tr>
      <w:tr w14:paraId="48DE8C2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696DB494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13B439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17α-羟孕酮测定试剂盒</w:t>
            </w:r>
          </w:p>
        </w:tc>
        <w:tc>
          <w:tcPr>
            <w:tcW w:w="597" w:type="pct"/>
            <w:noWrap w:val="0"/>
            <w:vAlign w:val="center"/>
          </w:tcPr>
          <w:p w14:paraId="66CB3C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1152人份/盒</w:t>
            </w:r>
          </w:p>
        </w:tc>
        <w:tc>
          <w:tcPr>
            <w:tcW w:w="329" w:type="pct"/>
            <w:noWrap w:val="0"/>
            <w:vAlign w:val="center"/>
          </w:tcPr>
          <w:p w14:paraId="4CDF05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人份</w:t>
            </w:r>
          </w:p>
        </w:tc>
        <w:tc>
          <w:tcPr>
            <w:tcW w:w="480" w:type="pct"/>
            <w:noWrap w:val="0"/>
            <w:vAlign w:val="center"/>
          </w:tcPr>
          <w:p w14:paraId="26400F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374" w:type="pct"/>
            <w:noWrap w:val="0"/>
            <w:vAlign w:val="center"/>
          </w:tcPr>
          <w:p w14:paraId="6702E4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88975</w:t>
            </w:r>
          </w:p>
        </w:tc>
        <w:tc>
          <w:tcPr>
            <w:tcW w:w="489" w:type="pct"/>
            <w:noWrap w:val="0"/>
            <w:vAlign w:val="top"/>
          </w:tcPr>
          <w:p w14:paraId="4DAB727D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66FF83EF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2A6CD15A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tcBorders>
              <w:bottom w:val="single" w:color="auto" w:sz="4" w:space="0"/>
            </w:tcBorders>
            <w:noWrap w:val="0"/>
            <w:vAlign w:val="top"/>
          </w:tcPr>
          <w:p w14:paraId="07D31018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</w:tr>
      <w:tr w14:paraId="1037263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5D398784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668D7E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稀释杯</w:t>
            </w:r>
          </w:p>
        </w:tc>
        <w:tc>
          <w:tcPr>
            <w:tcW w:w="597" w:type="pct"/>
            <w:noWrap w:val="0"/>
            <w:vAlign w:val="center"/>
          </w:tcPr>
          <w:p w14:paraId="0CC5F0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100个/盒</w:t>
            </w:r>
          </w:p>
        </w:tc>
        <w:tc>
          <w:tcPr>
            <w:tcW w:w="329" w:type="pct"/>
            <w:noWrap w:val="0"/>
            <w:vAlign w:val="center"/>
          </w:tcPr>
          <w:p w14:paraId="0BE312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</w:t>
            </w:r>
          </w:p>
        </w:tc>
        <w:tc>
          <w:tcPr>
            <w:tcW w:w="480" w:type="pct"/>
            <w:noWrap w:val="0"/>
            <w:vAlign w:val="center"/>
          </w:tcPr>
          <w:p w14:paraId="466DCB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374" w:type="pct"/>
            <w:noWrap w:val="0"/>
            <w:vAlign w:val="center"/>
          </w:tcPr>
          <w:p w14:paraId="797256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700</w:t>
            </w:r>
          </w:p>
        </w:tc>
        <w:tc>
          <w:tcPr>
            <w:tcW w:w="489" w:type="pct"/>
            <w:noWrap w:val="0"/>
            <w:vAlign w:val="top"/>
          </w:tcPr>
          <w:p w14:paraId="1DAE45EE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5940964D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29FBF275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tcBorders>
              <w:bottom w:val="single" w:color="auto" w:sz="4" w:space="0"/>
            </w:tcBorders>
            <w:noWrap w:val="0"/>
            <w:vAlign w:val="top"/>
          </w:tcPr>
          <w:p w14:paraId="2A5B3E92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</w:tr>
      <w:tr w14:paraId="502688A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302C9DC8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017DBD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GSP吸头</w:t>
            </w:r>
          </w:p>
        </w:tc>
        <w:tc>
          <w:tcPr>
            <w:tcW w:w="597" w:type="pct"/>
            <w:noWrap w:val="0"/>
            <w:vAlign w:val="center"/>
          </w:tcPr>
          <w:p w14:paraId="23ACD8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960个/盒</w:t>
            </w:r>
          </w:p>
        </w:tc>
        <w:tc>
          <w:tcPr>
            <w:tcW w:w="329" w:type="pct"/>
            <w:noWrap w:val="0"/>
            <w:vAlign w:val="center"/>
          </w:tcPr>
          <w:p w14:paraId="28A0BB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</w:t>
            </w:r>
          </w:p>
        </w:tc>
        <w:tc>
          <w:tcPr>
            <w:tcW w:w="480" w:type="pct"/>
            <w:noWrap w:val="0"/>
            <w:vAlign w:val="center"/>
          </w:tcPr>
          <w:p w14:paraId="36C25A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374" w:type="pct"/>
            <w:noWrap w:val="0"/>
            <w:vAlign w:val="center"/>
          </w:tcPr>
          <w:p w14:paraId="2C1BCA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5760</w:t>
            </w:r>
          </w:p>
        </w:tc>
        <w:tc>
          <w:tcPr>
            <w:tcW w:w="489" w:type="pct"/>
            <w:noWrap w:val="0"/>
            <w:vAlign w:val="top"/>
          </w:tcPr>
          <w:p w14:paraId="367EA1B8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7A99408B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7F7FC69A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tcBorders>
              <w:bottom w:val="single" w:color="auto" w:sz="4" w:space="0"/>
            </w:tcBorders>
            <w:noWrap w:val="0"/>
            <w:vAlign w:val="top"/>
          </w:tcPr>
          <w:p w14:paraId="7A883F0F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</w:tr>
      <w:tr w14:paraId="3E09DD6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73055803"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23" w:type="pct"/>
            <w:noWrap w:val="0"/>
            <w:vAlign w:val="center"/>
          </w:tcPr>
          <w:p w14:paraId="635024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吸头</w:t>
            </w:r>
          </w:p>
        </w:tc>
        <w:tc>
          <w:tcPr>
            <w:tcW w:w="597" w:type="pct"/>
            <w:noWrap w:val="0"/>
            <w:vAlign w:val="center"/>
          </w:tcPr>
          <w:p w14:paraId="725CC2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960个/盒</w:t>
            </w:r>
          </w:p>
        </w:tc>
        <w:tc>
          <w:tcPr>
            <w:tcW w:w="329" w:type="pct"/>
            <w:noWrap w:val="0"/>
            <w:vAlign w:val="center"/>
          </w:tcPr>
          <w:p w14:paraId="204B47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</w:t>
            </w:r>
          </w:p>
        </w:tc>
        <w:tc>
          <w:tcPr>
            <w:tcW w:w="480" w:type="pct"/>
            <w:noWrap w:val="0"/>
            <w:vAlign w:val="center"/>
          </w:tcPr>
          <w:p w14:paraId="723ECB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374" w:type="pct"/>
            <w:noWrap w:val="0"/>
            <w:vAlign w:val="center"/>
          </w:tcPr>
          <w:p w14:paraId="5E18FA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10560</w:t>
            </w:r>
          </w:p>
        </w:tc>
        <w:tc>
          <w:tcPr>
            <w:tcW w:w="489" w:type="pct"/>
            <w:noWrap w:val="0"/>
            <w:vAlign w:val="top"/>
          </w:tcPr>
          <w:p w14:paraId="689B67F9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80" w:type="pct"/>
            <w:noWrap w:val="0"/>
            <w:vAlign w:val="top"/>
          </w:tcPr>
          <w:p w14:paraId="70211AAE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678" w:type="pct"/>
            <w:noWrap w:val="0"/>
            <w:vAlign w:val="top"/>
          </w:tcPr>
          <w:p w14:paraId="528D88B0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504" w:type="pct"/>
            <w:tcBorders>
              <w:bottom w:val="single" w:color="auto" w:sz="4" w:space="0"/>
            </w:tcBorders>
            <w:noWrap w:val="0"/>
            <w:vAlign w:val="top"/>
          </w:tcPr>
          <w:p w14:paraId="7CAF4C97">
            <w:pPr>
              <w:widowControl/>
              <w:outlineLvl w:val="9"/>
              <w:rPr>
                <w:rFonts w:ascii="新宋体" w:hAnsi="新宋体" w:eastAsia="新宋体"/>
                <w:sz w:val="24"/>
              </w:rPr>
            </w:pPr>
          </w:p>
        </w:tc>
      </w:tr>
      <w:tr w14:paraId="1FECABB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243" w:type="pct"/>
            <w:noWrap w:val="0"/>
            <w:vAlign w:val="center"/>
          </w:tcPr>
          <w:p w14:paraId="35A8045A">
            <w:pPr>
              <w:widowControl/>
              <w:jc w:val="center"/>
              <w:outlineLvl w:val="9"/>
              <w:rPr>
                <w:rFonts w:hint="eastAsia"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合计</w:t>
            </w:r>
          </w:p>
        </w:tc>
        <w:tc>
          <w:tcPr>
            <w:tcW w:w="4756" w:type="pct"/>
            <w:gridSpan w:val="9"/>
            <w:noWrap w:val="0"/>
            <w:vAlign w:val="center"/>
          </w:tcPr>
          <w:p w14:paraId="30640748">
            <w:pPr>
              <w:widowControl/>
              <w:spacing w:line="360" w:lineRule="auto"/>
              <w:outlineLvl w:val="9"/>
              <w:rPr>
                <w:rFonts w:hint="eastAsia" w:ascii="新宋体" w:hAnsi="新宋体" w:eastAsia="新宋体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投标总报价（大写）：                                  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 xml:space="preserve">        （小写）：                                </w:t>
            </w:r>
            <w:r>
              <w:rPr>
                <w:rFonts w:hint="eastAsia" w:ascii="新宋体" w:hAnsi="新宋体" w:eastAsia="新宋体"/>
                <w:sz w:val="24"/>
              </w:rPr>
              <w:t xml:space="preserve">                             </w:t>
            </w:r>
          </w:p>
        </w:tc>
      </w:tr>
    </w:tbl>
    <w:p w14:paraId="42F4C5E8">
      <w:pPr>
        <w:widowControl/>
        <w:spacing w:line="360" w:lineRule="auto"/>
        <w:rPr>
          <w:rFonts w:ascii="宋体" w:hAnsi="宋体" w:cs="宋体"/>
          <w:sz w:val="24"/>
          <w:u w:val="single"/>
        </w:rPr>
      </w:pPr>
    </w:p>
    <w:p w14:paraId="6F5D0CCC">
      <w:pPr>
        <w:spacing w:line="360" w:lineRule="auto"/>
        <w:ind w:firstLine="9120" w:firstLineChars="3800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投标人（盖章）：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</w:p>
    <w:p w14:paraId="23B2CB81">
      <w:pPr>
        <w:widowControl/>
        <w:spacing w:line="360" w:lineRule="auto"/>
        <w:ind w:right="480" w:firstLine="9120" w:firstLineChars="3800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法定代表人签章或授权代表签字：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</w:p>
    <w:p w14:paraId="7DA6CA3B">
      <w:pPr>
        <w:widowControl/>
        <w:spacing w:line="360" w:lineRule="auto"/>
        <w:ind w:right="480" w:firstLine="9120" w:firstLineChars="38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p w14:paraId="6E84A4A5">
      <w:pPr>
        <w:spacing w:line="360" w:lineRule="auto"/>
        <w:rPr>
          <w:rFonts w:hint="eastAsia" w:ascii="新宋体" w:hAnsi="新宋体" w:eastAsia="新宋体"/>
          <w:b/>
          <w:sz w:val="24"/>
        </w:rPr>
        <w:sectPr>
          <w:headerReference r:id="rId3" w:type="first"/>
          <w:footerReference r:id="rId4" w:type="first"/>
          <w:pgSz w:w="16838" w:h="11906" w:orient="landscape"/>
          <w:pgMar w:top="1588" w:right="1191" w:bottom="1588" w:left="1191" w:header="851" w:footer="992" w:gutter="0"/>
          <w:pgNumType w:fmt="decimal"/>
          <w:cols w:space="720" w:num="1"/>
          <w:docGrid w:linePitch="286" w:charSpace="0"/>
        </w:sectPr>
      </w:pPr>
      <w:r>
        <w:rPr>
          <w:rFonts w:hint="eastAsia" w:ascii="新宋体" w:hAnsi="新宋体" w:eastAsia="新宋体"/>
          <w:b/>
          <w:sz w:val="24"/>
        </w:rPr>
        <w:t>注：投标报价应包括</w:t>
      </w:r>
      <w:r>
        <w:rPr>
          <w:rFonts w:hint="eastAsia" w:ascii="新宋体" w:hAnsi="新宋体" w:eastAsia="新宋体"/>
          <w:b/>
          <w:sz w:val="24"/>
          <w:lang w:val="en-US" w:eastAsia="zh-CN"/>
        </w:rPr>
        <w:t>货物运输及其他所有费用</w:t>
      </w:r>
      <w:r>
        <w:rPr>
          <w:rFonts w:hint="eastAsia" w:ascii="新宋体" w:hAnsi="新宋体" w:eastAsia="新宋体"/>
          <w:b/>
          <w:sz w:val="24"/>
        </w:rPr>
        <w:t>。</w:t>
      </w:r>
    </w:p>
    <w:bookmarkEnd w:id="0"/>
    <w:p w14:paraId="2C9A9F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42ED4">
    <w:pPr>
      <w:pStyle w:val="2"/>
      <w:pBdr>
        <w:top w:val="thinThickSmallGap" w:color="622423" w:sz="24" w:space="1"/>
      </w:pBdr>
      <w:rPr>
        <w:rFonts w:ascii="Cambria" w:hAnsi="Cambria"/>
      </w:rPr>
    </w:pPr>
    <w:r>
      <w:rPr>
        <w:rFonts w:hint="eastAsia" w:ascii="Cambria" w:hAnsi="Cambria"/>
      </w:rPr>
      <w:t xml:space="preserve">安康市人民医院                                                              </w:t>
    </w:r>
    <w:r>
      <w:rPr>
        <w:rFonts w:ascii="Cambria" w:hAnsi="Cambria"/>
        <w:lang w:val="zh-CN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hAnsi="Cambria"/>
        <w:lang w:val="zh-CN"/>
      </w:rPr>
      <w:t>-</w:t>
    </w:r>
    <w:r>
      <w:t xml:space="preserve"> 33 -</w:t>
    </w:r>
    <w:r>
      <w:fldChar w:fldCharType="end"/>
    </w:r>
    <w:r>
      <w:rPr>
        <w:rFonts w:hint="eastAsia"/>
      </w:rPr>
      <w:t xml:space="preserve">                                                                     COCITC</w:t>
    </w:r>
  </w:p>
  <w:p w14:paraId="7C170ED7">
    <w:pPr>
      <w:pStyle w:val="2"/>
      <w:ind w:right="360" w:firstLine="1260" w:firstLineChars="7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A74B1">
    <w:pPr>
      <w:rPr>
        <w:i/>
        <w:sz w:val="18"/>
        <w:szCs w:val="18"/>
      </w:rPr>
    </w:pPr>
    <w:r>
      <w:rPr>
        <w:rFonts w:hint="eastAsia"/>
        <w:i/>
        <w:sz w:val="18"/>
        <w:szCs w:val="18"/>
      </w:rPr>
      <w:t>安康市人民医院双能骨密度仪等一批医疗设备采购项目                                                                                                   招标编号：COCITC-ZAZX-160102</w:t>
    </w:r>
  </w:p>
  <w:p w14:paraId="4FECA323">
    <w:pPr>
      <w:pStyle w:val="3"/>
      <w:pBdr>
        <w:bottom w:val="thickThinSmallGap" w:color="622423" w:sz="24" w:space="1"/>
      </w:pBdr>
      <w:jc w:val="both"/>
      <w:rPr>
        <w:rFonts w:ascii="Cambria" w:hAnsi="Cambria"/>
        <w:sz w:val="2"/>
        <w:szCs w:val="32"/>
      </w:rPr>
    </w:pPr>
  </w:p>
  <w:p w14:paraId="4A887D0B">
    <w:pPr>
      <w:pStyle w:val="3"/>
      <w:jc w:val="both"/>
      <w:rPr>
        <w:i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70CB9F"/>
    <w:multiLevelType w:val="singleLevel"/>
    <w:tmpl w:val="B770CB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MmZkMDI4YzZmMjM2NWRlYzQyN2E1MzliNjE1ZmEifQ=="/>
  </w:docVars>
  <w:rsids>
    <w:rsidRoot w:val="49D022EB"/>
    <w:rsid w:val="056F1CFC"/>
    <w:rsid w:val="08CF616B"/>
    <w:rsid w:val="49D0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243</Words>
  <Characters>296</Characters>
  <Lines>0</Lines>
  <Paragraphs>0</Paragraphs>
  <TotalTime>1</TotalTime>
  <ScaleCrop>false</ScaleCrop>
  <LinksUpToDate>false</LinksUpToDate>
  <CharactersWithSpaces>509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2024-07-16T01:09:00Z</dcterms:created>
  <dc:creator>李栎淳</dc:creator>
  <cp:lastModifiedBy>陕西德信招标有限公司</cp:lastModifiedBy>
  <dcterms:modified xsi:type="dcterms:W3CDTF">2025-09-22T08:24:44Z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6F09422ADDEF41439DB059D3A5E14821_11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