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03528">
      <w:pPr>
        <w:spacing w:line="360" w:lineRule="auto"/>
        <w:jc w:val="center"/>
        <w:rPr>
          <w:rFonts w:hint="eastAsia" w:ascii="宋体" w:hAnsi="宋体" w:eastAsia="宋体" w:cs="宋体"/>
          <w:b/>
          <w:sz w:val="24"/>
          <w:szCs w:val="24"/>
        </w:rPr>
      </w:pPr>
      <w:r>
        <w:rPr>
          <w:rFonts w:hint="eastAsia" w:ascii="宋体" w:hAnsi="宋体" w:eastAsia="宋体" w:cs="宋体"/>
          <w:b/>
          <w:sz w:val="28"/>
          <w:szCs w:val="28"/>
          <w:lang w:eastAsia="zh-CN"/>
        </w:rPr>
        <w:t>供应商</w:t>
      </w:r>
      <w:r>
        <w:rPr>
          <w:rFonts w:hint="eastAsia" w:ascii="宋体" w:hAnsi="宋体" w:eastAsia="宋体" w:cs="宋体"/>
          <w:b/>
          <w:sz w:val="28"/>
          <w:szCs w:val="28"/>
        </w:rPr>
        <w:t>资质证明文件</w:t>
      </w:r>
    </w:p>
    <w:p w14:paraId="6C6D06A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en-US" w:eastAsia="zh-Hans"/>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5B096F5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en-US" w:eastAsia="zh-Hans"/>
        </w:rPr>
        <w:t>法定代表人直接谈判须提交法定代表人证明书，法定代表人授权代表参加谈判的，须出具法定代表人证明书及授权书、授权本单位的证明（提供谈判截止时间前三个月内任意一个月的养老保险参保缴费证明），供应商需在项目电子化交易系统中按要求上传相应证明文件并进行电子签章；</w:t>
      </w:r>
    </w:p>
    <w:p w14:paraId="2654003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en-US" w:eastAsia="zh-Hans"/>
        </w:rPr>
        <w:t>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3CB017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en-US" w:eastAsia="zh-Hans"/>
        </w:rPr>
        <w:t>供应商须提供谈判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p w14:paraId="377B9FF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en-US" w:eastAsia="zh-Hans"/>
        </w:rPr>
        <w:t>供应商须提供谈判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p w14:paraId="331DD91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val="en-US" w:eastAsia="zh-Hans"/>
        </w:rPr>
        <w:t>供应商须提供具有履行合同所必需的设备和专业技术能力的承诺函，供应商需在项目电子化交易系统中按要求上传相应证明文件并进行电子签章；</w:t>
      </w:r>
    </w:p>
    <w:p w14:paraId="4D563D2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val="en-US" w:eastAsia="zh-Hans"/>
        </w:rPr>
        <w:t>供应商应具备良好的商业信誉，提供参加政府采购活动前3年内在经营活动中没有重大违法记录的书面声明，供应商需在项目电子化交易系统中按要求上传相应证明文件并进行电子签章；</w:t>
      </w:r>
    </w:p>
    <w:p w14:paraId="37FE17FD">
      <w:pPr>
        <w:tabs>
          <w:tab w:val="left" w:pos="60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供应商在递交响应文件截止时间前被“信用中国”网站和“中国政府采购网”上被列入失信被执行人、重大税收违法失信主体、政府采购严重违法失信行为记录名单的，不得参加投标（不强制要求供应商提供查询截图，以开标当天查询结果为评审依据）。</w:t>
      </w:r>
    </w:p>
    <w:p w14:paraId="219D0C85">
      <w:pPr>
        <w:widowControl/>
        <w:tabs>
          <w:tab w:val="left" w:pos="1620"/>
        </w:tabs>
        <w:spacing w:line="360" w:lineRule="auto"/>
        <w:ind w:right="-195" w:rightChars="-93" w:firstLine="480" w:firstLineChars="200"/>
        <w:jc w:val="left"/>
        <w:rPr>
          <w:rFonts w:hint="eastAsia" w:ascii="宋体" w:hAnsi="宋体" w:eastAsia="宋体" w:cs="宋体"/>
          <w:color w:val="auto"/>
          <w:kern w:val="0"/>
          <w:sz w:val="24"/>
          <w:szCs w:val="24"/>
          <w:highlight w:val="none"/>
        </w:rPr>
      </w:pPr>
    </w:p>
    <w:p w14:paraId="0795F6A4">
      <w:pPr>
        <w:bidi w:val="0"/>
        <w:spacing w:line="360" w:lineRule="auto"/>
        <w:jc w:val="both"/>
        <w:rPr>
          <w:rFonts w:hint="eastAsia" w:ascii="宋体" w:hAnsi="宋体" w:eastAsia="宋体" w:cs="宋体"/>
          <w:b/>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lang w:val="en-US" w:eastAsia="zh-CN"/>
        </w:rPr>
        <w:t>附件一：</w:t>
      </w:r>
      <w:r>
        <w:rPr>
          <w:rFonts w:hint="eastAsia" w:ascii="宋体" w:hAnsi="宋体" w:eastAsia="宋体" w:cs="宋体"/>
          <w:b/>
          <w:sz w:val="24"/>
          <w:szCs w:val="24"/>
        </w:rPr>
        <w:t>法定代表人证明书与法定代表人授权书</w:t>
      </w:r>
    </w:p>
    <w:p w14:paraId="216F2407">
      <w:pPr>
        <w:tabs>
          <w:tab w:val="left" w:pos="210"/>
        </w:tabs>
        <w:spacing w:line="360" w:lineRule="auto"/>
        <w:rPr>
          <w:rFonts w:hint="eastAsia" w:ascii="宋体" w:hAnsi="宋体" w:eastAsia="宋体" w:cs="宋体"/>
          <w:b/>
          <w:color w:val="000000"/>
          <w:kern w:val="0"/>
          <w:sz w:val="24"/>
          <w:szCs w:val="24"/>
        </w:rPr>
      </w:pPr>
    </w:p>
    <w:p w14:paraId="30ABAEC1">
      <w:pPr>
        <w:tabs>
          <w:tab w:val="left" w:pos="210"/>
        </w:tabs>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法定代表人证明书</w:t>
      </w:r>
    </w:p>
    <w:tbl>
      <w:tblPr>
        <w:tblStyle w:val="5"/>
        <w:tblW w:w="9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2097"/>
        <w:gridCol w:w="2273"/>
        <w:gridCol w:w="194"/>
        <w:gridCol w:w="2272"/>
        <w:gridCol w:w="2227"/>
      </w:tblGrid>
      <w:tr w14:paraId="38ED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40" w:type="dxa"/>
            <w:gridSpan w:val="6"/>
            <w:noWrap w:val="0"/>
            <w:vAlign w:val="center"/>
          </w:tcPr>
          <w:p w14:paraId="16B31DB0">
            <w:pPr>
              <w:tabs>
                <w:tab w:val="left" w:pos="210"/>
              </w:tabs>
              <w:spacing w:line="360" w:lineRule="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致：</w:t>
            </w:r>
            <w:r>
              <w:rPr>
                <w:rFonts w:hint="eastAsia" w:ascii="宋体" w:hAnsi="宋体" w:eastAsia="宋体" w:cs="宋体"/>
                <w:color w:val="000000"/>
                <w:kern w:val="0"/>
                <w:sz w:val="24"/>
                <w:szCs w:val="24"/>
                <w:lang w:eastAsia="zh-CN"/>
              </w:rPr>
              <w:t>陕西天鸿信项目管理有限公司</w:t>
            </w:r>
          </w:p>
        </w:tc>
      </w:tr>
      <w:tr w14:paraId="6ADE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restart"/>
            <w:noWrap w:val="0"/>
            <w:vAlign w:val="center"/>
          </w:tcPr>
          <w:p w14:paraId="2F4ADD81">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企</w:t>
            </w:r>
          </w:p>
          <w:p w14:paraId="2CAFE7E4">
            <w:pPr>
              <w:tabs>
                <w:tab w:val="left" w:pos="210"/>
              </w:tabs>
              <w:spacing w:line="360" w:lineRule="auto"/>
              <w:jc w:val="center"/>
              <w:rPr>
                <w:rFonts w:hint="eastAsia" w:ascii="宋体" w:hAnsi="宋体" w:eastAsia="宋体" w:cs="宋体"/>
                <w:color w:val="000000"/>
                <w:kern w:val="0"/>
                <w:sz w:val="24"/>
                <w:szCs w:val="24"/>
              </w:rPr>
            </w:pPr>
          </w:p>
          <w:p w14:paraId="31CE287E">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业</w:t>
            </w:r>
          </w:p>
          <w:p w14:paraId="5153CC47">
            <w:pPr>
              <w:tabs>
                <w:tab w:val="left" w:pos="210"/>
              </w:tabs>
              <w:spacing w:line="360" w:lineRule="auto"/>
              <w:jc w:val="center"/>
              <w:rPr>
                <w:rFonts w:hint="eastAsia" w:ascii="宋体" w:hAnsi="宋体" w:eastAsia="宋体" w:cs="宋体"/>
                <w:color w:val="000000"/>
                <w:kern w:val="0"/>
                <w:sz w:val="24"/>
                <w:szCs w:val="24"/>
              </w:rPr>
            </w:pPr>
          </w:p>
          <w:p w14:paraId="26C18C9D">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w:t>
            </w:r>
          </w:p>
          <w:p w14:paraId="2C0036C3">
            <w:pPr>
              <w:tabs>
                <w:tab w:val="left" w:pos="210"/>
              </w:tabs>
              <w:spacing w:line="360" w:lineRule="auto"/>
              <w:jc w:val="center"/>
              <w:rPr>
                <w:rFonts w:hint="eastAsia" w:ascii="宋体" w:hAnsi="宋体" w:eastAsia="宋体" w:cs="宋体"/>
                <w:color w:val="000000"/>
                <w:kern w:val="0"/>
                <w:sz w:val="24"/>
                <w:szCs w:val="24"/>
              </w:rPr>
            </w:pPr>
          </w:p>
          <w:p w14:paraId="74801A35">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人</w:t>
            </w:r>
          </w:p>
        </w:tc>
        <w:tc>
          <w:tcPr>
            <w:tcW w:w="2097" w:type="dxa"/>
            <w:noWrap w:val="0"/>
            <w:vAlign w:val="center"/>
          </w:tcPr>
          <w:p w14:paraId="2136705F">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企业名称</w:t>
            </w:r>
          </w:p>
        </w:tc>
        <w:tc>
          <w:tcPr>
            <w:tcW w:w="6966" w:type="dxa"/>
            <w:gridSpan w:val="4"/>
            <w:noWrap w:val="0"/>
            <w:vAlign w:val="center"/>
          </w:tcPr>
          <w:p w14:paraId="34E466AC">
            <w:pPr>
              <w:tabs>
                <w:tab w:val="left" w:pos="210"/>
              </w:tabs>
              <w:spacing w:line="360" w:lineRule="auto"/>
              <w:jc w:val="center"/>
              <w:rPr>
                <w:rFonts w:hint="eastAsia" w:ascii="宋体" w:hAnsi="宋体" w:eastAsia="宋体" w:cs="宋体"/>
                <w:color w:val="000000"/>
                <w:kern w:val="0"/>
                <w:sz w:val="24"/>
                <w:szCs w:val="24"/>
              </w:rPr>
            </w:pPr>
          </w:p>
        </w:tc>
      </w:tr>
      <w:tr w14:paraId="5C32B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118778BE">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5A6E675A">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法定地址</w:t>
            </w:r>
          </w:p>
        </w:tc>
        <w:tc>
          <w:tcPr>
            <w:tcW w:w="6966" w:type="dxa"/>
            <w:gridSpan w:val="4"/>
            <w:noWrap w:val="0"/>
            <w:vAlign w:val="center"/>
          </w:tcPr>
          <w:p w14:paraId="2955716F">
            <w:pPr>
              <w:tabs>
                <w:tab w:val="left" w:pos="210"/>
              </w:tabs>
              <w:spacing w:line="360" w:lineRule="auto"/>
              <w:jc w:val="center"/>
              <w:rPr>
                <w:rFonts w:hint="eastAsia" w:ascii="宋体" w:hAnsi="宋体" w:eastAsia="宋体" w:cs="宋体"/>
                <w:color w:val="000000"/>
                <w:kern w:val="0"/>
                <w:sz w:val="24"/>
                <w:szCs w:val="24"/>
              </w:rPr>
            </w:pPr>
          </w:p>
        </w:tc>
      </w:tr>
      <w:tr w14:paraId="387E5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1C9C708F">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00B849B0">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邮政编码</w:t>
            </w:r>
          </w:p>
        </w:tc>
        <w:tc>
          <w:tcPr>
            <w:tcW w:w="6966" w:type="dxa"/>
            <w:gridSpan w:val="4"/>
            <w:noWrap w:val="0"/>
            <w:vAlign w:val="center"/>
          </w:tcPr>
          <w:p w14:paraId="741C47A7">
            <w:pPr>
              <w:tabs>
                <w:tab w:val="left" w:pos="210"/>
              </w:tabs>
              <w:spacing w:line="360" w:lineRule="auto"/>
              <w:jc w:val="center"/>
              <w:rPr>
                <w:rFonts w:hint="eastAsia" w:ascii="宋体" w:hAnsi="宋体" w:eastAsia="宋体" w:cs="宋体"/>
                <w:color w:val="000000"/>
                <w:kern w:val="0"/>
                <w:sz w:val="24"/>
                <w:szCs w:val="24"/>
              </w:rPr>
            </w:pPr>
          </w:p>
        </w:tc>
      </w:tr>
      <w:tr w14:paraId="3623B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6740BC6C">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756B462D">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工商登记机关</w:t>
            </w:r>
          </w:p>
        </w:tc>
        <w:tc>
          <w:tcPr>
            <w:tcW w:w="6966" w:type="dxa"/>
            <w:gridSpan w:val="4"/>
            <w:noWrap w:val="0"/>
            <w:vAlign w:val="center"/>
          </w:tcPr>
          <w:p w14:paraId="53B57557">
            <w:pPr>
              <w:tabs>
                <w:tab w:val="left" w:pos="210"/>
              </w:tabs>
              <w:spacing w:line="360" w:lineRule="auto"/>
              <w:jc w:val="center"/>
              <w:rPr>
                <w:rFonts w:hint="eastAsia" w:ascii="宋体" w:hAnsi="宋体" w:eastAsia="宋体" w:cs="宋体"/>
                <w:color w:val="000000"/>
                <w:kern w:val="0"/>
                <w:sz w:val="24"/>
                <w:szCs w:val="24"/>
              </w:rPr>
            </w:pPr>
          </w:p>
        </w:tc>
      </w:tr>
      <w:tr w14:paraId="488F2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6BE0870F">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2B007820">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税务登记机关</w:t>
            </w:r>
          </w:p>
        </w:tc>
        <w:tc>
          <w:tcPr>
            <w:tcW w:w="6966" w:type="dxa"/>
            <w:gridSpan w:val="4"/>
            <w:noWrap w:val="0"/>
            <w:vAlign w:val="center"/>
          </w:tcPr>
          <w:p w14:paraId="5C9FC964">
            <w:pPr>
              <w:tabs>
                <w:tab w:val="left" w:pos="210"/>
              </w:tabs>
              <w:spacing w:line="360" w:lineRule="auto"/>
              <w:rPr>
                <w:rFonts w:hint="eastAsia" w:ascii="宋体" w:hAnsi="宋体" w:eastAsia="宋体" w:cs="宋体"/>
                <w:color w:val="000000"/>
                <w:kern w:val="0"/>
                <w:sz w:val="24"/>
                <w:szCs w:val="24"/>
              </w:rPr>
            </w:pPr>
          </w:p>
        </w:tc>
      </w:tr>
      <w:tr w14:paraId="6DE1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777" w:type="dxa"/>
            <w:vMerge w:val="continue"/>
            <w:noWrap w:val="0"/>
            <w:vAlign w:val="center"/>
          </w:tcPr>
          <w:p w14:paraId="1BE9799B">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35E4AFF7">
            <w:pPr>
              <w:tabs>
                <w:tab w:val="left" w:pos="210"/>
              </w:tabs>
              <w:spacing w:line="360" w:lineRule="auto"/>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统一社会信用代码</w:t>
            </w:r>
          </w:p>
        </w:tc>
        <w:tc>
          <w:tcPr>
            <w:tcW w:w="6966" w:type="dxa"/>
            <w:gridSpan w:val="4"/>
            <w:noWrap w:val="0"/>
            <w:vAlign w:val="center"/>
          </w:tcPr>
          <w:p w14:paraId="6E5F9BCC">
            <w:pPr>
              <w:tabs>
                <w:tab w:val="left" w:pos="210"/>
              </w:tabs>
              <w:spacing w:line="360" w:lineRule="auto"/>
              <w:jc w:val="center"/>
              <w:rPr>
                <w:rFonts w:hint="eastAsia" w:ascii="宋体" w:hAnsi="宋体" w:eastAsia="宋体" w:cs="宋体"/>
                <w:color w:val="000000"/>
                <w:kern w:val="0"/>
                <w:sz w:val="24"/>
                <w:szCs w:val="24"/>
              </w:rPr>
            </w:pPr>
          </w:p>
        </w:tc>
      </w:tr>
      <w:tr w14:paraId="6E372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restart"/>
            <w:noWrap w:val="0"/>
            <w:vAlign w:val="center"/>
          </w:tcPr>
          <w:p w14:paraId="25A76F3A">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p>
        </w:tc>
        <w:tc>
          <w:tcPr>
            <w:tcW w:w="2097" w:type="dxa"/>
            <w:noWrap w:val="0"/>
            <w:vAlign w:val="center"/>
          </w:tcPr>
          <w:p w14:paraId="67B47144">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姓名</w:t>
            </w:r>
          </w:p>
        </w:tc>
        <w:tc>
          <w:tcPr>
            <w:tcW w:w="2467" w:type="dxa"/>
            <w:gridSpan w:val="2"/>
            <w:noWrap w:val="0"/>
            <w:vAlign w:val="center"/>
          </w:tcPr>
          <w:p w14:paraId="4ED88D79">
            <w:pPr>
              <w:widowControl w:val="0"/>
              <w:spacing w:line="360" w:lineRule="auto"/>
              <w:ind w:left="0" w:leftChars="0" w:firstLine="0" w:firstLineChars="0"/>
              <w:jc w:val="both"/>
              <w:rPr>
                <w:rFonts w:hint="eastAsia" w:ascii="宋体" w:hAnsi="宋体" w:eastAsia="宋体" w:cs="宋体"/>
                <w:kern w:val="2"/>
                <w:sz w:val="24"/>
                <w:szCs w:val="24"/>
                <w:lang w:val="en-US" w:eastAsia="zh-CN" w:bidi="ar-SA"/>
              </w:rPr>
            </w:pPr>
          </w:p>
        </w:tc>
        <w:tc>
          <w:tcPr>
            <w:tcW w:w="2272" w:type="dxa"/>
            <w:noWrap w:val="0"/>
            <w:vAlign w:val="center"/>
          </w:tcPr>
          <w:p w14:paraId="1C84128D">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性别</w:t>
            </w:r>
          </w:p>
        </w:tc>
        <w:tc>
          <w:tcPr>
            <w:tcW w:w="2227" w:type="dxa"/>
            <w:noWrap w:val="0"/>
            <w:vAlign w:val="center"/>
          </w:tcPr>
          <w:p w14:paraId="1DE735D7">
            <w:pPr>
              <w:tabs>
                <w:tab w:val="left" w:pos="210"/>
              </w:tabs>
              <w:spacing w:line="360" w:lineRule="auto"/>
              <w:jc w:val="center"/>
              <w:rPr>
                <w:rFonts w:hint="eastAsia" w:ascii="宋体" w:hAnsi="宋体" w:eastAsia="宋体" w:cs="宋体"/>
                <w:color w:val="000000"/>
                <w:kern w:val="0"/>
                <w:sz w:val="24"/>
                <w:szCs w:val="24"/>
              </w:rPr>
            </w:pPr>
          </w:p>
        </w:tc>
      </w:tr>
      <w:tr w14:paraId="0F3A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33136DE9">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04AFFBFE">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职务</w:t>
            </w:r>
          </w:p>
        </w:tc>
        <w:tc>
          <w:tcPr>
            <w:tcW w:w="2467" w:type="dxa"/>
            <w:gridSpan w:val="2"/>
            <w:noWrap w:val="0"/>
            <w:vAlign w:val="center"/>
          </w:tcPr>
          <w:p w14:paraId="6F5B3DE0">
            <w:pPr>
              <w:tabs>
                <w:tab w:val="left" w:pos="210"/>
              </w:tabs>
              <w:spacing w:line="360" w:lineRule="auto"/>
              <w:jc w:val="center"/>
              <w:rPr>
                <w:rFonts w:hint="eastAsia" w:ascii="宋体" w:hAnsi="宋体" w:eastAsia="宋体" w:cs="宋体"/>
                <w:color w:val="000000"/>
                <w:kern w:val="0"/>
                <w:sz w:val="24"/>
                <w:szCs w:val="24"/>
              </w:rPr>
            </w:pPr>
          </w:p>
        </w:tc>
        <w:tc>
          <w:tcPr>
            <w:tcW w:w="2272" w:type="dxa"/>
            <w:noWrap w:val="0"/>
            <w:vAlign w:val="center"/>
          </w:tcPr>
          <w:p w14:paraId="5373A9C3">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p>
        </w:tc>
        <w:tc>
          <w:tcPr>
            <w:tcW w:w="2227" w:type="dxa"/>
            <w:noWrap w:val="0"/>
            <w:vAlign w:val="center"/>
          </w:tcPr>
          <w:p w14:paraId="3DDB4DE9">
            <w:pPr>
              <w:tabs>
                <w:tab w:val="left" w:pos="210"/>
              </w:tabs>
              <w:spacing w:line="360" w:lineRule="auto"/>
              <w:jc w:val="center"/>
              <w:rPr>
                <w:rFonts w:hint="eastAsia" w:ascii="宋体" w:hAnsi="宋体" w:eastAsia="宋体" w:cs="宋体"/>
                <w:color w:val="000000"/>
                <w:kern w:val="0"/>
                <w:sz w:val="24"/>
                <w:szCs w:val="24"/>
              </w:rPr>
            </w:pPr>
          </w:p>
        </w:tc>
      </w:tr>
      <w:tr w14:paraId="3CDA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77" w:type="dxa"/>
            <w:vMerge w:val="continue"/>
            <w:noWrap w:val="0"/>
            <w:vAlign w:val="center"/>
          </w:tcPr>
          <w:p w14:paraId="2F3AF412">
            <w:pPr>
              <w:tabs>
                <w:tab w:val="left" w:pos="210"/>
              </w:tabs>
              <w:spacing w:line="360" w:lineRule="auto"/>
              <w:jc w:val="center"/>
              <w:rPr>
                <w:rFonts w:hint="eastAsia" w:ascii="宋体" w:hAnsi="宋体" w:eastAsia="宋体" w:cs="宋体"/>
                <w:color w:val="000000"/>
                <w:kern w:val="0"/>
                <w:sz w:val="24"/>
                <w:szCs w:val="24"/>
              </w:rPr>
            </w:pPr>
          </w:p>
        </w:tc>
        <w:tc>
          <w:tcPr>
            <w:tcW w:w="2097" w:type="dxa"/>
            <w:noWrap w:val="0"/>
            <w:vAlign w:val="center"/>
          </w:tcPr>
          <w:p w14:paraId="0C0E0748">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传真</w:t>
            </w:r>
          </w:p>
        </w:tc>
        <w:tc>
          <w:tcPr>
            <w:tcW w:w="6966" w:type="dxa"/>
            <w:gridSpan w:val="4"/>
            <w:noWrap w:val="0"/>
            <w:vAlign w:val="center"/>
          </w:tcPr>
          <w:p w14:paraId="40A9AA2E">
            <w:pPr>
              <w:tabs>
                <w:tab w:val="left" w:pos="210"/>
              </w:tabs>
              <w:spacing w:line="360" w:lineRule="auto"/>
              <w:jc w:val="center"/>
              <w:rPr>
                <w:rFonts w:hint="eastAsia" w:ascii="宋体" w:hAnsi="宋体" w:eastAsia="宋体" w:cs="宋体"/>
                <w:color w:val="000000"/>
                <w:kern w:val="0"/>
                <w:sz w:val="24"/>
                <w:szCs w:val="24"/>
              </w:rPr>
            </w:pPr>
          </w:p>
        </w:tc>
      </w:tr>
      <w:tr w14:paraId="45D2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7" w:hRule="atLeast"/>
          <w:jc w:val="center"/>
        </w:trPr>
        <w:tc>
          <w:tcPr>
            <w:tcW w:w="777" w:type="dxa"/>
            <w:vMerge w:val="restart"/>
            <w:noWrap w:val="0"/>
            <w:vAlign w:val="center"/>
          </w:tcPr>
          <w:p w14:paraId="2CE6D5AB">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法定代表人身份证复印件</w:t>
            </w:r>
          </w:p>
        </w:tc>
        <w:tc>
          <w:tcPr>
            <w:tcW w:w="4370" w:type="dxa"/>
            <w:gridSpan w:val="2"/>
            <w:vMerge w:val="restart"/>
            <w:noWrap w:val="0"/>
            <w:vAlign w:val="center"/>
          </w:tcPr>
          <w:p w14:paraId="222883D7">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（粘贴处）</w:t>
            </w:r>
          </w:p>
        </w:tc>
        <w:tc>
          <w:tcPr>
            <w:tcW w:w="4693" w:type="dxa"/>
            <w:gridSpan w:val="3"/>
            <w:noWrap w:val="0"/>
            <w:vAlign w:val="center"/>
          </w:tcPr>
          <w:p w14:paraId="3FAC8D1C">
            <w:pPr>
              <w:tabs>
                <w:tab w:val="left" w:pos="210"/>
              </w:tabs>
              <w:spacing w:line="360" w:lineRule="auto"/>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法定代表人签字</w:t>
            </w:r>
            <w:r>
              <w:rPr>
                <w:rFonts w:hint="eastAsia" w:ascii="宋体" w:hAnsi="宋体" w:eastAsia="宋体" w:cs="宋体"/>
                <w:color w:val="000000"/>
                <w:kern w:val="0"/>
                <w:sz w:val="24"/>
                <w:szCs w:val="24"/>
                <w:lang w:eastAsia="zh-CN"/>
              </w:rPr>
              <w:t>或盖章</w:t>
            </w:r>
          </w:p>
        </w:tc>
      </w:tr>
      <w:tr w14:paraId="0854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5" w:hRule="atLeast"/>
          <w:jc w:val="center"/>
        </w:trPr>
        <w:tc>
          <w:tcPr>
            <w:tcW w:w="777" w:type="dxa"/>
            <w:vMerge w:val="continue"/>
            <w:noWrap w:val="0"/>
            <w:vAlign w:val="center"/>
          </w:tcPr>
          <w:p w14:paraId="668ECD4F">
            <w:pPr>
              <w:tabs>
                <w:tab w:val="left" w:pos="210"/>
              </w:tabs>
              <w:spacing w:line="360" w:lineRule="auto"/>
              <w:jc w:val="center"/>
              <w:rPr>
                <w:rFonts w:hint="eastAsia" w:ascii="宋体" w:hAnsi="宋体" w:eastAsia="宋体" w:cs="宋体"/>
                <w:color w:val="000000"/>
                <w:kern w:val="0"/>
                <w:sz w:val="24"/>
                <w:szCs w:val="24"/>
              </w:rPr>
            </w:pPr>
          </w:p>
        </w:tc>
        <w:tc>
          <w:tcPr>
            <w:tcW w:w="4370" w:type="dxa"/>
            <w:gridSpan w:val="2"/>
            <w:vMerge w:val="continue"/>
            <w:noWrap w:val="0"/>
            <w:vAlign w:val="center"/>
          </w:tcPr>
          <w:p w14:paraId="2BCAA0A0">
            <w:pPr>
              <w:tabs>
                <w:tab w:val="left" w:pos="210"/>
              </w:tabs>
              <w:spacing w:line="360" w:lineRule="auto"/>
              <w:jc w:val="center"/>
              <w:rPr>
                <w:rFonts w:hint="eastAsia" w:ascii="宋体" w:hAnsi="宋体" w:eastAsia="宋体" w:cs="宋体"/>
                <w:color w:val="000000"/>
                <w:kern w:val="0"/>
                <w:sz w:val="24"/>
                <w:szCs w:val="24"/>
              </w:rPr>
            </w:pPr>
          </w:p>
        </w:tc>
        <w:tc>
          <w:tcPr>
            <w:tcW w:w="4693" w:type="dxa"/>
            <w:gridSpan w:val="3"/>
            <w:noWrap w:val="0"/>
            <w:vAlign w:val="bottom"/>
          </w:tcPr>
          <w:p w14:paraId="7C335F53">
            <w:pPr>
              <w:tabs>
                <w:tab w:val="left" w:pos="210"/>
              </w:tabs>
              <w:spacing w:line="360" w:lineRule="auto"/>
              <w:jc w:val="center"/>
              <w:rPr>
                <w:rFonts w:hint="eastAsia" w:ascii="宋体" w:hAnsi="宋体" w:eastAsia="宋体" w:cs="宋体"/>
                <w:color w:val="000000"/>
                <w:kern w:val="0"/>
                <w:sz w:val="24"/>
                <w:szCs w:val="24"/>
              </w:rPr>
            </w:pPr>
          </w:p>
          <w:p w14:paraId="7953FC8E">
            <w:pPr>
              <w:tabs>
                <w:tab w:val="left" w:pos="210"/>
              </w:tabs>
              <w:spacing w:line="360" w:lineRule="auto"/>
              <w:jc w:val="center"/>
              <w:rPr>
                <w:rFonts w:hint="eastAsia" w:ascii="宋体" w:hAnsi="宋体" w:eastAsia="宋体" w:cs="宋体"/>
                <w:color w:val="000000"/>
                <w:kern w:val="0"/>
                <w:sz w:val="24"/>
                <w:szCs w:val="24"/>
              </w:rPr>
            </w:pPr>
          </w:p>
          <w:p w14:paraId="35580D2D">
            <w:pPr>
              <w:tabs>
                <w:tab w:val="left" w:pos="210"/>
              </w:tabs>
              <w:spacing w:line="360" w:lineRule="auto"/>
              <w:jc w:val="center"/>
              <w:rPr>
                <w:rFonts w:hint="eastAsia" w:ascii="宋体" w:hAnsi="宋体" w:eastAsia="宋体" w:cs="宋体"/>
                <w:color w:val="000000"/>
                <w:kern w:val="0"/>
                <w:sz w:val="24"/>
                <w:szCs w:val="24"/>
              </w:rPr>
            </w:pPr>
          </w:p>
          <w:p w14:paraId="6009EC39">
            <w:pPr>
              <w:tabs>
                <w:tab w:val="left" w:pos="21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（公章）</w:t>
            </w:r>
          </w:p>
          <w:p w14:paraId="0C743874">
            <w:pPr>
              <w:rPr>
                <w:rFonts w:hint="eastAsia" w:ascii="宋体" w:hAnsi="宋体" w:eastAsia="宋体" w:cs="宋体"/>
                <w:sz w:val="24"/>
                <w:szCs w:val="24"/>
              </w:rPr>
            </w:pPr>
          </w:p>
          <w:p w14:paraId="345145A6">
            <w:pPr>
              <w:tabs>
                <w:tab w:val="left" w:pos="210"/>
              </w:tabs>
              <w:spacing w:line="360" w:lineRule="auto"/>
              <w:jc w:val="both"/>
              <w:rPr>
                <w:rFonts w:hint="eastAsia" w:ascii="宋体" w:hAnsi="宋体" w:eastAsia="宋体" w:cs="宋体"/>
                <w:color w:val="000000"/>
                <w:kern w:val="0"/>
                <w:sz w:val="24"/>
                <w:szCs w:val="24"/>
              </w:rPr>
            </w:pPr>
          </w:p>
          <w:p w14:paraId="7004CDF7">
            <w:pPr>
              <w:tabs>
                <w:tab w:val="left" w:pos="210"/>
              </w:tabs>
              <w:spacing w:line="360" w:lineRule="auto"/>
              <w:jc w:val="center"/>
              <w:rPr>
                <w:rFonts w:hint="eastAsia" w:ascii="宋体" w:hAnsi="宋体" w:eastAsia="宋体" w:cs="宋体"/>
                <w:color w:val="000000"/>
                <w:kern w:val="0"/>
                <w:sz w:val="24"/>
                <w:szCs w:val="24"/>
              </w:rPr>
            </w:pPr>
          </w:p>
          <w:p w14:paraId="7E73AD09">
            <w:pPr>
              <w:tabs>
                <w:tab w:val="left" w:pos="210"/>
              </w:tabs>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年  月  日 </w:t>
            </w:r>
          </w:p>
        </w:tc>
      </w:tr>
    </w:tbl>
    <w:p w14:paraId="17CF3036">
      <w:pPr>
        <w:tabs>
          <w:tab w:val="left" w:pos="210"/>
        </w:tabs>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br w:type="page"/>
      </w:r>
      <w:r>
        <w:rPr>
          <w:rFonts w:hint="eastAsia" w:ascii="宋体" w:hAnsi="宋体" w:eastAsia="宋体" w:cs="宋体"/>
          <w:b/>
          <w:color w:val="000000"/>
          <w:kern w:val="0"/>
          <w:sz w:val="24"/>
          <w:szCs w:val="24"/>
        </w:rPr>
        <w:t>法定代表人授权书</w:t>
      </w:r>
    </w:p>
    <w:p w14:paraId="5FD9A4E0">
      <w:pPr>
        <w:widowControl w:val="0"/>
        <w:spacing w:line="360" w:lineRule="auto"/>
        <w:jc w:val="both"/>
        <w:rPr>
          <w:rFonts w:hint="eastAsia" w:ascii="宋体" w:hAnsi="宋体" w:eastAsia="宋体" w:cs="宋体"/>
          <w:b/>
          <w:bCs/>
          <w:kern w:val="2"/>
          <w:sz w:val="24"/>
          <w:szCs w:val="24"/>
          <w:lang w:val="en-US" w:eastAsia="zh-CN" w:bidi="ar-SA"/>
        </w:rPr>
      </w:pPr>
      <w:r>
        <w:rPr>
          <w:rFonts w:hint="eastAsia" w:ascii="宋体" w:hAnsi="宋体" w:eastAsia="宋体" w:cs="宋体"/>
          <w:kern w:val="2"/>
          <w:sz w:val="24"/>
          <w:szCs w:val="24"/>
          <w:lang w:val="en-US" w:eastAsia="zh-CN" w:bidi="ar-SA"/>
        </w:rPr>
        <w:t>陕西天鸿信项目管理有限公司：</w:t>
      </w:r>
    </w:p>
    <w:p w14:paraId="70391452">
      <w:pPr>
        <w:widowControl w:val="0"/>
        <w:spacing w:line="360" w:lineRule="auto"/>
        <w:ind w:firstLine="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本授权书声明：注册于（</w:t>
      </w:r>
      <w:r>
        <w:rPr>
          <w:rFonts w:hint="eastAsia" w:ascii="宋体" w:hAnsi="宋体" w:eastAsia="宋体" w:cs="宋体"/>
          <w:kern w:val="2"/>
          <w:sz w:val="24"/>
          <w:szCs w:val="24"/>
          <w:u w:val="single"/>
          <w:lang w:val="en-US" w:eastAsia="zh-CN" w:bidi="ar-SA"/>
        </w:rPr>
        <w:t xml:space="preserve"> 工商行政管理局名称）之（委托单位全称） </w:t>
      </w:r>
      <w:r>
        <w:rPr>
          <w:rFonts w:hint="eastAsia" w:ascii="宋体" w:hAnsi="宋体" w:eastAsia="宋体" w:cs="宋体"/>
          <w:kern w:val="2"/>
          <w:sz w:val="24"/>
          <w:szCs w:val="24"/>
          <w:lang w:val="en-US" w:eastAsia="zh-CN" w:bidi="ar-SA"/>
        </w:rPr>
        <w:t>的法定代表人</w:t>
      </w:r>
      <w:r>
        <w:rPr>
          <w:rFonts w:hint="eastAsia" w:ascii="宋体" w:hAnsi="宋体" w:eastAsia="宋体" w:cs="宋体"/>
          <w:kern w:val="2"/>
          <w:sz w:val="24"/>
          <w:szCs w:val="24"/>
          <w:u w:val="single"/>
          <w:lang w:val="en-US" w:eastAsia="zh-CN" w:bidi="ar-SA"/>
        </w:rPr>
        <w:t>（姓名、性别、职务）</w:t>
      </w:r>
      <w:r>
        <w:rPr>
          <w:rFonts w:hint="eastAsia" w:ascii="宋体" w:hAnsi="宋体" w:eastAsia="宋体" w:cs="宋体"/>
          <w:kern w:val="2"/>
          <w:sz w:val="24"/>
          <w:szCs w:val="24"/>
          <w:lang w:val="en-US" w:eastAsia="zh-CN" w:bidi="ar-SA"/>
        </w:rPr>
        <w:t>授权</w:t>
      </w:r>
      <w:r>
        <w:rPr>
          <w:rFonts w:hint="eastAsia" w:ascii="宋体" w:hAnsi="宋体" w:eastAsia="宋体" w:cs="宋体"/>
          <w:kern w:val="2"/>
          <w:sz w:val="24"/>
          <w:szCs w:val="24"/>
          <w:u w:val="single"/>
          <w:lang w:val="en-US" w:eastAsia="zh-CN" w:bidi="ar-SA"/>
        </w:rPr>
        <w:t>（被授权人姓名、性别、职务）</w:t>
      </w:r>
      <w:r>
        <w:rPr>
          <w:rFonts w:hint="eastAsia" w:ascii="宋体" w:hAnsi="宋体" w:eastAsia="宋体" w:cs="宋体"/>
          <w:kern w:val="2"/>
          <w:sz w:val="24"/>
          <w:szCs w:val="24"/>
          <w:lang w:val="en-US" w:eastAsia="zh-CN" w:bidi="ar-SA"/>
        </w:rPr>
        <w:t>为本公司合法代理人，就贵方组织的有关</w:t>
      </w:r>
      <w:r>
        <w:rPr>
          <w:rFonts w:hint="eastAsia" w:ascii="宋体" w:hAnsi="宋体" w:eastAsia="宋体" w:cs="宋体"/>
          <w:kern w:val="2"/>
          <w:sz w:val="24"/>
          <w:szCs w:val="24"/>
          <w:u w:val="single"/>
          <w:lang w:val="en-US" w:eastAsia="zh-CN" w:bidi="ar-SA"/>
        </w:rPr>
        <w:t>（</w:t>
      </w:r>
      <w:r>
        <w:rPr>
          <w:rFonts w:hint="eastAsia" w:ascii="宋体" w:hAnsi="宋体" w:eastAsia="宋体" w:cs="宋体"/>
          <w:color w:val="000000"/>
          <w:kern w:val="2"/>
          <w:sz w:val="24"/>
          <w:szCs w:val="24"/>
          <w:u w:val="single"/>
          <w:lang w:val="en-US" w:eastAsia="zh-CN" w:bidi="ar-SA"/>
        </w:rPr>
        <w:t>项目名称）</w:t>
      </w:r>
      <w:r>
        <w:rPr>
          <w:rFonts w:hint="eastAsia" w:ascii="宋体" w:hAnsi="宋体" w:eastAsia="宋体" w:cs="宋体"/>
          <w:color w:val="000000"/>
          <w:kern w:val="2"/>
          <w:sz w:val="24"/>
          <w:szCs w:val="24"/>
          <w:lang w:val="en-US" w:eastAsia="zh-CN" w:bidi="ar-SA"/>
        </w:rPr>
        <w:t>（项目编号</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）的谈判、洽谈、执行等具体事务，签署全部有关文件、文书、协议、合同，本公司对被授权人在本项目中的签名承担全部法律责任。本授权书自谈判大会之日起计算有效期为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天。</w:t>
      </w:r>
    </w:p>
    <w:p w14:paraId="2B07EAA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委托单位：    （公章）                  法定代表人（签字或盖章）：</w:t>
      </w:r>
    </w:p>
    <w:p w14:paraId="7D58929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签发日期：</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月</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75B3631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附：被授权人姓名：</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性别：</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职务：</w:t>
      </w:r>
      <w:r>
        <w:rPr>
          <w:rFonts w:hint="eastAsia" w:ascii="宋体" w:hAnsi="宋体" w:eastAsia="宋体" w:cs="宋体"/>
          <w:kern w:val="2"/>
          <w:sz w:val="24"/>
          <w:szCs w:val="24"/>
          <w:u w:val="single"/>
          <w:lang w:val="en-US" w:eastAsia="zh-CN" w:bidi="ar-SA"/>
        </w:rPr>
        <w:t xml:space="preserve">             </w:t>
      </w:r>
    </w:p>
    <w:p w14:paraId="1A2D76FE">
      <w:pPr>
        <w:widowControl w:val="0"/>
        <w:spacing w:line="360" w:lineRule="auto"/>
        <w:ind w:firstLine="960" w:firstLineChars="400"/>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 xml:space="preserve">联系地址：  </w:t>
      </w:r>
      <w:r>
        <w:rPr>
          <w:rFonts w:hint="eastAsia" w:ascii="宋体" w:hAnsi="宋体" w:eastAsia="宋体" w:cs="宋体"/>
          <w:kern w:val="2"/>
          <w:sz w:val="24"/>
          <w:szCs w:val="24"/>
          <w:u w:val="single"/>
          <w:lang w:val="en-US" w:eastAsia="zh-CN" w:bidi="ar-SA"/>
        </w:rPr>
        <w:t xml:space="preserve">                                                </w:t>
      </w:r>
    </w:p>
    <w:p w14:paraId="71F3CB31">
      <w:pPr>
        <w:widowControl w:val="0"/>
        <w:spacing w:line="360" w:lineRule="auto"/>
        <w:ind w:firstLine="960" w:firstLineChars="400"/>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联系电话：</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传真：</w:t>
      </w:r>
      <w:r>
        <w:rPr>
          <w:rFonts w:hint="eastAsia" w:ascii="宋体" w:hAnsi="宋体" w:eastAsia="宋体" w:cs="宋体"/>
          <w:kern w:val="2"/>
          <w:sz w:val="24"/>
          <w:szCs w:val="24"/>
          <w:u w:val="single"/>
          <w:lang w:val="en-US" w:eastAsia="zh-CN" w:bidi="ar-SA"/>
        </w:rPr>
        <w:t xml:space="preserve">                          </w:t>
      </w:r>
    </w:p>
    <w:p w14:paraId="1CC02BB7">
      <w:pPr>
        <w:widowControl w:val="0"/>
        <w:spacing w:line="360" w:lineRule="auto"/>
        <w:ind w:firstLine="2760" w:firstLineChars="11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法定代表人/被授权人身份证复印件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50"/>
        <w:gridCol w:w="4250"/>
      </w:tblGrid>
      <w:tr w14:paraId="532A2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2733" w:hRule="atLeast"/>
          <w:jc w:val="center"/>
        </w:trPr>
        <w:tc>
          <w:tcPr>
            <w:tcW w:w="4250" w:type="dxa"/>
            <w:shd w:val="clear" w:color="auto" w:fill="E0E0E0"/>
            <w:noWrap w:val="0"/>
            <w:vAlign w:val="center"/>
          </w:tcPr>
          <w:p w14:paraId="33A51A43">
            <w:pPr>
              <w:widowControl w:val="0"/>
              <w:snapToGrid w:val="0"/>
              <w:spacing w:line="360" w:lineRule="auto"/>
              <w:jc w:val="center"/>
              <w:rPr>
                <w:rFonts w:hint="eastAsia" w:ascii="宋体" w:hAnsi="宋体" w:eastAsia="宋体" w:cs="宋体"/>
                <w:color w:val="000000"/>
                <w:kern w:val="2"/>
                <w:sz w:val="24"/>
                <w:szCs w:val="24"/>
                <w:shd w:val="pct10" w:color="auto" w:fill="FFFFFF"/>
                <w:lang w:val="en-US" w:eastAsia="zh-CN" w:bidi="ar-SA"/>
              </w:rPr>
            </w:pPr>
            <w:r>
              <w:rPr>
                <w:rFonts w:hint="eastAsia" w:ascii="宋体" w:hAnsi="宋体" w:eastAsia="宋体" w:cs="宋体"/>
                <w:color w:val="000000"/>
                <w:kern w:val="2"/>
                <w:sz w:val="24"/>
                <w:szCs w:val="24"/>
                <w:shd w:val="pct10" w:color="auto" w:fill="FFFFFF"/>
                <w:lang w:val="en-US" w:eastAsia="zh-CN" w:bidi="ar-SA"/>
              </w:rPr>
              <w:t>法定代表人身份证复印件</w:t>
            </w:r>
          </w:p>
        </w:tc>
        <w:tc>
          <w:tcPr>
            <w:tcW w:w="4250" w:type="dxa"/>
            <w:shd w:val="clear" w:color="auto" w:fill="E0E0E0"/>
            <w:noWrap w:val="0"/>
            <w:vAlign w:val="center"/>
          </w:tcPr>
          <w:p w14:paraId="22C00297">
            <w:pPr>
              <w:widowControl w:val="0"/>
              <w:snapToGrid w:val="0"/>
              <w:spacing w:line="360" w:lineRule="auto"/>
              <w:jc w:val="center"/>
              <w:rPr>
                <w:rFonts w:hint="eastAsia" w:ascii="宋体" w:hAnsi="宋体" w:eastAsia="宋体" w:cs="宋体"/>
                <w:color w:val="000000"/>
                <w:kern w:val="2"/>
                <w:sz w:val="24"/>
                <w:szCs w:val="24"/>
                <w:shd w:val="pct10" w:color="auto" w:fill="FFFFFF"/>
                <w:lang w:val="en-US" w:eastAsia="zh-CN" w:bidi="ar-SA"/>
              </w:rPr>
            </w:pPr>
            <w:r>
              <w:rPr>
                <w:rFonts w:hint="eastAsia" w:ascii="宋体" w:hAnsi="宋体" w:eastAsia="宋体" w:cs="宋体"/>
                <w:color w:val="000000"/>
                <w:kern w:val="2"/>
                <w:sz w:val="24"/>
                <w:szCs w:val="24"/>
                <w:shd w:val="pct10" w:color="auto" w:fill="FFFFFF"/>
                <w:lang w:val="en-US" w:eastAsia="zh-CN" w:bidi="ar-SA"/>
              </w:rPr>
              <w:t>被授权人身份证复印件</w:t>
            </w:r>
          </w:p>
        </w:tc>
      </w:tr>
      <w:tr w14:paraId="5AF8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4250" w:type="dxa"/>
            <w:shd w:val="clear" w:color="auto" w:fill="E0E0E0"/>
            <w:noWrap w:val="0"/>
            <w:vAlign w:val="center"/>
          </w:tcPr>
          <w:p w14:paraId="2EF2682F">
            <w:pPr>
              <w:widowControl w:val="0"/>
              <w:snapToGrid w:val="0"/>
              <w:spacing w:line="360" w:lineRule="auto"/>
              <w:jc w:val="center"/>
              <w:rPr>
                <w:rFonts w:hint="eastAsia" w:ascii="宋体" w:hAnsi="宋体" w:eastAsia="宋体" w:cs="宋体"/>
                <w:color w:val="000000"/>
                <w:kern w:val="2"/>
                <w:sz w:val="24"/>
                <w:szCs w:val="24"/>
                <w:shd w:val="pct10" w:color="auto" w:fill="FFFFFF"/>
                <w:lang w:val="en-US" w:eastAsia="zh-CN" w:bidi="ar-SA"/>
              </w:rPr>
            </w:pPr>
            <w:r>
              <w:rPr>
                <w:rFonts w:hint="eastAsia" w:ascii="宋体" w:hAnsi="宋体" w:eastAsia="宋体" w:cs="宋体"/>
                <w:color w:val="000000"/>
                <w:kern w:val="2"/>
                <w:sz w:val="24"/>
                <w:szCs w:val="24"/>
                <w:shd w:val="pct10" w:color="auto" w:fill="FFFFFF"/>
                <w:lang w:val="en-US" w:eastAsia="zh-CN" w:bidi="ar-SA"/>
              </w:rPr>
              <w:t>法定代表人身份证复印件</w:t>
            </w:r>
          </w:p>
        </w:tc>
        <w:tc>
          <w:tcPr>
            <w:tcW w:w="4250" w:type="dxa"/>
            <w:shd w:val="clear" w:color="auto" w:fill="E0E0E0"/>
            <w:noWrap w:val="0"/>
            <w:vAlign w:val="center"/>
          </w:tcPr>
          <w:p w14:paraId="090D776C">
            <w:pPr>
              <w:widowControl w:val="0"/>
              <w:snapToGrid w:val="0"/>
              <w:spacing w:line="360" w:lineRule="auto"/>
              <w:jc w:val="center"/>
              <w:rPr>
                <w:rFonts w:hint="eastAsia" w:ascii="宋体" w:hAnsi="宋体" w:eastAsia="宋体" w:cs="宋体"/>
                <w:color w:val="000000"/>
                <w:kern w:val="2"/>
                <w:sz w:val="24"/>
                <w:szCs w:val="24"/>
                <w:shd w:val="pct10" w:color="auto" w:fill="FFFFFF"/>
                <w:lang w:val="en-US" w:eastAsia="zh-CN" w:bidi="ar-SA"/>
              </w:rPr>
            </w:pPr>
            <w:r>
              <w:rPr>
                <w:rFonts w:hint="eastAsia" w:ascii="宋体" w:hAnsi="宋体" w:eastAsia="宋体" w:cs="宋体"/>
                <w:color w:val="000000"/>
                <w:kern w:val="2"/>
                <w:sz w:val="24"/>
                <w:szCs w:val="24"/>
                <w:shd w:val="pct10" w:color="auto" w:fill="FFFFFF"/>
                <w:lang w:val="en-US" w:eastAsia="zh-CN" w:bidi="ar-SA"/>
              </w:rPr>
              <w:t>被授权人身份证复印件</w:t>
            </w:r>
          </w:p>
        </w:tc>
      </w:tr>
    </w:tbl>
    <w:p w14:paraId="37C9879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说明：  1．本授权书有效期自谈判大会之日计算不得少于九十天。</w:t>
      </w:r>
    </w:p>
    <w:p w14:paraId="5E8D25DA">
      <w:pPr>
        <w:widowControl w:val="0"/>
        <w:spacing w:line="360" w:lineRule="auto"/>
        <w:ind w:firstLine="1440" w:firstLineChars="6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2．授权书内容填写要明确，文字要工整清楚，涂改无效。</w:t>
      </w:r>
    </w:p>
    <w:p w14:paraId="41FF7A5A">
      <w:pPr>
        <w:spacing w:line="360" w:lineRule="auto"/>
        <w:jc w:val="center"/>
        <w:rPr>
          <w:rFonts w:hint="eastAsia" w:ascii="宋体" w:hAnsi="宋体" w:eastAsia="宋体" w:cs="宋体"/>
          <w:b/>
          <w:sz w:val="24"/>
          <w:szCs w:val="24"/>
        </w:rPr>
      </w:pPr>
    </w:p>
    <w:p w14:paraId="56947C4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1305D3A0">
      <w:pPr>
        <w:spacing w:line="24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授权本单位的证明（提供谈判截止时间前三个月内任意一个月的养老保险参保缴费证明）：</w:t>
      </w:r>
    </w:p>
    <w:p w14:paraId="7C70D6C2">
      <w:pPr>
        <w:spacing w:line="240" w:lineRule="auto"/>
        <w:rPr>
          <w:rFonts w:hint="eastAsia" w:ascii="宋体" w:hAnsi="宋体" w:eastAsia="宋体" w:cs="宋体"/>
          <w:b/>
          <w:bCs/>
          <w:color w:val="000000"/>
          <w:sz w:val="24"/>
          <w:szCs w:val="24"/>
          <w:lang w:val="en-US" w:eastAsia="zh-CN"/>
        </w:rPr>
      </w:pPr>
    </w:p>
    <w:p w14:paraId="60434D64">
      <w:pPr>
        <w:spacing w:line="240" w:lineRule="auto"/>
        <w:rPr>
          <w:rFonts w:hint="eastAsia" w:ascii="宋体" w:hAnsi="宋体" w:eastAsia="宋体" w:cs="宋体"/>
          <w:b/>
          <w:bCs/>
          <w:color w:val="000000"/>
          <w:sz w:val="24"/>
          <w:szCs w:val="24"/>
          <w:lang w:val="en-US" w:eastAsia="zh-CN"/>
        </w:rPr>
      </w:pPr>
    </w:p>
    <w:p w14:paraId="0CFCFCF3">
      <w:pPr>
        <w:spacing w:line="240" w:lineRule="auto"/>
        <w:rPr>
          <w:rFonts w:hint="eastAsia" w:ascii="宋体" w:hAnsi="宋体" w:eastAsia="宋体" w:cs="宋体"/>
          <w:b/>
          <w:bCs/>
          <w:color w:val="000000"/>
          <w:sz w:val="24"/>
          <w:szCs w:val="24"/>
          <w:lang w:val="en-US" w:eastAsia="zh-CN"/>
        </w:rPr>
      </w:pPr>
    </w:p>
    <w:p w14:paraId="59B8266C">
      <w:pPr>
        <w:spacing w:line="24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br w:type="page"/>
      </w:r>
    </w:p>
    <w:p w14:paraId="30013738">
      <w:pPr>
        <w:tabs>
          <w:tab w:val="left" w:pos="600"/>
        </w:tabs>
        <w:spacing w:line="360" w:lineRule="auto"/>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附件二：</w:t>
      </w:r>
      <w:r>
        <w:rPr>
          <w:rFonts w:hint="eastAsia" w:ascii="宋体" w:hAnsi="宋体" w:eastAsia="宋体" w:cs="宋体"/>
          <w:b/>
          <w:bCs/>
          <w:color w:val="000000"/>
          <w:sz w:val="24"/>
          <w:szCs w:val="24"/>
        </w:rPr>
        <w:t>具有履行合同所必需的设备和专业技术能力的承诺函</w:t>
      </w:r>
    </w:p>
    <w:p w14:paraId="146EE81E">
      <w:pPr>
        <w:tabs>
          <w:tab w:val="left" w:pos="600"/>
        </w:tabs>
        <w:spacing w:line="360" w:lineRule="auto"/>
        <w:ind w:firstLine="480" w:firstLineChars="200"/>
        <w:rPr>
          <w:rFonts w:hint="eastAsia" w:ascii="宋体" w:hAnsi="宋体" w:eastAsia="宋体" w:cs="宋体"/>
          <w:color w:val="000000"/>
          <w:sz w:val="24"/>
          <w:szCs w:val="24"/>
          <w:lang w:val="en-US" w:eastAsia="zh-CN"/>
        </w:rPr>
      </w:pPr>
    </w:p>
    <w:p w14:paraId="3D5CD16A">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具有履行合同所必需的设备和专业技术能力承诺函</w:t>
      </w:r>
    </w:p>
    <w:p w14:paraId="31CB8B32">
      <w:pPr>
        <w:snapToGrid w:val="0"/>
        <w:spacing w:line="360" w:lineRule="auto"/>
        <w:rPr>
          <w:rFonts w:hint="eastAsia" w:ascii="宋体" w:hAnsi="宋体" w:eastAsia="宋体" w:cs="宋体"/>
          <w:sz w:val="24"/>
          <w:szCs w:val="24"/>
        </w:rPr>
      </w:pPr>
    </w:p>
    <w:p w14:paraId="4BD5DD99">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致：陕西</w:t>
      </w:r>
      <w:r>
        <w:rPr>
          <w:rFonts w:hint="eastAsia" w:ascii="宋体" w:hAnsi="宋体" w:eastAsia="宋体" w:cs="宋体"/>
          <w:sz w:val="24"/>
          <w:szCs w:val="24"/>
          <w:lang w:eastAsia="zh-CN"/>
        </w:rPr>
        <w:t>天鸿信项目管理</w:t>
      </w:r>
      <w:r>
        <w:rPr>
          <w:rFonts w:hint="eastAsia" w:ascii="宋体" w:hAnsi="宋体" w:eastAsia="宋体" w:cs="宋体"/>
          <w:sz w:val="24"/>
          <w:szCs w:val="24"/>
        </w:rPr>
        <w:t>有限公司</w:t>
      </w:r>
    </w:p>
    <w:p w14:paraId="11B39FD2">
      <w:pPr>
        <w:snapToGrid w:val="0"/>
        <w:spacing w:line="360" w:lineRule="auto"/>
        <w:ind w:firstLine="600"/>
        <w:rPr>
          <w:rFonts w:hint="eastAsia" w:ascii="宋体" w:hAnsi="宋体" w:eastAsia="宋体" w:cs="宋体"/>
          <w:sz w:val="24"/>
          <w:szCs w:val="24"/>
        </w:rPr>
      </w:pPr>
      <w:r>
        <w:rPr>
          <w:rFonts w:hint="eastAsia" w:ascii="宋体" w:hAnsi="宋体" w:eastAsia="宋体" w:cs="宋体"/>
          <w:sz w:val="24"/>
          <w:szCs w:val="24"/>
        </w:rPr>
        <w:t>我公司参与</w:t>
      </w:r>
      <w:r>
        <w:rPr>
          <w:rFonts w:hint="eastAsia" w:ascii="宋体" w:hAnsi="宋体" w:eastAsia="宋体" w:cs="宋体"/>
          <w:sz w:val="24"/>
          <w:szCs w:val="24"/>
          <w:u w:val="single"/>
        </w:rPr>
        <w:t xml:space="preserve"> 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（项目编号</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谈判</w:t>
      </w:r>
      <w:r>
        <w:rPr>
          <w:rFonts w:hint="eastAsia" w:ascii="宋体" w:hAnsi="宋体" w:eastAsia="宋体" w:cs="宋体"/>
          <w:sz w:val="24"/>
          <w:szCs w:val="24"/>
        </w:rPr>
        <w:t>活动，现郑重承诺：我公司具有履行合同所必需的设备和专业技术能力，我公司为本项目实施提供履行合同必需的设备和专业技术人员，如有任何虚假和不实，我方自愿放弃参与本次</w:t>
      </w:r>
      <w:r>
        <w:rPr>
          <w:rFonts w:hint="eastAsia" w:ascii="宋体" w:hAnsi="宋体" w:eastAsia="宋体" w:cs="宋体"/>
          <w:sz w:val="24"/>
          <w:szCs w:val="24"/>
          <w:lang w:eastAsia="zh-CN"/>
        </w:rPr>
        <w:t>采购</w:t>
      </w:r>
      <w:r>
        <w:rPr>
          <w:rFonts w:hint="eastAsia" w:ascii="宋体" w:hAnsi="宋体" w:eastAsia="宋体" w:cs="宋体"/>
          <w:sz w:val="24"/>
          <w:szCs w:val="24"/>
        </w:rPr>
        <w:t>活动的资格并承担一切相关责任。</w:t>
      </w:r>
    </w:p>
    <w:p w14:paraId="1C8D245E">
      <w:pPr>
        <w:snapToGrid w:val="0"/>
        <w:spacing w:line="360" w:lineRule="auto"/>
        <w:ind w:firstLine="570"/>
        <w:rPr>
          <w:rFonts w:hint="eastAsia" w:ascii="宋体" w:hAnsi="宋体" w:eastAsia="宋体" w:cs="宋体"/>
          <w:sz w:val="24"/>
          <w:szCs w:val="24"/>
        </w:rPr>
      </w:pPr>
    </w:p>
    <w:p w14:paraId="7B334F0B">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特此承诺！</w:t>
      </w:r>
    </w:p>
    <w:p w14:paraId="6D9B26FA">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409CB8C">
      <w:pPr>
        <w:spacing w:line="360" w:lineRule="auto"/>
        <w:ind w:left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：全称（公章）</w:t>
      </w:r>
    </w:p>
    <w:p w14:paraId="5A634D73">
      <w:pPr>
        <w:spacing w:line="360" w:lineRule="auto"/>
        <w:ind w:leftChars="200"/>
        <w:rPr>
          <w:rFonts w:hint="eastAsia" w:ascii="宋体" w:hAnsi="宋体" w:eastAsia="宋体" w:cs="宋体"/>
          <w:sz w:val="24"/>
          <w:szCs w:val="24"/>
        </w:rPr>
      </w:pPr>
      <w:r>
        <w:rPr>
          <w:rFonts w:hint="eastAsia" w:ascii="宋体" w:hAnsi="宋体" w:eastAsia="宋体" w:cs="宋体"/>
          <w:sz w:val="24"/>
          <w:szCs w:val="24"/>
        </w:rPr>
        <w:t xml:space="preserve">法定代表人或被授权人（签字或盖章）： </w:t>
      </w:r>
    </w:p>
    <w:p w14:paraId="6EE567C0">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sz w:val="24"/>
          <w:szCs w:val="24"/>
        </w:rPr>
        <w:t>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间： 年   月   日</w:t>
      </w:r>
    </w:p>
    <w:p w14:paraId="5E9D5F14">
      <w:pPr>
        <w:spacing w:line="36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br w:type="page"/>
      </w:r>
    </w:p>
    <w:p w14:paraId="319852CA">
      <w:pPr>
        <w:tabs>
          <w:tab w:val="left" w:pos="600"/>
        </w:tabs>
        <w:spacing w:line="360" w:lineRule="auto"/>
        <w:rPr>
          <w:rFonts w:hint="eastAsia" w:ascii="宋体" w:hAnsi="宋体" w:eastAsia="宋体" w:cs="宋体"/>
          <w:color w:val="000000"/>
          <w:sz w:val="24"/>
          <w:szCs w:val="24"/>
          <w:lang w:eastAsia="zh-CN"/>
        </w:rPr>
      </w:pPr>
      <w:r>
        <w:rPr>
          <w:rFonts w:hint="eastAsia" w:ascii="宋体" w:hAnsi="宋体" w:eastAsia="宋体" w:cs="宋体"/>
          <w:b/>
          <w:bCs/>
          <w:color w:val="000000"/>
          <w:sz w:val="24"/>
          <w:szCs w:val="24"/>
          <w:lang w:val="en-US" w:eastAsia="zh-CN"/>
        </w:rPr>
        <w:t>附件三：参加政府采购活动前3年内在经营活动中没有重大违法记录的书面声明</w:t>
      </w:r>
    </w:p>
    <w:p w14:paraId="2B9C884C">
      <w:pPr>
        <w:spacing w:line="360" w:lineRule="auto"/>
        <w:jc w:val="center"/>
        <w:rPr>
          <w:rFonts w:hint="eastAsia" w:ascii="宋体" w:hAnsi="宋体" w:eastAsia="宋体" w:cs="宋体"/>
          <w:b/>
          <w:bCs/>
          <w:color w:val="000000"/>
          <w:sz w:val="24"/>
          <w:szCs w:val="24"/>
          <w:lang w:eastAsia="zh-CN"/>
        </w:rPr>
      </w:pPr>
    </w:p>
    <w:p w14:paraId="3D65BF58">
      <w:pPr>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供应商</w:t>
      </w:r>
      <w:r>
        <w:rPr>
          <w:rFonts w:hint="eastAsia" w:ascii="宋体" w:hAnsi="宋体" w:eastAsia="宋体" w:cs="宋体"/>
          <w:b/>
          <w:bCs/>
          <w:color w:val="000000"/>
          <w:sz w:val="24"/>
          <w:szCs w:val="24"/>
        </w:rPr>
        <w:t>书面声明</w:t>
      </w:r>
    </w:p>
    <w:p w14:paraId="7845BD64">
      <w:pPr>
        <w:spacing w:line="360" w:lineRule="auto"/>
        <w:rPr>
          <w:rFonts w:hint="eastAsia" w:ascii="宋体" w:hAnsi="宋体" w:eastAsia="宋体" w:cs="宋体"/>
          <w:color w:val="000000"/>
          <w:sz w:val="24"/>
          <w:szCs w:val="24"/>
        </w:rPr>
      </w:pPr>
    </w:p>
    <w:p w14:paraId="5E7226A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致：陕西</w:t>
      </w:r>
      <w:r>
        <w:rPr>
          <w:rFonts w:hint="eastAsia" w:ascii="宋体" w:hAnsi="宋体" w:eastAsia="宋体" w:cs="宋体"/>
          <w:color w:val="000000"/>
          <w:sz w:val="24"/>
          <w:szCs w:val="24"/>
          <w:lang w:eastAsia="zh-CN"/>
        </w:rPr>
        <w:t>天鸿信项目管理</w:t>
      </w:r>
      <w:r>
        <w:rPr>
          <w:rFonts w:hint="eastAsia" w:ascii="宋体" w:hAnsi="宋体" w:eastAsia="宋体" w:cs="宋体"/>
          <w:color w:val="000000"/>
          <w:sz w:val="24"/>
          <w:szCs w:val="24"/>
        </w:rPr>
        <w:t>有限公司</w:t>
      </w:r>
    </w:p>
    <w:p w14:paraId="7D2BAC0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我方作为项目名称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）的供应商，在此郑重声明：</w:t>
      </w:r>
    </w:p>
    <w:p w14:paraId="292DC481">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color w:val="000000"/>
          <w:sz w:val="24"/>
          <w:szCs w:val="24"/>
        </w:rPr>
        <w:t>1、在参加本次政府采购活动前3年内的经营活动中</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（填“没有”或“有”）重大违法记录。</w:t>
      </w:r>
      <w:r>
        <w:rPr>
          <w:rFonts w:hint="eastAsia" w:ascii="宋体" w:hAnsi="宋体" w:eastAsia="宋体" w:cs="宋体"/>
          <w:b/>
          <w:bCs/>
          <w:color w:val="000000"/>
          <w:sz w:val="24"/>
          <w:szCs w:val="24"/>
        </w:rPr>
        <w:t>供应商在参加政府采购活动前3年内因违法经营被禁止在一定期限内参加政府采购活动，期限届满的，可以参加政府采购活动，但应提供期限届满的证明材料。</w:t>
      </w:r>
    </w:p>
    <w:p w14:paraId="3C5FA83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（填“未被列入”或“被列入”）失信被执行人名单。</w:t>
      </w:r>
    </w:p>
    <w:p w14:paraId="70EEBF4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（填“未被列入”或“被列入”）重大税收违法案件当事人名单。</w:t>
      </w:r>
    </w:p>
    <w:p w14:paraId="36D8DB3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（填“未被列入”或“被列入”）政府采购严重违法失信行为记录名单。</w:t>
      </w:r>
    </w:p>
    <w:p w14:paraId="2CE5949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中有关“提供虚假材料的规定”接受处罚。采购人可以通过“信用中国”网站（www.creditchina.gov.cn）和中国政府采购网（www.ccgp.gov.cn）进行查询，我公司完全接受由此查询的结果（截止时点为</w:t>
      </w:r>
      <w:r>
        <w:rPr>
          <w:rFonts w:hint="eastAsia" w:ascii="宋体" w:hAnsi="宋体" w:eastAsia="宋体" w:cs="宋体"/>
          <w:color w:val="000000"/>
          <w:sz w:val="24"/>
          <w:szCs w:val="24"/>
          <w:lang w:eastAsia="zh-CN"/>
        </w:rPr>
        <w:t>谈判文件</w:t>
      </w:r>
      <w:r>
        <w:rPr>
          <w:rFonts w:hint="eastAsia" w:ascii="宋体" w:hAnsi="宋体" w:eastAsia="宋体" w:cs="宋体"/>
          <w:color w:val="000000"/>
          <w:sz w:val="24"/>
          <w:szCs w:val="24"/>
        </w:rPr>
        <w:t>发售期至</w:t>
      </w:r>
      <w:r>
        <w:rPr>
          <w:rFonts w:hint="eastAsia" w:ascii="宋体" w:hAnsi="宋体" w:eastAsia="宋体" w:cs="宋体"/>
          <w:color w:val="000000"/>
          <w:sz w:val="24"/>
          <w:szCs w:val="24"/>
          <w:lang w:eastAsia="zh-CN"/>
        </w:rPr>
        <w:t>谈判截止时间</w:t>
      </w:r>
      <w:r>
        <w:rPr>
          <w:rFonts w:hint="eastAsia" w:ascii="宋体" w:hAnsi="宋体" w:eastAsia="宋体" w:cs="宋体"/>
          <w:color w:val="000000"/>
          <w:sz w:val="24"/>
          <w:szCs w:val="24"/>
        </w:rPr>
        <w:t>前）。</w:t>
      </w:r>
    </w:p>
    <w:p w14:paraId="3FE7AB79">
      <w:pPr>
        <w:spacing w:line="360" w:lineRule="auto"/>
        <w:ind w:firstLine="480" w:firstLineChars="200"/>
        <w:rPr>
          <w:rFonts w:hint="eastAsia" w:ascii="宋体" w:hAnsi="宋体" w:eastAsia="宋体" w:cs="宋体"/>
          <w:color w:val="000000"/>
          <w:sz w:val="24"/>
          <w:szCs w:val="24"/>
        </w:rPr>
      </w:pPr>
    </w:p>
    <w:p w14:paraId="3F592C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45961532">
      <w:pPr>
        <w:spacing w:line="360" w:lineRule="auto"/>
        <w:ind w:firstLine="480" w:firstLineChars="200"/>
        <w:rPr>
          <w:rFonts w:hint="eastAsia" w:ascii="宋体" w:hAnsi="宋体" w:eastAsia="宋体" w:cs="宋体"/>
          <w:color w:val="000000"/>
          <w:sz w:val="24"/>
          <w:szCs w:val="24"/>
        </w:rPr>
      </w:pPr>
    </w:p>
    <w:p w14:paraId="67F4A5CF">
      <w:pPr>
        <w:spacing w:line="360" w:lineRule="auto"/>
        <w:rPr>
          <w:rFonts w:hint="eastAsia" w:ascii="宋体" w:hAnsi="宋体" w:eastAsia="宋体" w:cs="宋体"/>
          <w:sz w:val="24"/>
          <w:szCs w:val="24"/>
        </w:rPr>
      </w:pPr>
    </w:p>
    <w:p w14:paraId="7AEFAD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：全称（公章）</w:t>
      </w:r>
    </w:p>
    <w:p w14:paraId="51240E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法定代表人或被授权人（签字或盖章）：</w:t>
      </w:r>
    </w:p>
    <w:p w14:paraId="7BBE7605">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sz w:val="24"/>
          <w:szCs w:val="24"/>
        </w:rPr>
        <w:t>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间： 年   月   日</w:t>
      </w:r>
    </w:p>
    <w:p w14:paraId="7754871E">
      <w:pPr>
        <w:spacing w:line="360" w:lineRule="auto"/>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br w:type="page"/>
      </w:r>
    </w:p>
    <w:p w14:paraId="27D4F02D">
      <w:pPr>
        <w:spacing w:line="360" w:lineRule="auto"/>
        <w:jc w:val="lef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附件四：供应商信用承诺函</w:t>
      </w:r>
    </w:p>
    <w:p w14:paraId="199B2325">
      <w:pPr>
        <w:spacing w:line="360" w:lineRule="auto"/>
        <w:jc w:val="center"/>
        <w:rPr>
          <w:rFonts w:hint="eastAsia" w:ascii="宋体" w:hAnsi="宋体" w:eastAsia="宋体" w:cs="宋体"/>
          <w:b/>
          <w:color w:val="000000"/>
          <w:sz w:val="24"/>
          <w:szCs w:val="24"/>
          <w:lang w:val="en-US" w:eastAsia="zh-CN"/>
        </w:rPr>
      </w:pPr>
    </w:p>
    <w:p w14:paraId="79140A02">
      <w:pPr>
        <w:spacing w:line="360" w:lineRule="auto"/>
        <w:jc w:val="center"/>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供应商信用承诺函</w:t>
      </w:r>
    </w:p>
    <w:p w14:paraId="07F31183">
      <w:pPr>
        <w:spacing w:line="360" w:lineRule="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致：陕西天鸿信项目管理有限公司</w:t>
      </w:r>
    </w:p>
    <w:p w14:paraId="7968DFF6">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我方作为</w:t>
      </w:r>
      <w:r>
        <w:rPr>
          <w:rFonts w:hint="eastAsia" w:ascii="宋体" w:hAnsi="宋体" w:eastAsia="宋体" w:cs="宋体"/>
          <w:b w:val="0"/>
          <w:bCs w:val="0"/>
          <w:sz w:val="24"/>
          <w:szCs w:val="24"/>
          <w:u w:val="none"/>
        </w:rPr>
        <w:t>项目名称</w:t>
      </w:r>
      <w:r>
        <w:rPr>
          <w:rFonts w:hint="eastAsia" w:ascii="宋体" w:hAnsi="宋体" w:eastAsia="宋体" w:cs="宋体"/>
          <w:b w:val="0"/>
          <w:bCs w:val="0"/>
          <w:sz w:val="24"/>
          <w:szCs w:val="24"/>
          <w:u w:val="none"/>
          <w:lang w:eastAsia="zh-CN"/>
        </w:rPr>
        <w:t>：</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 xml:space="preserve"> （项目编号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w:t>
      </w:r>
      <w:r>
        <w:rPr>
          <w:rFonts w:hint="eastAsia" w:ascii="宋体" w:hAnsi="宋体" w:eastAsia="宋体" w:cs="宋体"/>
          <w:b w:val="0"/>
          <w:bCs w:val="0"/>
          <w:color w:val="000000"/>
          <w:sz w:val="24"/>
          <w:szCs w:val="24"/>
        </w:rPr>
        <w:t>的</w:t>
      </w:r>
      <w:r>
        <w:rPr>
          <w:rFonts w:hint="eastAsia" w:ascii="宋体" w:hAnsi="宋体" w:eastAsia="宋体" w:cs="宋体"/>
          <w:b w:val="0"/>
          <w:bCs w:val="0"/>
          <w:color w:val="000000"/>
          <w:sz w:val="24"/>
          <w:szCs w:val="24"/>
          <w:lang w:eastAsia="zh-CN"/>
        </w:rPr>
        <w:t>供应商</w:t>
      </w:r>
      <w:r>
        <w:rPr>
          <w:rFonts w:hint="eastAsia" w:ascii="宋体" w:hAnsi="宋体" w:eastAsia="宋体" w:cs="宋体"/>
          <w:b w:val="0"/>
          <w:bCs w:val="0"/>
          <w:color w:val="000000"/>
          <w:sz w:val="24"/>
          <w:szCs w:val="24"/>
        </w:rPr>
        <w:t>，在此郑重声明：</w:t>
      </w:r>
    </w:p>
    <w:p w14:paraId="675421DC">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我公司与其他供应商（投标单位）无交叉控股股东、无交叉兼任高级管理人员及涉嫌联合围标、串标行为；</w:t>
      </w:r>
    </w:p>
    <w:p w14:paraId="3627141C">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我公司无人员在采购人和采购代理机构单位兼职的情况；</w:t>
      </w:r>
    </w:p>
    <w:p w14:paraId="66259437">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我公司承诺不向采购人和采购代理机构相关人员输送利益等行贿行为；</w:t>
      </w:r>
    </w:p>
    <w:p w14:paraId="366CD911">
      <w:pPr>
        <w:spacing w:line="360" w:lineRule="auto"/>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我公司承诺一旦中标必须坚守诚信、认真履约。</w:t>
      </w:r>
    </w:p>
    <w:p w14:paraId="450FDA7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7B08E828">
      <w:pPr>
        <w:widowControl w:val="0"/>
        <w:spacing w:line="360" w:lineRule="auto"/>
        <w:jc w:val="both"/>
        <w:rPr>
          <w:rFonts w:hint="eastAsia" w:ascii="宋体" w:hAnsi="宋体" w:eastAsia="宋体" w:cs="宋体"/>
          <w:color w:val="auto"/>
          <w:kern w:val="2"/>
          <w:sz w:val="24"/>
          <w:szCs w:val="24"/>
          <w:lang w:val="en-US" w:eastAsia="zh-CN" w:bidi="ar-SA"/>
        </w:rPr>
      </w:pPr>
    </w:p>
    <w:p w14:paraId="6E70DA1C">
      <w:pPr>
        <w:spacing w:line="360" w:lineRule="auto"/>
        <w:ind w:firstLine="480" w:firstLineChars="200"/>
        <w:rPr>
          <w:rFonts w:hint="eastAsia" w:ascii="宋体" w:hAnsi="宋体" w:eastAsia="宋体" w:cs="宋体"/>
          <w:sz w:val="24"/>
          <w:szCs w:val="24"/>
          <w:lang w:val="en-US" w:eastAsia="zh-CN"/>
        </w:rPr>
      </w:pPr>
      <w:bookmarkStart w:id="0" w:name="_GoBack"/>
      <w:r>
        <w:rPr>
          <w:rFonts w:hint="eastAsia" w:ascii="宋体" w:hAnsi="宋体" w:eastAsia="宋体" w:cs="宋体"/>
          <w:sz w:val="24"/>
          <w:szCs w:val="24"/>
          <w:lang w:val="en-US" w:eastAsia="zh-CN"/>
        </w:rPr>
        <w:t>供应商：全称（公章）</w:t>
      </w:r>
    </w:p>
    <w:p w14:paraId="4E5BE3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法定代表人或被授权人（签字或盖章）：</w:t>
      </w:r>
    </w:p>
    <w:p w14:paraId="1D9C0045">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时间： 年   月   日</w:t>
      </w:r>
    </w:p>
    <w:bookmarkEnd w:id="0"/>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85051"/>
    <w:rsid w:val="09D85051"/>
    <w:rsid w:val="0B0F2CB4"/>
    <w:rsid w:val="221029F2"/>
    <w:rsid w:val="338707B7"/>
    <w:rsid w:val="3B7E4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rFonts w:ascii="Calibri" w:hAnsi="Calibri" w:eastAsia="宋体"/>
      <w:b/>
      <w:bCs/>
      <w:kern w:val="44"/>
      <w:sz w:val="30"/>
      <w:szCs w:val="44"/>
    </w:rPr>
  </w:style>
  <w:style w:type="paragraph" w:styleId="3">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9">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449</Words>
  <Characters>453</Characters>
  <Lines>0</Lines>
  <Paragraphs>0</Paragraphs>
  <TotalTime>0</TotalTime>
  <ScaleCrop>false</ScaleCrop>
  <LinksUpToDate>false</LinksUpToDate>
  <CharactersWithSpaces>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2025-09-19T07:19:00Z</dcterms:created>
  <dc:creator>王天鹏</dc:creator>
  <cp:lastModifiedBy>王天鹏</cp:lastModifiedBy>
  <dcterms:modified xsi:type="dcterms:W3CDTF">2025-09-19T07:34:33Z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09CD6A43CD124D32973D03DA0C218E7B_13</vt:lpwstr>
  </property>
  <property fmtid="{D5CDD505-2E9C-101B-9397-08002B2CF9AE}" pid="4" name="KSOTemplateDocerSaveRecord">
    <vt:lpwstr>eyJoZGlkIjoiNDVlODY3YTM5NjFkMjIwNDJhN2YwYWMzODRmOWMyMDMiLCJ1c2VySWQiOiIzOTg2MDAyMTkifQ==</vt:lpwstr>
  </property>
</Properties>
</file>