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1FF9166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line="480" w:lineRule="auto"/>
        <w:ind w:right="363"/>
        <w:jc w:val="center"/>
        <w:textAlignment w:val="auto"/>
        <w:outlineLvl w:val="1"/>
        <w:rPr>
          <w:rFonts w:hint="eastAsia" w:ascii="宋体" w:hAnsi="宋体" w:cs="宋体"/>
          <w:b w:val="0"/>
          <w:bCs w:val="0"/>
          <w:color w:val="auto"/>
          <w:sz w:val="22"/>
          <w:szCs w:val="22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color w:val="auto"/>
          <w:sz w:val="32"/>
          <w:szCs w:val="32"/>
          <w:highlight w:val="none"/>
        </w:rPr>
        <w:t>分项报价表</w:t>
      </w:r>
    </w:p>
    <w:tbl>
      <w:tblPr>
        <w:tblStyle w:val="3"/>
        <w:tblW w:w="8868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2" w:space="0"/>
          <w:insideV w:val="single" w:color="auto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57"/>
        <w:gridCol w:w="1178"/>
        <w:gridCol w:w="4456"/>
        <w:gridCol w:w="775"/>
        <w:gridCol w:w="902"/>
        <w:gridCol w:w="900"/>
      </w:tblGrid>
      <w:tr w14:paraId="1F670E5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8868" w:type="dxa"/>
            <w:gridSpan w:val="6"/>
            <w:shd w:val="clear" w:color="auto" w:fill="F1F1F1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43F4892A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费用明细</w:t>
            </w:r>
          </w:p>
        </w:tc>
      </w:tr>
      <w:tr w14:paraId="23BDA6E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657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61073414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序号</w:t>
            </w:r>
          </w:p>
        </w:tc>
        <w:tc>
          <w:tcPr>
            <w:tcW w:w="1178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055B2888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费用名称</w:t>
            </w:r>
          </w:p>
        </w:tc>
        <w:tc>
          <w:tcPr>
            <w:tcW w:w="4456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44871AA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费用描述</w:t>
            </w:r>
          </w:p>
        </w:tc>
        <w:tc>
          <w:tcPr>
            <w:tcW w:w="775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15E76ABB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数量</w:t>
            </w:r>
          </w:p>
        </w:tc>
        <w:tc>
          <w:tcPr>
            <w:tcW w:w="902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5BB5D39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单价</w:t>
            </w:r>
          </w:p>
        </w:tc>
        <w:tc>
          <w:tcPr>
            <w:tcW w:w="900" w:type="dxa"/>
            <w:noWrap w:val="0"/>
            <w:vAlign w:val="center"/>
          </w:tcPr>
          <w:p w14:paraId="7E03FDE9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总价</w:t>
            </w:r>
          </w:p>
        </w:tc>
      </w:tr>
      <w:tr w14:paraId="17BE534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657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35561179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78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27F01BF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4456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CCD1AB7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75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2E8FA6A4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02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48707215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00" w:type="dxa"/>
            <w:noWrap w:val="0"/>
            <w:vAlign w:val="center"/>
          </w:tcPr>
          <w:p w14:paraId="2A3A4914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5E23A34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657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EC1DF9F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78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5ED138C4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4456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3251DFFD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75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5839F682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02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49364122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00" w:type="dxa"/>
            <w:noWrap w:val="0"/>
            <w:vAlign w:val="center"/>
          </w:tcPr>
          <w:p w14:paraId="5E71C819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20C064F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657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1226478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78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6DF3D110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4456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5D1A1EF8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75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0B3889CB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02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2C29DD7E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00" w:type="dxa"/>
            <w:noWrap w:val="0"/>
            <w:vAlign w:val="center"/>
          </w:tcPr>
          <w:p w14:paraId="5BEA4B55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4F7C001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657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2C5ECCE9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78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5C8E75B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4456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67D2AC13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75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0E90190B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02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4457CBD3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00" w:type="dxa"/>
            <w:noWrap w:val="0"/>
            <w:vAlign w:val="center"/>
          </w:tcPr>
          <w:p w14:paraId="3E8DC608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3481766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657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7BDB49F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78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20CD13EB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4456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5444C8C0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75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16599B7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02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0B125ED5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00" w:type="dxa"/>
            <w:noWrap w:val="0"/>
            <w:vAlign w:val="center"/>
          </w:tcPr>
          <w:p w14:paraId="0BE671A9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414260E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657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ECF057E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78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6F92C929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4456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5C451DBF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75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191D558A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02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3A895012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00" w:type="dxa"/>
            <w:noWrap w:val="0"/>
            <w:vAlign w:val="center"/>
          </w:tcPr>
          <w:p w14:paraId="510BFDFC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623C35B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657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1D1F3DCD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78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237F688E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4456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3D70524B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75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5833F706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02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45F39040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00" w:type="dxa"/>
            <w:noWrap w:val="0"/>
            <w:vAlign w:val="center"/>
          </w:tcPr>
          <w:p w14:paraId="0E516EA3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3E2C834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657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43666851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78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3D0A4FBC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4456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450FB1C2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75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6C05EEF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02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44AAB32F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00" w:type="dxa"/>
            <w:noWrap w:val="0"/>
            <w:vAlign w:val="center"/>
          </w:tcPr>
          <w:p w14:paraId="6D123609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3FEE72C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657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5342EBB0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78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24EFE4F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4456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45173BEB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75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0F6C9599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02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38B50D56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00" w:type="dxa"/>
            <w:noWrap w:val="0"/>
            <w:vAlign w:val="center"/>
          </w:tcPr>
          <w:p w14:paraId="71083B20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700AE90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7968" w:type="dxa"/>
            <w:gridSpan w:val="5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C02C6BB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总计</w:t>
            </w:r>
          </w:p>
        </w:tc>
        <w:tc>
          <w:tcPr>
            <w:tcW w:w="900" w:type="dxa"/>
            <w:noWrap w:val="0"/>
            <w:vAlign w:val="center"/>
          </w:tcPr>
          <w:p w14:paraId="011DD434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</w:tbl>
    <w:p w14:paraId="0BE01C15">
      <w:pPr>
        <w:keepNext w:val="0"/>
        <w:keepLines w:val="0"/>
        <w:pageBreakBefore w:val="0"/>
        <w:widowControl w:val="0"/>
        <w:kinsoku w:val="0"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jc w:val="left"/>
        <w:textAlignment w:val="auto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  <w:t>说明：</w:t>
      </w:r>
    </w:p>
    <w:p w14:paraId="1C86F3DA">
      <w:pPr>
        <w:keepNext w:val="0"/>
        <w:keepLines w:val="0"/>
        <w:pageBreakBefore w:val="0"/>
        <w:widowControl w:val="0"/>
        <w:kinsoku w:val="0"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482" w:firstLineChars="200"/>
        <w:jc w:val="left"/>
        <w:textAlignment w:val="auto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  <w:t>1．此表由供应商按项目情况自行列支，仅作参考；</w:t>
      </w:r>
    </w:p>
    <w:p w14:paraId="62760D28">
      <w:pPr>
        <w:keepNext w:val="0"/>
        <w:keepLines w:val="0"/>
        <w:pageBreakBefore w:val="0"/>
        <w:widowControl w:val="0"/>
        <w:kinsoku w:val="0"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482" w:firstLineChars="200"/>
        <w:jc w:val="left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  <w:t>2．表格空间不足时，可自行扩展。</w:t>
      </w:r>
    </w:p>
    <w:p w14:paraId="14C62CA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480" w:lineRule="auto"/>
        <w:ind w:right="0" w:rightChars="0" w:firstLine="0" w:firstLineChars="0"/>
        <w:jc w:val="right"/>
        <w:textAlignment w:val="auto"/>
        <w:rPr>
          <w:rFonts w:hint="eastAsia" w:ascii="宋体" w:hAnsi="宋体" w:eastAsia="宋体" w:cs="宋体"/>
          <w:b w:val="0"/>
          <w:bCs w:val="0"/>
          <w:color w:val="auto"/>
          <w:szCs w:val="24"/>
          <w:highlight w:val="none"/>
        </w:rPr>
      </w:pPr>
    </w:p>
    <w:p w14:paraId="0A5C436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480" w:lineRule="auto"/>
        <w:ind w:right="0" w:rightChars="0" w:firstLine="0" w:firstLineChars="0"/>
        <w:jc w:val="right"/>
        <w:textAlignment w:val="auto"/>
        <w:rPr>
          <w:rFonts w:hint="eastAsia" w:ascii="宋体" w:hAnsi="宋体" w:eastAsia="宋体" w:cs="宋体"/>
          <w:b w:val="0"/>
          <w:bCs w:val="0"/>
          <w:color w:val="auto"/>
          <w:szCs w:val="24"/>
          <w:highlight w:val="none"/>
        </w:rPr>
      </w:pPr>
    </w:p>
    <w:p w14:paraId="2B4DA3F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480" w:lineRule="auto"/>
        <w:ind w:right="0" w:rightChars="0" w:firstLine="0" w:firstLineChars="0"/>
        <w:jc w:val="right"/>
        <w:textAlignment w:val="auto"/>
        <w:rPr>
          <w:rFonts w:hint="eastAsia" w:ascii="宋体" w:hAnsi="宋体" w:eastAsia="宋体" w:cs="宋体"/>
          <w:b w:val="0"/>
          <w:bCs w:val="0"/>
          <w:color w:val="auto"/>
          <w:szCs w:val="24"/>
          <w:highlight w:val="none"/>
        </w:rPr>
      </w:pPr>
      <w:r>
        <w:rPr>
          <w:rFonts w:hint="eastAsia" w:ascii="宋体" w:hAnsi="宋体" w:eastAsia="宋体" w:cs="宋体"/>
          <w:b w:val="0"/>
          <w:bCs w:val="0"/>
          <w:color w:val="auto"/>
          <w:szCs w:val="24"/>
          <w:highlight w:val="none"/>
        </w:rPr>
        <w:t>供应商名称</w:t>
      </w:r>
      <w:r>
        <w:rPr>
          <w:rFonts w:hint="eastAsia" w:ascii="宋体" w:hAnsi="宋体" w:eastAsia="宋体" w:cs="宋体"/>
          <w:b w:val="0"/>
          <w:bCs w:val="0"/>
          <w:color w:val="auto"/>
          <w:spacing w:val="4"/>
          <w:szCs w:val="24"/>
          <w:highlight w:val="none"/>
        </w:rPr>
        <w:t>（盖章）</w:t>
      </w:r>
      <w:r>
        <w:rPr>
          <w:rFonts w:hint="eastAsia" w:ascii="宋体" w:hAnsi="宋体" w:eastAsia="宋体" w:cs="宋体"/>
          <w:b w:val="0"/>
          <w:bCs w:val="0"/>
          <w:color w:val="auto"/>
          <w:szCs w:val="24"/>
          <w:highlight w:val="none"/>
        </w:rPr>
        <w:t>：</w:t>
      </w:r>
    </w:p>
    <w:p w14:paraId="1B05EE4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480" w:lineRule="auto"/>
        <w:ind w:right="0" w:rightChars="0" w:firstLine="0" w:firstLineChars="0"/>
        <w:jc w:val="right"/>
        <w:textAlignment w:val="auto"/>
        <w:rPr>
          <w:rFonts w:hint="eastAsia" w:ascii="宋体" w:hAnsi="宋体" w:eastAsia="宋体" w:cs="宋体"/>
          <w:b w:val="0"/>
          <w:bCs w:val="0"/>
          <w:color w:val="auto"/>
          <w:spacing w:val="4"/>
          <w:highlight w:val="none"/>
          <w:u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pacing w:val="4"/>
          <w:highlight w:val="none"/>
          <w:lang w:eastAsia="zh-CN"/>
        </w:rPr>
        <w:t>法定代表</w:t>
      </w:r>
      <w:r>
        <w:rPr>
          <w:rFonts w:hint="eastAsia" w:ascii="宋体" w:hAnsi="宋体" w:eastAsia="宋体" w:cs="宋体"/>
          <w:b w:val="0"/>
          <w:bCs w:val="0"/>
          <w:color w:val="auto"/>
          <w:spacing w:val="4"/>
          <w:highlight w:val="none"/>
          <w:lang w:val="en-US" w:eastAsia="zh-CN"/>
        </w:rPr>
        <w:t>人或</w:t>
      </w:r>
      <w:r>
        <w:rPr>
          <w:rFonts w:hint="eastAsia" w:ascii="宋体" w:hAnsi="宋体" w:eastAsia="宋体" w:cs="宋体"/>
          <w:b w:val="0"/>
          <w:bCs w:val="0"/>
          <w:color w:val="auto"/>
          <w:spacing w:val="4"/>
          <w:highlight w:val="none"/>
          <w:lang w:eastAsia="zh-CN"/>
        </w:rPr>
        <w:t>被授权人</w:t>
      </w:r>
      <w:r>
        <w:rPr>
          <w:rFonts w:hint="eastAsia" w:ascii="宋体" w:hAnsi="宋体" w:eastAsia="宋体" w:cs="宋体"/>
          <w:b w:val="0"/>
          <w:bCs w:val="0"/>
          <w:color w:val="auto"/>
          <w:spacing w:val="4"/>
          <w:highlight w:val="none"/>
          <w:u w:val="none"/>
          <w:lang w:val="en-US" w:eastAsia="zh-CN"/>
        </w:rPr>
        <w:t>（</w:t>
      </w:r>
      <w:r>
        <w:rPr>
          <w:rFonts w:hint="eastAsia" w:ascii="宋体" w:hAnsi="宋体" w:eastAsia="宋体" w:cs="宋体"/>
          <w:b w:val="0"/>
          <w:bCs w:val="0"/>
          <w:color w:val="auto"/>
          <w:spacing w:val="4"/>
          <w:highlight w:val="none"/>
        </w:rPr>
        <w:t>签字</w:t>
      </w:r>
      <w:r>
        <w:rPr>
          <w:rFonts w:hint="eastAsia" w:ascii="宋体" w:hAnsi="宋体" w:eastAsia="宋体" w:cs="宋体"/>
          <w:b w:val="0"/>
          <w:bCs w:val="0"/>
          <w:color w:val="auto"/>
          <w:spacing w:val="4"/>
          <w:highlight w:val="none"/>
          <w:lang w:eastAsia="zh-CN"/>
        </w:rPr>
        <w:t>或盖章</w:t>
      </w:r>
      <w:r>
        <w:rPr>
          <w:rFonts w:hint="eastAsia" w:ascii="宋体" w:hAnsi="宋体" w:eastAsia="宋体" w:cs="宋体"/>
          <w:b w:val="0"/>
          <w:bCs w:val="0"/>
          <w:color w:val="auto"/>
          <w:spacing w:val="4"/>
          <w:highlight w:val="none"/>
          <w:u w:val="none"/>
          <w:lang w:val="en-US" w:eastAsia="zh-CN"/>
        </w:rPr>
        <w:t>）：</w:t>
      </w:r>
    </w:p>
    <w:p w14:paraId="458C1E9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480" w:lineRule="auto"/>
        <w:ind w:right="0" w:rightChars="0" w:firstLine="0" w:firstLineChars="0"/>
        <w:jc w:val="right"/>
        <w:textAlignment w:val="auto"/>
        <w:rPr>
          <w:rFonts w:ascii="宋体" w:hAnsi="宋体" w:cs="宋体"/>
          <w:color w:val="auto"/>
        </w:rPr>
      </w:pPr>
      <w:r>
        <w:rPr>
          <w:rFonts w:hint="eastAsia" w:ascii="宋体" w:hAnsi="宋体" w:eastAsia="宋体" w:cs="宋体"/>
          <w:b w:val="0"/>
          <w:bCs w:val="0"/>
          <w:color w:val="auto"/>
          <w:szCs w:val="24"/>
          <w:highlight w:val="none"/>
        </w:rPr>
        <w:t>日    期：</w:t>
      </w:r>
      <w:r>
        <w:rPr>
          <w:rFonts w:hint="eastAsia" w:ascii="宋体" w:hAnsi="宋体" w:cs="宋体"/>
          <w:color w:val="auto"/>
          <w:szCs w:val="24"/>
          <w:u w:val="single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color w:val="auto"/>
          <w:szCs w:val="21"/>
          <w:highlight w:val="none"/>
        </w:rPr>
        <w:t xml:space="preserve"> </w:t>
      </w:r>
    </w:p>
    <w:p w14:paraId="0BB4F707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5E616CC"/>
    <w:rsid w:val="25E616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Calibri"/>
      <w:kern w:val="2"/>
      <w:sz w:val="24"/>
      <w:szCs w:val="21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99"/>
    <w:rPr>
      <w:rFonts w:ascii="Calibri" w:hAnsi="Calibri" w:cs="Times New Roman"/>
      <w:kern w:val="0"/>
      <w:sz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2025-09-30T06:07:00Z</dcterms:created>
  <dc:creator>傑。</dc:creator>
  <cp:lastModifiedBy>傑。</cp:lastModifiedBy>
  <dcterms:modified xsi:type="dcterms:W3CDTF">2025-09-30T06:07:27Z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40472452B1BF4FE3A82ADA065A7F0B4A_11</vt:lpwstr>
  </property>
  <property fmtid="{D5CDD505-2E9C-101B-9397-08002B2CF9AE}" pid="4" name="KSOTemplateDocerSaveRecord">
    <vt:lpwstr>eyJoZGlkIjoiMWYyM2ZiYWNjNzEyZWY3MmUwNjczNGRhMjYzNTQ4OWYiLCJ1c2VySWQiOiI2NDk3MDkwMjIifQ==</vt:lpwstr>
  </property>
</Properties>
</file>