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A2562">
      <w:pPr>
        <w:pStyle w:val="4"/>
        <w:spacing w:line="336" w:lineRule="auto"/>
        <w:ind w:firstLine="560" w:firstLineChars="200"/>
        <w:jc w:val="center"/>
        <w:outlineLvl w:val="0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服务响应与偏离表</w:t>
      </w:r>
    </w:p>
    <w:p w14:paraId="0D1C9C32">
      <w:pPr>
        <w:pStyle w:val="4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hint="eastAsia" w:ascii="仿宋" w:hAnsi="仿宋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2191"/>
        <w:gridCol w:w="1986"/>
        <w:gridCol w:w="1913"/>
        <w:gridCol w:w="1161"/>
      </w:tblGrid>
      <w:tr w14:paraId="28CC2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44" w:type="pct"/>
            <w:noWrap w:val="0"/>
            <w:vAlign w:val="center"/>
          </w:tcPr>
          <w:p w14:paraId="4C4825F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85" w:type="pct"/>
            <w:noWrap w:val="0"/>
            <w:vAlign w:val="center"/>
          </w:tcPr>
          <w:p w14:paraId="1B6A09B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165" w:type="pct"/>
            <w:noWrap w:val="0"/>
            <w:vAlign w:val="center"/>
          </w:tcPr>
          <w:p w14:paraId="2DA721C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122" w:type="pct"/>
            <w:noWrap w:val="0"/>
            <w:vAlign w:val="center"/>
          </w:tcPr>
          <w:p w14:paraId="4FC68B0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681" w:type="pct"/>
            <w:noWrap w:val="0"/>
            <w:vAlign w:val="center"/>
          </w:tcPr>
          <w:p w14:paraId="20BF976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055F0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4E678F1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85" w:type="pct"/>
            <w:noWrap w:val="0"/>
            <w:vAlign w:val="center"/>
          </w:tcPr>
          <w:p w14:paraId="112284B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468492A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2D10418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1A8EEFE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D902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5420C5A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85" w:type="pct"/>
            <w:noWrap w:val="0"/>
            <w:vAlign w:val="center"/>
          </w:tcPr>
          <w:p w14:paraId="65235E5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37DC779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65CD386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132C2A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73ED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05AD96E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85" w:type="pct"/>
            <w:noWrap w:val="0"/>
            <w:vAlign w:val="center"/>
          </w:tcPr>
          <w:p w14:paraId="09C3884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7253522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46B9A1A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4FC91DB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A820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31B40E0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85" w:type="pct"/>
            <w:noWrap w:val="0"/>
            <w:vAlign w:val="center"/>
          </w:tcPr>
          <w:p w14:paraId="6A3312F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19F1FB7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6AB1311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1CBFBF6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7280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48301F4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85" w:type="pct"/>
            <w:noWrap w:val="0"/>
            <w:vAlign w:val="center"/>
          </w:tcPr>
          <w:p w14:paraId="07E0845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1CAAD92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163636A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5BF0EAD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3985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0AC14BA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285" w:type="pct"/>
            <w:noWrap w:val="0"/>
            <w:vAlign w:val="center"/>
          </w:tcPr>
          <w:p w14:paraId="796AB56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2B313BD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6FC9BBA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7A8C348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7745C996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1652F648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1、“</w:t>
      </w:r>
      <w:r>
        <w:rPr>
          <w:rFonts w:hint="eastAsia" w:ascii="仿宋" w:hAnsi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cs="仿宋"/>
          <w:sz w:val="24"/>
          <w:highlight w:val="none"/>
        </w:rPr>
        <w:t>要求”一栏应</w:t>
      </w:r>
      <w:r>
        <w:rPr>
          <w:rFonts w:hint="eastAsia" w:ascii="仿宋" w:hAnsi="仿宋" w:cs="仿宋"/>
          <w:b/>
          <w:sz w:val="24"/>
          <w:highlight w:val="none"/>
        </w:rPr>
        <w:t>填写</w:t>
      </w:r>
      <w:r>
        <w:rPr>
          <w:rFonts w:hint="eastAsia" w:ascii="仿宋" w:hAnsi="仿宋" w:cs="仿宋"/>
          <w:b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cs="仿宋"/>
          <w:b/>
          <w:sz w:val="24"/>
          <w:highlight w:val="none"/>
        </w:rPr>
        <w:t>文件</w:t>
      </w:r>
      <w:r>
        <w:rPr>
          <w:rFonts w:hint="eastAsia" w:ascii="仿宋" w:hAnsi="仿宋" w:cs="仿宋"/>
          <w:b/>
          <w:sz w:val="24"/>
          <w:highlight w:val="none"/>
          <w:lang w:eastAsia="zh-CN"/>
        </w:rPr>
        <w:t>“</w:t>
      </w:r>
      <w:r>
        <w:rPr>
          <w:rFonts w:hint="eastAsia" w:ascii="仿宋" w:hAnsi="仿宋" w:cs="仿宋"/>
          <w:b/>
          <w:sz w:val="24"/>
          <w:highlight w:val="none"/>
        </w:rPr>
        <w:t>第三章 采购项目技术、服务、商务及其他要求3.2.2服务要求</w:t>
      </w:r>
      <w:r>
        <w:rPr>
          <w:rFonts w:hint="eastAsia" w:ascii="仿宋" w:hAnsi="仿宋" w:cs="仿宋"/>
          <w:b/>
          <w:sz w:val="24"/>
          <w:highlight w:val="none"/>
          <w:lang w:eastAsia="zh-CN"/>
        </w:rPr>
        <w:t>”</w:t>
      </w:r>
      <w:r>
        <w:rPr>
          <w:rFonts w:hint="eastAsia" w:ascii="仿宋" w:hAnsi="仿宋" w:cs="仿宋"/>
          <w:sz w:val="24"/>
          <w:highlight w:val="none"/>
        </w:rPr>
        <w:t>的内容；</w:t>
      </w:r>
    </w:p>
    <w:p w14:paraId="0E91DB68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2、“响应情况”一栏必须详细填写服务内容，并应对照技术要求一一对应响应；</w:t>
      </w:r>
    </w:p>
    <w:p w14:paraId="7D56B00F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3、“偏离情况”一栏应如实填写“正偏离”、“负偏离”或“无偏离”；</w:t>
      </w:r>
    </w:p>
    <w:p w14:paraId="7BC06BED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4、投标人应完整响应</w:t>
      </w:r>
      <w:r>
        <w:rPr>
          <w:rFonts w:hint="eastAsia" w:ascii="仿宋" w:hAnsi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cs="仿宋"/>
          <w:sz w:val="24"/>
          <w:highlight w:val="none"/>
        </w:rPr>
        <w:t>技术要求，并逐条填写《技术响应与偏离表》，如有漏项或缺项，将被视为未实质性满足</w:t>
      </w:r>
      <w:r>
        <w:rPr>
          <w:rFonts w:hint="eastAsia" w:ascii="仿宋" w:hAnsi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cs="仿宋"/>
          <w:sz w:val="24"/>
          <w:highlight w:val="none"/>
        </w:rPr>
        <w:t>文件要求按无效投标处理。</w:t>
      </w:r>
    </w:p>
    <w:p w14:paraId="43B5A53E">
      <w:pPr>
        <w:pStyle w:val="4"/>
        <w:spacing w:line="336" w:lineRule="auto"/>
        <w:ind w:firstLine="420" w:firstLineChars="200"/>
        <w:rPr>
          <w:rFonts w:hint="eastAsia" w:ascii="仿宋" w:hAnsi="仿宋"/>
          <w:szCs w:val="32"/>
          <w:highlight w:val="none"/>
        </w:rPr>
      </w:pPr>
    </w:p>
    <w:p w14:paraId="2F32A5AE">
      <w:pPr>
        <w:pStyle w:val="4"/>
        <w:spacing w:line="336" w:lineRule="auto"/>
        <w:ind w:firstLine="420" w:firstLineChars="200"/>
        <w:rPr>
          <w:rFonts w:hint="eastAsia" w:ascii="仿宋" w:hAnsi="仿宋"/>
          <w:szCs w:val="32"/>
          <w:highlight w:val="none"/>
        </w:rPr>
      </w:pPr>
    </w:p>
    <w:p w14:paraId="324BF602">
      <w:pPr>
        <w:pStyle w:val="4"/>
        <w:spacing w:line="336" w:lineRule="auto"/>
        <w:ind w:firstLine="420" w:firstLineChars="200"/>
        <w:rPr>
          <w:rFonts w:hint="eastAsia" w:ascii="仿宋" w:hAnsi="仿宋"/>
          <w:szCs w:val="32"/>
          <w:highlight w:val="none"/>
        </w:rPr>
      </w:pPr>
    </w:p>
    <w:p w14:paraId="4FFF33E8">
      <w:pPr>
        <w:pStyle w:val="4"/>
        <w:spacing w:line="336" w:lineRule="auto"/>
        <w:ind w:firstLine="42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  <w:lang w:val="en-US" w:eastAsia="zh-CN"/>
        </w:rPr>
        <w:t>供应商</w:t>
      </w:r>
      <w:r>
        <w:rPr>
          <w:rFonts w:hint="eastAsia" w:ascii="仿宋" w:hAnsi="仿宋"/>
          <w:szCs w:val="32"/>
          <w:highlight w:val="none"/>
        </w:rPr>
        <w:t>名称</w:t>
      </w:r>
      <w:r>
        <w:rPr>
          <w:rFonts w:ascii="仿宋" w:hAnsi="仿宋"/>
          <w:szCs w:val="32"/>
          <w:highlight w:val="none"/>
        </w:rPr>
        <w:t>(</w:t>
      </w:r>
      <w:r>
        <w:rPr>
          <w:rFonts w:hint="eastAsia" w:ascii="仿宋" w:hAnsi="仿宋"/>
          <w:szCs w:val="32"/>
          <w:highlight w:val="none"/>
        </w:rPr>
        <w:t>公章</w:t>
      </w:r>
      <w:r>
        <w:rPr>
          <w:rFonts w:ascii="仿宋" w:hAnsi="仿宋"/>
          <w:szCs w:val="32"/>
          <w:highlight w:val="none"/>
        </w:rPr>
        <w:t>)</w:t>
      </w:r>
      <w:r>
        <w:rPr>
          <w:rFonts w:hint="eastAsia" w:ascii="仿宋" w:hAnsi="仿宋"/>
          <w:szCs w:val="32"/>
          <w:highlight w:val="none"/>
        </w:rPr>
        <w:t>：</w:t>
      </w:r>
      <w:r>
        <w:rPr>
          <w:rFonts w:ascii="仿宋" w:hAnsi="仿宋"/>
          <w:szCs w:val="32"/>
          <w:highlight w:val="none"/>
        </w:rPr>
        <w:t>____________</w:t>
      </w:r>
    </w:p>
    <w:p w14:paraId="7E66D226">
      <w:pPr>
        <w:pStyle w:val="4"/>
        <w:spacing w:line="336" w:lineRule="auto"/>
        <w:ind w:firstLine="42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日期：</w:t>
      </w:r>
      <w:r>
        <w:rPr>
          <w:rFonts w:ascii="仿宋" w:hAnsi="仿宋"/>
          <w:szCs w:val="32"/>
          <w:highlight w:val="none"/>
        </w:rPr>
        <w:t>______</w:t>
      </w:r>
      <w:r>
        <w:rPr>
          <w:rFonts w:hint="eastAsia" w:ascii="仿宋" w:hAnsi="仿宋"/>
          <w:szCs w:val="32"/>
          <w:highlight w:val="none"/>
        </w:rPr>
        <w:t>年</w:t>
      </w:r>
      <w:r>
        <w:rPr>
          <w:rFonts w:ascii="仿宋" w:hAnsi="仿宋"/>
          <w:szCs w:val="32"/>
          <w:highlight w:val="none"/>
        </w:rPr>
        <w:t>____</w:t>
      </w:r>
      <w:r>
        <w:rPr>
          <w:rFonts w:hint="eastAsia" w:ascii="仿宋" w:hAnsi="仿宋"/>
          <w:szCs w:val="32"/>
          <w:highlight w:val="none"/>
        </w:rPr>
        <w:t>月</w:t>
      </w:r>
      <w:r>
        <w:rPr>
          <w:rFonts w:ascii="仿宋" w:hAnsi="仿宋"/>
          <w:szCs w:val="32"/>
          <w:highlight w:val="none"/>
        </w:rPr>
        <w:t>____</w:t>
      </w:r>
      <w:r>
        <w:rPr>
          <w:rFonts w:hint="eastAsia" w:ascii="仿宋" w:hAnsi="仿宋"/>
          <w:szCs w:val="32"/>
          <w:highlight w:val="none"/>
        </w:rPr>
        <w:t>日</w:t>
      </w:r>
    </w:p>
    <w:p w14:paraId="3E6CDBB7">
      <w:pPr>
        <w:pStyle w:val="4"/>
        <w:spacing w:line="336" w:lineRule="auto"/>
        <w:ind w:firstLine="420" w:firstLineChars="200"/>
        <w:jc w:val="left"/>
        <w:rPr>
          <w:rFonts w:hint="eastAsia"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说明：授权用投标专用章的，与公章具有相同法律效力。</w:t>
      </w:r>
    </w:p>
    <w:p w14:paraId="68DD0951">
      <w:pPr>
        <w:pStyle w:val="4"/>
        <w:spacing w:line="336" w:lineRule="auto"/>
        <w:ind w:firstLine="420" w:firstLineChars="200"/>
        <w:jc w:val="center"/>
        <w:outlineLvl w:val="0"/>
        <w:rPr>
          <w:rFonts w:ascii="仿宋" w:hAnsi="仿宋"/>
          <w:b/>
          <w:sz w:val="28"/>
          <w:szCs w:val="28"/>
          <w:highlight w:val="none"/>
        </w:rPr>
      </w:pPr>
      <w:r>
        <w:rPr>
          <w:rFonts w:ascii="仿宋" w:hAnsi="仿宋"/>
          <w:szCs w:val="32"/>
          <w:highlight w:val="none"/>
        </w:rPr>
        <w:br w:type="page"/>
      </w:r>
      <w:r>
        <w:rPr>
          <w:rFonts w:hint="eastAsia" w:ascii="仿宋" w:hAnsi="仿宋"/>
          <w:sz w:val="28"/>
          <w:szCs w:val="28"/>
          <w:highlight w:val="none"/>
        </w:rPr>
        <w:t>公章授权书(如有)</w:t>
      </w:r>
    </w:p>
    <w:p w14:paraId="4D65EFAD">
      <w:pPr>
        <w:spacing w:line="336" w:lineRule="auto"/>
        <w:jc w:val="center"/>
        <w:outlineLvl w:val="9"/>
        <w:rPr>
          <w:rFonts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公章授权书</w:t>
      </w:r>
    </w:p>
    <w:p w14:paraId="2A54A7DB">
      <w:pPr>
        <w:pStyle w:val="4"/>
        <w:spacing w:line="336" w:lineRule="auto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致：</w:t>
      </w:r>
      <w:r>
        <w:rPr>
          <w:rFonts w:ascii="仿宋" w:hAnsi="仿宋"/>
          <w:sz w:val="24"/>
          <w:szCs w:val="24"/>
          <w:highlight w:val="none"/>
        </w:rPr>
        <w:t>____________(</w:t>
      </w:r>
      <w:r>
        <w:rPr>
          <w:rFonts w:hint="eastAsia" w:ascii="仿宋" w:hAnsi="仿宋"/>
          <w:sz w:val="24"/>
          <w:szCs w:val="24"/>
          <w:highlight w:val="none"/>
        </w:rPr>
        <w:t>采购代理机构</w:t>
      </w:r>
      <w:r>
        <w:rPr>
          <w:rFonts w:ascii="仿宋" w:hAnsi="仿宋"/>
          <w:sz w:val="24"/>
          <w:szCs w:val="24"/>
          <w:highlight w:val="none"/>
        </w:rPr>
        <w:t>)</w:t>
      </w:r>
      <w:r>
        <w:rPr>
          <w:rFonts w:hint="eastAsia" w:ascii="仿宋" w:hAnsi="仿宋"/>
          <w:sz w:val="24"/>
          <w:szCs w:val="24"/>
          <w:highlight w:val="none"/>
        </w:rPr>
        <w:t>：</w:t>
      </w:r>
    </w:p>
    <w:p w14:paraId="219BE71B">
      <w:pPr>
        <w:pStyle w:val="4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ascii="仿宋" w:hAnsi="仿宋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投标人名称</w:t>
      </w:r>
      <w:r>
        <w:rPr>
          <w:rFonts w:ascii="仿宋" w:hAnsi="仿宋"/>
          <w:sz w:val="24"/>
          <w:szCs w:val="24"/>
          <w:highlight w:val="none"/>
          <w:u w:val="single"/>
        </w:rPr>
        <w:t>)</w:t>
      </w: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hint="eastAsia" w:ascii="仿宋" w:hAnsi="仿宋"/>
          <w:sz w:val="24"/>
          <w:szCs w:val="24"/>
          <w:highlight w:val="none"/>
        </w:rPr>
        <w:t>，中华人民共和国合法企业，法定地址：</w:t>
      </w:r>
      <w:r>
        <w:rPr>
          <w:rFonts w:ascii="仿宋" w:hAnsi="仿宋"/>
          <w:sz w:val="24"/>
          <w:szCs w:val="24"/>
          <w:highlight w:val="none"/>
        </w:rPr>
        <w:t>____________________</w:t>
      </w:r>
      <w:r>
        <w:rPr>
          <w:rFonts w:hint="eastAsia" w:ascii="仿宋" w:hAnsi="仿宋"/>
          <w:sz w:val="24"/>
          <w:szCs w:val="24"/>
          <w:highlight w:val="none"/>
        </w:rPr>
        <w:t>。在参与</w:t>
      </w: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ascii="仿宋" w:hAnsi="仿宋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项目名称</w:t>
      </w:r>
      <w:r>
        <w:rPr>
          <w:rFonts w:ascii="仿宋" w:hAnsi="仿宋"/>
          <w:sz w:val="24"/>
          <w:szCs w:val="24"/>
          <w:highlight w:val="none"/>
          <w:u w:val="single"/>
        </w:rPr>
        <w:t>)(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项目编号</w:t>
      </w:r>
      <w:r>
        <w:rPr>
          <w:rFonts w:ascii="仿宋" w:hAnsi="仿宋"/>
          <w:sz w:val="24"/>
          <w:szCs w:val="24"/>
          <w:highlight w:val="none"/>
          <w:u w:val="single"/>
        </w:rPr>
        <w:t>)</w:t>
      </w: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hint="eastAsia" w:ascii="仿宋" w:hAnsi="仿宋"/>
          <w:sz w:val="24"/>
          <w:szCs w:val="24"/>
          <w:highlight w:val="none"/>
        </w:rPr>
        <w:t>投标活动中，我公司授权投标专用章/业务专用章在此次活动中代为公章使用。</w:t>
      </w:r>
    </w:p>
    <w:p w14:paraId="0055EAC9">
      <w:pPr>
        <w:pStyle w:val="4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投标专用章/业务专用章所签署的投标文件、澄清等，我公司承认并同意具备与我公司公章签署</w:t>
      </w:r>
      <w:r>
        <w:rPr>
          <w:rFonts w:hint="eastAsia" w:ascii="仿宋" w:hAnsi="仿宋"/>
          <w:sz w:val="24"/>
          <w:szCs w:val="24"/>
          <w:highlight w:val="none"/>
          <w:lang w:eastAsia="zh-CN"/>
        </w:rPr>
        <w:t>同等</w:t>
      </w:r>
      <w:r>
        <w:rPr>
          <w:rFonts w:hint="eastAsia" w:ascii="仿宋" w:hAnsi="仿宋"/>
          <w:sz w:val="24"/>
          <w:szCs w:val="24"/>
          <w:highlight w:val="none"/>
        </w:rPr>
        <w:t>的</w:t>
      </w:r>
      <w:r>
        <w:rPr>
          <w:rFonts w:hint="eastAsia" w:ascii="仿宋" w:hAnsi="仿宋"/>
          <w:sz w:val="24"/>
          <w:szCs w:val="24"/>
          <w:highlight w:val="none"/>
          <w:lang w:eastAsia="zh-CN"/>
        </w:rPr>
        <w:t>法律</w:t>
      </w:r>
      <w:r>
        <w:rPr>
          <w:rFonts w:hint="eastAsia" w:ascii="仿宋" w:hAnsi="仿宋"/>
          <w:sz w:val="24"/>
          <w:szCs w:val="24"/>
          <w:highlight w:val="none"/>
        </w:rPr>
        <w:t>效力。</w:t>
      </w:r>
    </w:p>
    <w:p w14:paraId="3BA8154E">
      <w:pPr>
        <w:pStyle w:val="4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投标专用章/业务专用章签署的所有文件、协议不因授权的撤销而失效。</w:t>
      </w:r>
    </w:p>
    <w:p w14:paraId="2F482D87">
      <w:pPr>
        <w:pStyle w:val="4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</w:p>
    <w:p w14:paraId="5C3E7AED">
      <w:pPr>
        <w:pStyle w:val="4"/>
        <w:spacing w:line="336" w:lineRule="auto"/>
        <w:ind w:firstLine="480" w:firstLineChars="200"/>
        <w:jc w:val="right"/>
        <w:rPr>
          <w:rFonts w:hint="eastAsia" w:ascii="仿宋" w:hAnsi="仿宋"/>
          <w:sz w:val="24"/>
          <w:szCs w:val="24"/>
          <w:highlight w:val="none"/>
        </w:rPr>
      </w:pPr>
    </w:p>
    <w:p w14:paraId="1E157851">
      <w:pPr>
        <w:pStyle w:val="4"/>
        <w:spacing w:line="336" w:lineRule="auto"/>
        <w:ind w:firstLine="480" w:firstLineChars="200"/>
        <w:jc w:val="right"/>
        <w:rPr>
          <w:rFonts w:hint="eastAsia" w:ascii="仿宋" w:hAnsi="仿宋"/>
          <w:sz w:val="24"/>
          <w:szCs w:val="24"/>
          <w:highlight w:val="none"/>
        </w:rPr>
      </w:pPr>
    </w:p>
    <w:p w14:paraId="7394F2EE">
      <w:pPr>
        <w:pStyle w:val="4"/>
        <w:spacing w:line="336" w:lineRule="auto"/>
        <w:ind w:firstLine="480" w:firstLineChars="200"/>
        <w:jc w:val="right"/>
        <w:rPr>
          <w:rFonts w:ascii="仿宋" w:hAnsi="仿宋"/>
          <w:sz w:val="24"/>
          <w:szCs w:val="24"/>
          <w:highlight w:val="none"/>
          <w:u w:val="single"/>
        </w:rPr>
      </w:pPr>
      <w:r>
        <w:rPr>
          <w:rFonts w:hint="eastAsia" w:ascii="仿宋" w:hAnsi="仿宋"/>
          <w:sz w:val="24"/>
          <w:szCs w:val="24"/>
          <w:highlight w:val="none"/>
        </w:rPr>
        <w:t>投标专用章/业务专用章：</w:t>
      </w:r>
      <w:r>
        <w:rPr>
          <w:rFonts w:ascii="仿宋" w:hAnsi="仿宋"/>
          <w:sz w:val="24"/>
          <w:szCs w:val="24"/>
          <w:highlight w:val="none"/>
        </w:rPr>
        <w:t>______________</w:t>
      </w:r>
      <w:r>
        <w:rPr>
          <w:rFonts w:ascii="仿宋" w:hAnsi="仿宋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盖章</w:t>
      </w:r>
      <w:r>
        <w:rPr>
          <w:rFonts w:ascii="仿宋" w:hAnsi="仿宋"/>
          <w:sz w:val="24"/>
          <w:szCs w:val="24"/>
          <w:highlight w:val="none"/>
          <w:u w:val="single"/>
        </w:rPr>
        <w:t>)</w:t>
      </w:r>
    </w:p>
    <w:p w14:paraId="397D175A">
      <w:pPr>
        <w:pStyle w:val="4"/>
        <w:spacing w:line="336" w:lineRule="auto"/>
        <w:ind w:firstLine="480" w:firstLineChars="200"/>
        <w:jc w:val="right"/>
        <w:rPr>
          <w:rFonts w:hint="eastAsia" w:ascii="仿宋" w:hAnsi="仿宋"/>
          <w:sz w:val="24"/>
          <w:szCs w:val="24"/>
          <w:highlight w:val="none"/>
        </w:rPr>
      </w:pPr>
    </w:p>
    <w:p w14:paraId="6AA3B0D3">
      <w:pPr>
        <w:pStyle w:val="4"/>
        <w:spacing w:line="336" w:lineRule="auto"/>
        <w:ind w:firstLine="480" w:firstLineChars="200"/>
        <w:jc w:val="right"/>
        <w:rPr>
          <w:rFonts w:ascii="仿宋" w:hAnsi="仿宋"/>
          <w:sz w:val="24"/>
          <w:szCs w:val="24"/>
          <w:highlight w:val="none"/>
          <w:u w:val="single"/>
        </w:rPr>
      </w:pPr>
      <w:r>
        <w:rPr>
          <w:rFonts w:hint="eastAsia" w:ascii="仿宋" w:hAnsi="仿宋"/>
          <w:sz w:val="24"/>
          <w:szCs w:val="24"/>
          <w:highlight w:val="none"/>
        </w:rPr>
        <w:t>公司公章：</w:t>
      </w:r>
      <w:r>
        <w:rPr>
          <w:rFonts w:ascii="仿宋" w:hAnsi="仿宋"/>
          <w:sz w:val="24"/>
          <w:szCs w:val="24"/>
          <w:highlight w:val="none"/>
        </w:rPr>
        <w:t>________</w:t>
      </w:r>
      <w:r>
        <w:rPr>
          <w:rFonts w:ascii="仿宋" w:hAnsi="仿宋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盖章</w:t>
      </w:r>
      <w:r>
        <w:rPr>
          <w:rFonts w:ascii="仿宋" w:hAnsi="仿宋"/>
          <w:sz w:val="24"/>
          <w:szCs w:val="24"/>
          <w:highlight w:val="none"/>
          <w:u w:val="single"/>
        </w:rPr>
        <w:t>)</w:t>
      </w:r>
    </w:p>
    <w:p w14:paraId="217FFF61">
      <w:pPr>
        <w:pStyle w:val="4"/>
        <w:spacing w:line="336" w:lineRule="auto"/>
        <w:ind w:firstLine="480" w:firstLineChars="200"/>
        <w:jc w:val="right"/>
        <w:rPr>
          <w:rFonts w:hint="eastAsia" w:ascii="仿宋" w:hAnsi="仿宋"/>
          <w:sz w:val="24"/>
          <w:szCs w:val="24"/>
          <w:highlight w:val="none"/>
        </w:rPr>
      </w:pPr>
    </w:p>
    <w:p w14:paraId="574BD824">
      <w:pPr>
        <w:pStyle w:val="4"/>
        <w:spacing w:line="336" w:lineRule="auto"/>
        <w:ind w:firstLine="480" w:firstLineChars="200"/>
        <w:jc w:val="right"/>
        <w:rPr>
          <w:rFonts w:ascii="仿宋" w:hAnsi="仿宋"/>
          <w:sz w:val="24"/>
          <w:szCs w:val="24"/>
          <w:highlight w:val="none"/>
          <w:u w:val="single"/>
        </w:rPr>
      </w:pPr>
      <w:r>
        <w:rPr>
          <w:rFonts w:hint="eastAsia" w:ascii="仿宋" w:hAnsi="仿宋"/>
          <w:sz w:val="24"/>
          <w:szCs w:val="24"/>
          <w:highlight w:val="none"/>
        </w:rPr>
        <w:t>投标人法定代表人：</w:t>
      </w: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ascii="仿宋" w:hAnsi="仿宋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签字或盖章</w:t>
      </w:r>
      <w:r>
        <w:rPr>
          <w:rFonts w:ascii="仿宋" w:hAnsi="仿宋"/>
          <w:sz w:val="24"/>
          <w:szCs w:val="24"/>
          <w:highlight w:val="none"/>
          <w:u w:val="single"/>
        </w:rPr>
        <w:t>)</w:t>
      </w:r>
    </w:p>
    <w:p w14:paraId="4649D2B1">
      <w:pPr>
        <w:pStyle w:val="4"/>
        <w:spacing w:line="336" w:lineRule="auto"/>
        <w:ind w:firstLine="480" w:firstLineChars="200"/>
        <w:jc w:val="right"/>
        <w:rPr>
          <w:rFonts w:hint="eastAsia" w:ascii="仿宋" w:hAnsi="仿宋"/>
          <w:sz w:val="24"/>
          <w:szCs w:val="24"/>
          <w:highlight w:val="none"/>
        </w:rPr>
      </w:pPr>
    </w:p>
    <w:p w14:paraId="4E910A61">
      <w:pPr>
        <w:pStyle w:val="4"/>
        <w:spacing w:line="336" w:lineRule="auto"/>
        <w:ind w:firstLine="480" w:firstLineChars="200"/>
        <w:jc w:val="righ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日期：　　　年　　月　　日</w:t>
      </w:r>
    </w:p>
    <w:p w14:paraId="01F0DEC8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0371F3BE">
      <w:r>
        <w:br w:type="page"/>
      </w:r>
    </w:p>
    <w:p w14:paraId="24694459">
      <w:pPr>
        <w:pStyle w:val="4"/>
        <w:spacing w:line="336" w:lineRule="auto"/>
        <w:ind w:firstLine="560" w:firstLineChars="200"/>
        <w:jc w:val="center"/>
        <w:outlineLvl w:val="0"/>
        <w:rPr>
          <w:rFonts w:hint="default" w:ascii="仿宋" w:hAnsi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投标</w:t>
      </w:r>
      <w:bookmarkStart w:id="0" w:name="_GoBack"/>
      <w:bookmarkEnd w:id="0"/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方案</w:t>
      </w:r>
    </w:p>
    <w:p w14:paraId="4D58942B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依据第六章磋商办法 6.4.2评分标准自拟格式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15F69"/>
    <w:rsid w:val="19F173D5"/>
    <w:rsid w:val="4B61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7">
    <w:name w:val="标题 2（投标文件）"/>
    <w:basedOn w:val="2"/>
    <w:qFormat/>
    <w:uiPriority w:val="99"/>
    <w:pPr>
      <w:jc w:val="center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504</Words>
  <Characters>614</Characters>
  <Lines>0</Lines>
  <Paragraphs>0</Paragraphs>
  <TotalTime>0</TotalTime>
  <ScaleCrop>false</ScaleCrop>
  <LinksUpToDate>false</LinksUpToDate>
  <CharactersWithSpaces>632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2025-08-28T03:44:00Z</dcterms:created>
  <dc:creator>  </dc:creator>
  <cp:lastModifiedBy>  </cp:lastModifiedBy>
  <dcterms:modified xsi:type="dcterms:W3CDTF">2025-09-12T08:42:16Z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24815C218C684904A85DD9700FA9C942_11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