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E10C">
      <w:pPr>
        <w:jc w:val="center"/>
        <w:outlineLvl w:val="1"/>
        <w:rPr>
          <w:rFonts w:hint="eastAsia" w:ascii="宋体" w:hAnsi="宋体" w:eastAsia="宋体" w:cs="宋体"/>
          <w:kern w:val="0"/>
          <w:sz w:val="32"/>
          <w:szCs w:val="32"/>
          <w:highlight w:val="none"/>
        </w:rPr>
      </w:pPr>
      <w:bookmarkStart w:id="0" w:name="_Toc24936"/>
      <w:bookmarkStart w:id="1" w:name="_Toc3628"/>
      <w:bookmarkStart w:id="2" w:name="_Toc5944"/>
      <w:bookmarkStart w:id="3" w:name="_Toc32541"/>
      <w:bookmarkStart w:id="4" w:name="_Toc32126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供货方案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说明书</w:t>
      </w:r>
      <w:bookmarkEnd w:id="0"/>
      <w:bookmarkEnd w:id="1"/>
      <w:bookmarkEnd w:id="2"/>
      <w:bookmarkEnd w:id="3"/>
      <w:bookmarkEnd w:id="4"/>
    </w:p>
    <w:p w14:paraId="47E9FC80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F039C18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供应商根据本项目制定的要求编制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相应的供货方案</w:t>
      </w:r>
      <w:bookmarkStart w:id="5" w:name="_GoBack"/>
      <w:bookmarkEnd w:id="5"/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磋商办法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03AFD70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4414E78E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0BB5917F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28AD7DE3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71B6372B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65206156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555A1ED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17673F45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4D18A9D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5D3D5F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16DF162A"/>
    <w:rsid w:val="17206709"/>
    <w:rsid w:val="1C4D1228"/>
    <w:rsid w:val="24324550"/>
    <w:rsid w:val="27B67C9E"/>
    <w:rsid w:val="2DEA0CA4"/>
    <w:rsid w:val="466753B0"/>
    <w:rsid w:val="4DE756E8"/>
    <w:rsid w:val="4EF219BE"/>
    <w:rsid w:val="59BD2D54"/>
    <w:rsid w:val="7BD6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3</TotalTime>
  <ScaleCrop>false</ScaleCrop>
  <LinksUpToDate>false</LinksUpToDate>
  <CharactersWithSpaces>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爱偷懒的阍者</cp:lastModifiedBy>
  <dcterms:modified xsi:type="dcterms:W3CDTF">2025-09-29T07:31:58Z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8DC8C7F98CAF4F3D80BA37C5A59A1F94_11</vt:lpwstr>
  </property>
  <property fmtid="{D5CDD505-2E9C-101B-9397-08002B2CF9AE}" pid="4" name="KSOTemplateDocerSaveRecord">
    <vt:lpwstr>eyJoZGlkIjoiMzA4MTI5ODgxNzk3MTk5OGRmZGU4Mzk0Y2QwNmU4YTIiLCJ1c2VySWQiOiIzNzkzMDIyNzAifQ==</vt:lpwstr>
  </property>
</Properties>
</file>