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34DC8">
      <w:pPr>
        <w:autoSpaceDE w:val="0"/>
        <w:autoSpaceDN w:val="0"/>
        <w:adjustRightInd w:val="0"/>
        <w:spacing w:line="500" w:lineRule="exact"/>
        <w:jc w:val="center"/>
        <w:outlineLvl w:val="1"/>
        <w:rPr>
          <w:rFonts w:hint="eastAsia" w:ascii="宋体" w:hAnsi="宋体"/>
          <w:color w:val="auto"/>
          <w:sz w:val="28"/>
          <w:szCs w:val="28"/>
        </w:rPr>
      </w:pPr>
      <w:bookmarkStart w:id="0" w:name="_GoBack"/>
      <w:bookmarkEnd w:id="0"/>
      <w:r>
        <w:rPr>
          <w:rFonts w:hint="eastAsia" w:ascii="宋体" w:hAnsi="宋体"/>
          <w:b/>
          <w:bCs/>
          <w:color w:val="auto"/>
          <w:sz w:val="28"/>
          <w:szCs w:val="28"/>
        </w:rPr>
        <w:t>资格证明文件</w:t>
      </w:r>
    </w:p>
    <w:p w14:paraId="1519B828">
      <w:pPr>
        <w:numPr>
          <w:ilvl w:val="0"/>
          <w:numId w:val="0"/>
        </w:numPr>
        <w:spacing w:line="440" w:lineRule="exact"/>
        <w:ind w:firstLine="482" w:firstLineChars="200"/>
        <w:rPr>
          <w:rFonts w:hint="eastAsia" w:ascii="宋体" w:hAnsi="宋体" w:eastAsia="宋体" w:cs="宋体"/>
          <w:b/>
          <w:bCs/>
          <w:color w:val="auto"/>
          <w:kern w:val="2"/>
          <w:sz w:val="24"/>
          <w:szCs w:val="24"/>
          <w:lang w:val="en-US" w:eastAsia="zh-CN" w:bidi="ar-SA"/>
        </w:rPr>
      </w:pPr>
    </w:p>
    <w:p w14:paraId="4467D303">
      <w:pPr>
        <w:spacing w:line="440" w:lineRule="exact"/>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1、营业执照：提供营业执照/事业单位法人证书/非企业专业服务机构执业许可证/自然人身份证。</w:t>
      </w:r>
    </w:p>
    <w:p w14:paraId="5A733955">
      <w:pPr>
        <w:spacing w:line="440" w:lineRule="exact"/>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2、财务状况报告：财务状况报告（以下三种资料提供任意一种即可）：（1）提供2024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2）其开标前半年内基本开户银行出具的资信证明；（3）信用担保机构出具的投标担保函。</w:t>
      </w:r>
    </w:p>
    <w:p w14:paraId="5AB7E535">
      <w:pPr>
        <w:spacing w:line="440" w:lineRule="exact"/>
        <w:ind w:firstLine="480" w:firstLineChars="200"/>
        <w:rPr>
          <w:rFonts w:hint="eastAsia" w:ascii="宋体" w:hAnsi="宋体" w:cs="宋体"/>
          <w:color w:val="auto"/>
          <w:sz w:val="24"/>
          <w:lang w:eastAsia="zh-CN"/>
        </w:rPr>
      </w:pPr>
      <w:r>
        <w:rPr>
          <w:rFonts w:hint="eastAsia" w:ascii="宋体" w:hAnsi="宋体" w:cs="宋体"/>
          <w:color w:val="auto"/>
          <w:sz w:val="24"/>
          <w:lang w:val="en-US" w:eastAsia="zh-CN"/>
        </w:rPr>
        <w:t>3、</w:t>
      </w:r>
      <w:r>
        <w:rPr>
          <w:rFonts w:hint="eastAsia" w:ascii="宋体" w:hAnsi="宋体" w:cs="宋体"/>
          <w:color w:val="auto"/>
          <w:sz w:val="24"/>
        </w:rPr>
        <w:t>税收缴纳证明</w:t>
      </w:r>
      <w:r>
        <w:rPr>
          <w:rFonts w:hint="eastAsia" w:ascii="宋体" w:hAnsi="宋体" w:cs="宋体"/>
          <w:color w:val="auto"/>
          <w:sz w:val="24"/>
          <w:lang w:eastAsia="zh-CN"/>
        </w:rPr>
        <w:t>：</w:t>
      </w:r>
      <w:r>
        <w:rPr>
          <w:rFonts w:hint="eastAsia" w:ascii="宋体" w:hAnsi="宋体" w:cs="宋体"/>
          <w:color w:val="auto"/>
          <w:sz w:val="24"/>
        </w:rPr>
        <w:t>提供供应商2024年8月至今已缴纳任意一个月完税凭证或税务机关开具的完税证明（时间以税款所属日期为准，凭据应有税务机关或代收机关的公章或业务专用章）；依法免税的应提供相关文件证明</w:t>
      </w:r>
      <w:r>
        <w:rPr>
          <w:rFonts w:hint="eastAsia" w:ascii="宋体" w:hAnsi="宋体" w:cs="宋体"/>
          <w:color w:val="auto"/>
          <w:sz w:val="24"/>
          <w:lang w:eastAsia="zh-CN"/>
        </w:rPr>
        <w:t>。</w:t>
      </w:r>
    </w:p>
    <w:p w14:paraId="1C562954">
      <w:pPr>
        <w:spacing w:line="440" w:lineRule="exact"/>
        <w:ind w:firstLine="480" w:firstLineChars="200"/>
        <w:rPr>
          <w:rFonts w:hint="eastAsia"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社会保障资金缴纳证明</w:t>
      </w:r>
      <w:r>
        <w:rPr>
          <w:rFonts w:hint="eastAsia" w:ascii="宋体" w:hAnsi="宋体" w:cs="宋体"/>
          <w:color w:val="auto"/>
          <w:sz w:val="24"/>
          <w:lang w:eastAsia="zh-CN"/>
        </w:rPr>
        <w:t>：</w:t>
      </w:r>
      <w:r>
        <w:rPr>
          <w:rFonts w:hint="eastAsia" w:ascii="宋体" w:hAnsi="宋体" w:cs="宋体"/>
          <w:color w:val="auto"/>
          <w:sz w:val="24"/>
        </w:rPr>
        <w:t>提供供应商2024年8月至今已缴存的任意一个月的社会保障资金缴存单据或社保机构开具的社会保险参保缴费情况证明；依法不需要缴纳社会保障资金的应提供相关文件证明。</w:t>
      </w:r>
    </w:p>
    <w:p w14:paraId="58D2041C">
      <w:pPr>
        <w:spacing w:line="440" w:lineRule="exact"/>
        <w:ind w:firstLine="480" w:firstLineChars="200"/>
        <w:rPr>
          <w:rFonts w:hint="eastAsia" w:ascii="宋体" w:hAnsi="宋体" w:cs="宋体"/>
          <w:color w:val="auto"/>
          <w:sz w:val="24"/>
        </w:rPr>
      </w:pPr>
      <w:r>
        <w:rPr>
          <w:rFonts w:hint="eastAsia" w:ascii="宋体" w:hAnsi="宋体" w:cs="宋体"/>
          <w:color w:val="auto"/>
          <w:sz w:val="24"/>
          <w:lang w:val="en-US" w:eastAsia="zh-CN"/>
        </w:rPr>
        <w:t>5、</w:t>
      </w:r>
      <w:r>
        <w:rPr>
          <w:rFonts w:hint="eastAsia" w:ascii="宋体" w:hAnsi="宋体" w:cs="宋体"/>
          <w:color w:val="auto"/>
          <w:sz w:val="24"/>
        </w:rPr>
        <w:t>设备和专业技术能力承诺</w:t>
      </w:r>
      <w:r>
        <w:rPr>
          <w:rFonts w:hint="eastAsia" w:ascii="宋体" w:hAnsi="宋体" w:cs="宋体"/>
          <w:color w:val="auto"/>
          <w:sz w:val="24"/>
          <w:lang w:eastAsia="zh-CN"/>
        </w:rPr>
        <w:t>：</w:t>
      </w:r>
      <w:r>
        <w:rPr>
          <w:rFonts w:hint="eastAsia" w:ascii="宋体" w:hAnsi="宋体" w:cs="宋体"/>
          <w:color w:val="auto"/>
          <w:sz w:val="24"/>
        </w:rPr>
        <w:t>提供具有履行本合同所必需的设备和专业技术能力的承诺。</w:t>
      </w:r>
    </w:p>
    <w:p w14:paraId="59E514B1">
      <w:pPr>
        <w:spacing w:line="440" w:lineRule="exact"/>
        <w:ind w:firstLine="480" w:firstLineChars="200"/>
        <w:rPr>
          <w:rFonts w:hint="eastAsia" w:ascii="宋体" w:hAnsi="宋体" w:cs="宋体"/>
          <w:color w:val="auto"/>
          <w:sz w:val="24"/>
        </w:rPr>
      </w:pPr>
      <w:r>
        <w:rPr>
          <w:rFonts w:hint="eastAsia" w:ascii="宋体" w:hAnsi="宋体" w:cs="宋体"/>
          <w:color w:val="auto"/>
          <w:sz w:val="24"/>
          <w:lang w:val="en-US" w:eastAsia="zh-CN"/>
        </w:rPr>
        <w:t>6、</w:t>
      </w:r>
      <w:r>
        <w:rPr>
          <w:rFonts w:hint="eastAsia" w:ascii="宋体" w:hAnsi="宋体" w:cs="宋体"/>
          <w:color w:val="auto"/>
          <w:sz w:val="24"/>
        </w:rPr>
        <w:t>没有重大违法记录的书面声明</w:t>
      </w:r>
      <w:r>
        <w:rPr>
          <w:rFonts w:hint="eastAsia" w:ascii="宋体" w:hAnsi="宋体" w:cs="宋体"/>
          <w:color w:val="auto"/>
          <w:sz w:val="24"/>
          <w:lang w:eastAsia="zh-CN"/>
        </w:rPr>
        <w:t>：</w:t>
      </w:r>
      <w:r>
        <w:rPr>
          <w:rFonts w:hint="eastAsia" w:ascii="宋体" w:hAnsi="宋体" w:cs="宋体"/>
          <w:color w:val="auto"/>
          <w:sz w:val="24"/>
        </w:rPr>
        <w:t>提供参加政府采购活动前三年内在经营活动中没有重大违法记录的书面声明。</w:t>
      </w:r>
    </w:p>
    <w:p w14:paraId="3159DC25">
      <w:pPr>
        <w:spacing w:line="440" w:lineRule="exact"/>
        <w:ind w:firstLine="480" w:firstLineChars="200"/>
        <w:rPr>
          <w:rFonts w:ascii="宋体" w:hAnsi="宋体" w:cs="宋体"/>
          <w:color w:val="auto"/>
          <w:sz w:val="24"/>
        </w:rPr>
      </w:pPr>
      <w:r>
        <w:rPr>
          <w:rFonts w:hint="eastAsia" w:ascii="宋体" w:hAnsi="宋体" w:cs="宋体"/>
          <w:color w:val="auto"/>
          <w:sz w:val="24"/>
          <w:lang w:val="en-US" w:eastAsia="zh-CN"/>
        </w:rPr>
        <w:t xml:space="preserve">7、信用记录：未被列入“信用中国”网站及“中国政府采购网”网站失信被执行人、 重大税收违法案件当事人名单、政府采购严重违法失信行为记录名单 </w:t>
      </w:r>
      <w:r>
        <w:rPr>
          <w:rFonts w:hint="eastAsia" w:ascii="宋体" w:hAnsi="宋体" w:cs="宋体"/>
          <w:color w:val="auto"/>
          <w:sz w:val="24"/>
          <w:lang w:eastAsia="zh-CN"/>
        </w:rPr>
        <w:t>。</w:t>
      </w:r>
    </w:p>
    <w:p w14:paraId="1FB9A985">
      <w:pPr>
        <w:spacing w:line="440" w:lineRule="exact"/>
        <w:ind w:firstLine="480" w:firstLineChars="200"/>
        <w:rPr>
          <w:rFonts w:hint="default" w:ascii="宋体" w:hAnsi="宋体" w:eastAsia="宋体" w:cs="宋体"/>
          <w:bCs/>
          <w:color w:val="auto"/>
          <w:sz w:val="24"/>
          <w:lang w:val="en-US" w:eastAsia="zh-CN"/>
        </w:rPr>
      </w:pPr>
    </w:p>
    <w:p w14:paraId="734E1C98">
      <w:pPr>
        <w:spacing w:line="440" w:lineRule="exact"/>
        <w:ind w:firstLine="482" w:firstLineChars="200"/>
        <w:rPr>
          <w:rFonts w:ascii="宋体" w:hAnsi="宋体" w:cs="宋体"/>
          <w:b/>
          <w:color w:val="auto"/>
          <w:sz w:val="24"/>
        </w:rPr>
        <w:sectPr>
          <w:pgSz w:w="11906" w:h="16838"/>
          <w:pgMar w:top="1588" w:right="1701" w:bottom="1474" w:left="1701" w:header="851" w:footer="1021" w:gutter="0"/>
          <w:pgNumType w:fmt="decimal"/>
          <w:cols w:space="720" w:num="1"/>
          <w:titlePg/>
          <w:rtlGutter w:val="1"/>
          <w:docGrid w:linePitch="312" w:charSpace="0"/>
        </w:sectPr>
      </w:pPr>
    </w:p>
    <w:p w14:paraId="38C29C5D">
      <w:pPr>
        <w:snapToGrid w:val="0"/>
        <w:spacing w:line="440" w:lineRule="exact"/>
        <w:ind w:firstLine="964" w:firstLineChars="400"/>
        <w:rPr>
          <w:rFonts w:ascii="宋体" w:hAnsi="宋体" w:cs="宋体"/>
          <w:b/>
          <w:color w:val="auto"/>
          <w:sz w:val="24"/>
        </w:rPr>
      </w:pPr>
      <w:r>
        <w:rPr>
          <w:rFonts w:hint="eastAsia" w:ascii="宋体" w:hAnsi="宋体" w:cs="宋体"/>
          <w:b/>
          <w:color w:val="auto"/>
          <w:sz w:val="24"/>
          <w:lang w:val="en-US" w:eastAsia="zh-CN"/>
        </w:rPr>
        <w:t>5.</w:t>
      </w:r>
      <w:r>
        <w:rPr>
          <w:rFonts w:hint="eastAsia" w:ascii="宋体" w:hAnsi="宋体" w:cs="宋体"/>
          <w:b/>
          <w:color w:val="auto"/>
          <w:sz w:val="24"/>
        </w:rPr>
        <w:t>提供具有履行本合同所必需的设备和专业技术能力的承诺。</w:t>
      </w:r>
    </w:p>
    <w:p w14:paraId="28279361">
      <w:pPr>
        <w:widowControl/>
        <w:spacing w:line="460" w:lineRule="exact"/>
        <w:jc w:val="center"/>
        <w:rPr>
          <w:rFonts w:hint="eastAsia" w:ascii="宋体" w:hAnsi="宋体" w:cs="宋体"/>
          <w:b/>
          <w:color w:val="auto"/>
          <w:kern w:val="0"/>
          <w:sz w:val="36"/>
          <w:szCs w:val="36"/>
        </w:rPr>
      </w:pPr>
    </w:p>
    <w:p w14:paraId="4C38D984">
      <w:pPr>
        <w:widowControl/>
        <w:spacing w:line="460" w:lineRule="exact"/>
        <w:jc w:val="center"/>
        <w:rPr>
          <w:rFonts w:hint="eastAsia" w:ascii="宋体" w:hAnsi="宋体" w:cs="宋体"/>
          <w:b/>
          <w:color w:val="auto"/>
          <w:kern w:val="0"/>
          <w:sz w:val="36"/>
          <w:szCs w:val="36"/>
        </w:rPr>
      </w:pPr>
    </w:p>
    <w:p w14:paraId="7FEB4F6D">
      <w:pPr>
        <w:widowControl/>
        <w:spacing w:line="460" w:lineRule="exact"/>
        <w:jc w:val="center"/>
        <w:rPr>
          <w:rFonts w:ascii="宋体" w:hAnsi="宋体" w:cs="宋体"/>
          <w:b/>
          <w:color w:val="auto"/>
          <w:kern w:val="0"/>
          <w:sz w:val="36"/>
          <w:szCs w:val="36"/>
        </w:rPr>
      </w:pPr>
      <w:r>
        <w:rPr>
          <w:rFonts w:hint="eastAsia" w:ascii="宋体" w:hAnsi="宋体" w:cs="宋体"/>
          <w:b/>
          <w:color w:val="auto"/>
          <w:kern w:val="0"/>
          <w:sz w:val="36"/>
          <w:szCs w:val="36"/>
        </w:rPr>
        <w:t>承诺函</w:t>
      </w:r>
    </w:p>
    <w:p w14:paraId="76554DF3">
      <w:pPr>
        <w:widowControl/>
        <w:spacing w:line="460" w:lineRule="exact"/>
        <w:ind w:firstLine="480" w:firstLineChars="200"/>
        <w:jc w:val="left"/>
        <w:rPr>
          <w:rFonts w:ascii="宋体" w:hAnsi="宋体" w:cs="宋体"/>
          <w:color w:val="auto"/>
          <w:kern w:val="0"/>
          <w:sz w:val="24"/>
        </w:rPr>
      </w:pPr>
    </w:p>
    <w:p w14:paraId="572CFE38">
      <w:pPr>
        <w:widowControl/>
        <w:spacing w:line="460" w:lineRule="exact"/>
        <w:jc w:val="left"/>
        <w:rPr>
          <w:rFonts w:hint="eastAsia" w:ascii="宋体" w:hAnsi="宋体" w:eastAsia="宋体" w:cs="宋体"/>
          <w:color w:val="auto"/>
          <w:kern w:val="0"/>
          <w:sz w:val="24"/>
          <w:lang w:eastAsia="zh-CN"/>
        </w:rPr>
      </w:pPr>
      <w:r>
        <w:rPr>
          <w:rFonts w:hint="eastAsia" w:ascii="宋体" w:hAnsi="宋体" w:cs="宋体"/>
          <w:color w:val="auto"/>
          <w:kern w:val="0"/>
          <w:sz w:val="24"/>
        </w:rPr>
        <w:t>项目名称：</w:t>
      </w:r>
    </w:p>
    <w:p w14:paraId="7CF26CE4">
      <w:pPr>
        <w:widowControl/>
        <w:spacing w:line="460" w:lineRule="exact"/>
        <w:jc w:val="left"/>
        <w:rPr>
          <w:rFonts w:hint="eastAsia" w:ascii="宋体" w:hAnsi="宋体" w:eastAsia="宋体" w:cs="宋体"/>
          <w:color w:val="auto"/>
          <w:kern w:val="0"/>
          <w:sz w:val="24"/>
          <w:lang w:eastAsia="zh-CN"/>
        </w:rPr>
      </w:pPr>
      <w:r>
        <w:rPr>
          <w:rFonts w:hint="eastAsia" w:ascii="宋体" w:hAnsi="宋体" w:cs="宋体"/>
          <w:color w:val="auto"/>
          <w:kern w:val="0"/>
          <w:sz w:val="24"/>
        </w:rPr>
        <w:t>项目编号：</w:t>
      </w:r>
    </w:p>
    <w:p w14:paraId="194380AF">
      <w:pPr>
        <w:widowControl/>
        <w:spacing w:line="460" w:lineRule="exact"/>
        <w:jc w:val="left"/>
        <w:rPr>
          <w:rFonts w:ascii="宋体" w:hAnsi="宋体" w:cs="宋体"/>
          <w:color w:val="auto"/>
          <w:kern w:val="0"/>
          <w:sz w:val="24"/>
        </w:rPr>
      </w:pPr>
      <w:r>
        <w:rPr>
          <w:rFonts w:hint="eastAsia" w:ascii="宋体" w:hAnsi="宋体" w:cs="宋体"/>
          <w:color w:val="auto"/>
          <w:kern w:val="0"/>
          <w:sz w:val="24"/>
        </w:rPr>
        <w:t>致：</w:t>
      </w:r>
      <w:r>
        <w:rPr>
          <w:rFonts w:hint="eastAsia" w:ascii="宋体" w:hAnsi="宋体" w:cs="宋体"/>
          <w:bCs/>
          <w:color w:val="auto"/>
          <w:kern w:val="0"/>
          <w:sz w:val="24"/>
          <w:u w:val="single"/>
        </w:rPr>
        <w:t>亿诚建设项目管理有限公司</w:t>
      </w:r>
    </w:p>
    <w:p w14:paraId="1CF2F805">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u w:val="single"/>
        </w:rPr>
        <w:t xml:space="preserve">            （供应商名称）     </w:t>
      </w:r>
      <w:r>
        <w:rPr>
          <w:rFonts w:hint="eastAsia" w:ascii="宋体" w:hAnsi="宋体" w:cs="宋体"/>
          <w:color w:val="auto"/>
          <w:kern w:val="0"/>
          <w:sz w:val="24"/>
        </w:rPr>
        <w:t>郑重声明，我公司具有履行合同所必需的设备和专业技术能力，在合同签订前后随时愿意提供相关证明材料，符合法律法规规定的资格条件。我方对以上声明负全部法律责任。</w:t>
      </w:r>
    </w:p>
    <w:p w14:paraId="398E93D9">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rPr>
        <w:t>特此声明。</w:t>
      </w:r>
    </w:p>
    <w:p w14:paraId="4E60D96F">
      <w:pPr>
        <w:widowControl/>
        <w:spacing w:line="460" w:lineRule="exact"/>
        <w:ind w:firstLine="480" w:firstLineChars="200"/>
        <w:jc w:val="left"/>
        <w:rPr>
          <w:rFonts w:ascii="宋体" w:hAnsi="宋体" w:cs="宋体"/>
          <w:color w:val="auto"/>
          <w:kern w:val="0"/>
          <w:sz w:val="24"/>
        </w:rPr>
      </w:pPr>
    </w:p>
    <w:p w14:paraId="33ADA15D">
      <w:pPr>
        <w:widowControl/>
        <w:spacing w:line="460" w:lineRule="exact"/>
        <w:ind w:firstLine="480" w:firstLineChars="200"/>
        <w:jc w:val="left"/>
        <w:rPr>
          <w:rFonts w:ascii="宋体" w:hAnsi="宋体" w:cs="宋体"/>
          <w:color w:val="auto"/>
          <w:sz w:val="24"/>
        </w:rPr>
      </w:pPr>
      <w:r>
        <w:rPr>
          <w:rFonts w:hint="eastAsia" w:ascii="宋体" w:hAnsi="宋体" w:cs="宋体"/>
          <w:color w:val="auto"/>
          <w:kern w:val="0"/>
          <w:sz w:val="24"/>
        </w:rPr>
        <w:t>    供应商名称：</w:t>
      </w:r>
      <w:r>
        <w:rPr>
          <w:rFonts w:hint="eastAsia" w:ascii="宋体" w:hAnsi="宋体" w:cs="宋体"/>
          <w:color w:val="auto"/>
          <w:kern w:val="0"/>
          <w:sz w:val="24"/>
          <w:u w:val="single"/>
        </w:rPr>
        <w:t>　　                 　</w:t>
      </w:r>
      <w:r>
        <w:rPr>
          <w:rFonts w:hint="eastAsia" w:ascii="宋体" w:hAnsi="宋体" w:cs="宋体"/>
          <w:color w:val="auto"/>
          <w:sz w:val="24"/>
        </w:rPr>
        <w:t>(供应商公章)</w:t>
      </w:r>
    </w:p>
    <w:p w14:paraId="32D0D9F8">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rPr>
        <w:t>    </w:t>
      </w:r>
      <w:r>
        <w:rPr>
          <w:rFonts w:hint="eastAsia" w:ascii="宋体" w:hAnsi="宋体" w:cs="宋体"/>
          <w:color w:val="auto"/>
          <w:sz w:val="24"/>
        </w:rPr>
        <w:t>供应商</w:t>
      </w:r>
      <w:r>
        <w:rPr>
          <w:rFonts w:hint="eastAsia" w:ascii="宋体" w:hAnsi="宋体" w:cs="宋体"/>
          <w:color w:val="auto"/>
          <w:kern w:val="0"/>
          <w:sz w:val="24"/>
        </w:rPr>
        <w:t>代表：</w:t>
      </w:r>
      <w:r>
        <w:rPr>
          <w:rFonts w:hint="eastAsia" w:ascii="宋体" w:hAnsi="宋体" w:cs="宋体"/>
          <w:color w:val="auto"/>
          <w:kern w:val="0"/>
          <w:sz w:val="24"/>
          <w:u w:val="single"/>
        </w:rPr>
        <w:t>　　　　　     　　　　</w:t>
      </w:r>
      <w:r>
        <w:rPr>
          <w:rFonts w:hint="eastAsia" w:ascii="宋体" w:hAnsi="宋体" w:cs="宋体"/>
          <w:color w:val="auto"/>
          <w:kern w:val="0"/>
          <w:sz w:val="24"/>
        </w:rPr>
        <w:t xml:space="preserve">(签字) </w:t>
      </w:r>
    </w:p>
    <w:p w14:paraId="3523FA99">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地　　址：</w:t>
      </w:r>
      <w:r>
        <w:rPr>
          <w:rFonts w:hint="eastAsia" w:ascii="宋体" w:hAnsi="宋体" w:cs="宋体"/>
          <w:color w:val="auto"/>
          <w:kern w:val="0"/>
          <w:sz w:val="24"/>
          <w:u w:val="single"/>
        </w:rPr>
        <w:t xml:space="preserve">                              </w:t>
      </w:r>
    </w:p>
    <w:p w14:paraId="30937CA6">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xml:space="preserve">        邮    编：</w:t>
      </w:r>
      <w:r>
        <w:rPr>
          <w:rFonts w:hint="eastAsia" w:ascii="宋体" w:hAnsi="宋体" w:cs="宋体"/>
          <w:color w:val="auto"/>
          <w:kern w:val="0"/>
          <w:sz w:val="24"/>
          <w:u w:val="single"/>
        </w:rPr>
        <w:t xml:space="preserve">　　                     　　 </w:t>
      </w:r>
    </w:p>
    <w:p w14:paraId="500F3D82">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电　　话：</w:t>
      </w:r>
      <w:r>
        <w:rPr>
          <w:rFonts w:hint="eastAsia" w:ascii="宋体" w:hAnsi="宋体" w:cs="宋体"/>
          <w:color w:val="auto"/>
          <w:kern w:val="0"/>
          <w:sz w:val="24"/>
          <w:u w:val="single"/>
        </w:rPr>
        <w:t>　　　                　　　　</w:t>
      </w:r>
    </w:p>
    <w:p w14:paraId="30BC9113">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日    期：</w:t>
      </w:r>
      <w:r>
        <w:rPr>
          <w:rFonts w:hint="eastAsia" w:ascii="宋体" w:hAnsi="宋体" w:cs="宋体"/>
          <w:color w:val="auto"/>
          <w:kern w:val="0"/>
          <w:sz w:val="24"/>
          <w:u w:val="single"/>
        </w:rPr>
        <w:t xml:space="preserve">                               </w:t>
      </w:r>
    </w:p>
    <w:p w14:paraId="729E1C07">
      <w:pPr>
        <w:pStyle w:val="2"/>
        <w:spacing w:after="120"/>
        <w:rPr>
          <w:color w:val="auto"/>
        </w:rPr>
        <w:sectPr>
          <w:headerReference r:id="rId3" w:type="default"/>
          <w:pgSz w:w="11907" w:h="16840"/>
          <w:pgMar w:top="1440" w:right="1797" w:bottom="1440" w:left="1797" w:header="851" w:footer="851" w:gutter="0"/>
          <w:pgNumType w:fmt="decimal"/>
          <w:cols w:space="720" w:num="1"/>
          <w:rtlGutter w:val="1"/>
          <w:docGrid w:linePitch="462" w:charSpace="0"/>
        </w:sectPr>
      </w:pPr>
    </w:p>
    <w:p w14:paraId="47DA5181">
      <w:pPr>
        <w:snapToGrid w:val="0"/>
        <w:spacing w:line="440" w:lineRule="exact"/>
        <w:rPr>
          <w:rFonts w:ascii="宋体" w:hAnsi="宋体" w:cs="宋体"/>
          <w:b/>
          <w:bCs/>
          <w:color w:val="auto"/>
          <w:kern w:val="0"/>
          <w:sz w:val="24"/>
        </w:rPr>
      </w:pPr>
      <w:r>
        <w:rPr>
          <w:rFonts w:hint="eastAsia" w:ascii="宋体" w:hAnsi="宋体" w:cs="宋体"/>
          <w:b/>
          <w:bCs/>
          <w:color w:val="auto"/>
          <w:kern w:val="0"/>
          <w:sz w:val="24"/>
          <w:lang w:val="en-US" w:eastAsia="zh-CN"/>
        </w:rPr>
        <w:t>6.</w:t>
      </w:r>
      <w:r>
        <w:rPr>
          <w:rFonts w:hint="eastAsia" w:ascii="宋体" w:hAnsi="宋体" w:cs="宋体"/>
          <w:b/>
          <w:bCs/>
          <w:color w:val="auto"/>
          <w:kern w:val="0"/>
          <w:sz w:val="24"/>
        </w:rPr>
        <w:t>提供参加政府采购活动前三年内在经营活动中没有重大违法记录的书面声明</w:t>
      </w:r>
    </w:p>
    <w:p w14:paraId="52840929">
      <w:pPr>
        <w:widowControl/>
        <w:jc w:val="left"/>
        <w:rPr>
          <w:rFonts w:ascii="宋体" w:hAnsi="宋体" w:cs="宋体"/>
          <w:b/>
          <w:color w:val="auto"/>
          <w:kern w:val="0"/>
          <w:sz w:val="24"/>
        </w:rPr>
      </w:pPr>
    </w:p>
    <w:p w14:paraId="59984E13">
      <w:pPr>
        <w:widowControl/>
        <w:spacing w:before="120" w:beforeLines="50"/>
        <w:jc w:val="center"/>
        <w:rPr>
          <w:rFonts w:ascii="华文中宋" w:hAnsi="华文中宋" w:eastAsia="华文中宋" w:cs="宋体"/>
          <w:bCs/>
          <w:color w:val="auto"/>
          <w:kern w:val="0"/>
          <w:sz w:val="36"/>
          <w:szCs w:val="36"/>
        </w:rPr>
      </w:pPr>
      <w:r>
        <w:rPr>
          <w:rFonts w:hint="eastAsia" w:ascii="华文中宋" w:hAnsi="华文中宋" w:eastAsia="华文中宋" w:cs="宋体"/>
          <w:bCs/>
          <w:color w:val="auto"/>
          <w:kern w:val="0"/>
          <w:sz w:val="36"/>
          <w:szCs w:val="36"/>
        </w:rPr>
        <w:t>声  明</w:t>
      </w:r>
    </w:p>
    <w:p w14:paraId="74C93F2C">
      <w:pPr>
        <w:widowControl/>
        <w:spacing w:before="120" w:beforeLines="50"/>
        <w:jc w:val="center"/>
        <w:rPr>
          <w:rFonts w:ascii="华文中宋" w:hAnsi="华文中宋" w:eastAsia="华文中宋" w:cs="宋体"/>
          <w:bCs/>
          <w:color w:val="auto"/>
          <w:kern w:val="0"/>
          <w:sz w:val="36"/>
          <w:szCs w:val="36"/>
        </w:rPr>
      </w:pPr>
    </w:p>
    <w:p w14:paraId="2A9E9901">
      <w:pPr>
        <w:widowControl/>
        <w:spacing w:line="460" w:lineRule="exact"/>
        <w:jc w:val="left"/>
        <w:rPr>
          <w:rFonts w:hint="eastAsia" w:ascii="宋体" w:hAnsi="宋体" w:eastAsia="宋体" w:cs="宋体"/>
          <w:color w:val="auto"/>
          <w:kern w:val="0"/>
          <w:sz w:val="24"/>
          <w:lang w:eastAsia="zh-CN"/>
        </w:rPr>
      </w:pPr>
      <w:r>
        <w:rPr>
          <w:rFonts w:hint="eastAsia" w:ascii="宋体" w:hAnsi="宋体" w:cs="宋体"/>
          <w:color w:val="auto"/>
          <w:kern w:val="0"/>
          <w:sz w:val="24"/>
        </w:rPr>
        <w:t>项目名称：</w:t>
      </w:r>
    </w:p>
    <w:p w14:paraId="22B8114C">
      <w:pPr>
        <w:widowControl/>
        <w:spacing w:line="460" w:lineRule="exact"/>
        <w:jc w:val="left"/>
        <w:rPr>
          <w:rFonts w:hint="eastAsia" w:ascii="宋体" w:hAnsi="宋体" w:eastAsia="宋体" w:cs="宋体"/>
          <w:color w:val="auto"/>
          <w:kern w:val="0"/>
          <w:sz w:val="24"/>
          <w:lang w:eastAsia="zh-CN"/>
        </w:rPr>
      </w:pPr>
      <w:r>
        <w:rPr>
          <w:rFonts w:hint="eastAsia" w:ascii="宋体" w:hAnsi="宋体" w:cs="宋体"/>
          <w:color w:val="auto"/>
          <w:kern w:val="0"/>
          <w:sz w:val="24"/>
        </w:rPr>
        <w:t>项目编号：</w:t>
      </w:r>
    </w:p>
    <w:p w14:paraId="5DA0D997">
      <w:pPr>
        <w:widowControl/>
        <w:spacing w:line="460" w:lineRule="exact"/>
        <w:jc w:val="left"/>
        <w:rPr>
          <w:rFonts w:ascii="宋体" w:hAnsi="宋体" w:cs="宋体"/>
          <w:color w:val="auto"/>
          <w:kern w:val="0"/>
          <w:sz w:val="24"/>
        </w:rPr>
      </w:pPr>
      <w:r>
        <w:rPr>
          <w:rFonts w:hint="eastAsia" w:ascii="宋体" w:hAnsi="宋体" w:cs="宋体"/>
          <w:color w:val="auto"/>
          <w:kern w:val="0"/>
          <w:sz w:val="24"/>
        </w:rPr>
        <w:t>致：</w:t>
      </w:r>
      <w:r>
        <w:rPr>
          <w:rFonts w:hint="eastAsia" w:ascii="宋体" w:hAnsi="宋体" w:cs="宋体"/>
          <w:bCs/>
          <w:color w:val="auto"/>
          <w:kern w:val="0"/>
          <w:sz w:val="24"/>
          <w:u w:val="single"/>
        </w:rPr>
        <w:t>亿诚建设项目管理有限公司</w:t>
      </w:r>
    </w:p>
    <w:p w14:paraId="191D7B98">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u w:val="single"/>
        </w:rPr>
        <w:t xml:space="preserve">            （供应商名称）     </w:t>
      </w:r>
      <w:r>
        <w:rPr>
          <w:rFonts w:hint="eastAsia" w:ascii="宋体" w:hAnsi="宋体" w:cs="宋体"/>
          <w:color w:val="auto"/>
          <w:kern w:val="0"/>
          <w:sz w:val="24"/>
        </w:rPr>
        <w:t>郑重声明，我公司在参加本项目采购活动前三年内无重大违法活动记录，符合法律法规规定的资格条件。我方对以上声明负全部法律责任。</w:t>
      </w:r>
    </w:p>
    <w:p w14:paraId="1CD95811">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rPr>
        <w:t>特此声明。</w:t>
      </w:r>
    </w:p>
    <w:p w14:paraId="269F7EA5">
      <w:pPr>
        <w:widowControl/>
        <w:spacing w:line="460" w:lineRule="exact"/>
        <w:ind w:firstLine="480" w:firstLineChars="200"/>
        <w:jc w:val="left"/>
        <w:rPr>
          <w:rFonts w:ascii="宋体" w:hAnsi="宋体" w:cs="宋体"/>
          <w:color w:val="auto"/>
          <w:kern w:val="0"/>
          <w:sz w:val="24"/>
        </w:rPr>
      </w:pPr>
    </w:p>
    <w:p w14:paraId="4D1782EB">
      <w:pPr>
        <w:widowControl/>
        <w:spacing w:line="460" w:lineRule="exact"/>
        <w:ind w:firstLine="480" w:firstLineChars="200"/>
        <w:jc w:val="left"/>
        <w:rPr>
          <w:rFonts w:ascii="宋体" w:hAnsi="宋体" w:cs="宋体"/>
          <w:color w:val="auto"/>
          <w:sz w:val="24"/>
        </w:rPr>
      </w:pPr>
      <w:r>
        <w:rPr>
          <w:rFonts w:hint="eastAsia" w:ascii="宋体" w:hAnsi="宋体" w:cs="宋体"/>
          <w:color w:val="auto"/>
          <w:kern w:val="0"/>
          <w:sz w:val="24"/>
        </w:rPr>
        <w:t>    供应商名称：</w:t>
      </w:r>
      <w:r>
        <w:rPr>
          <w:rFonts w:hint="eastAsia" w:ascii="宋体" w:hAnsi="宋体" w:cs="宋体"/>
          <w:color w:val="auto"/>
          <w:kern w:val="0"/>
          <w:sz w:val="24"/>
          <w:u w:val="single"/>
        </w:rPr>
        <w:t>　　                 　</w:t>
      </w:r>
      <w:r>
        <w:rPr>
          <w:rFonts w:hint="eastAsia" w:ascii="宋体" w:hAnsi="宋体" w:cs="宋体"/>
          <w:color w:val="auto"/>
          <w:sz w:val="24"/>
        </w:rPr>
        <w:t>(供应商公章)</w:t>
      </w:r>
    </w:p>
    <w:p w14:paraId="17E8BA0B">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rPr>
        <w:t>    </w:t>
      </w:r>
      <w:r>
        <w:rPr>
          <w:rFonts w:hint="eastAsia" w:ascii="宋体" w:hAnsi="宋体" w:cs="宋体"/>
          <w:color w:val="auto"/>
          <w:sz w:val="24"/>
        </w:rPr>
        <w:t>供应商</w:t>
      </w:r>
      <w:r>
        <w:rPr>
          <w:rFonts w:hint="eastAsia" w:ascii="宋体" w:hAnsi="宋体" w:cs="宋体"/>
          <w:color w:val="auto"/>
          <w:kern w:val="0"/>
          <w:sz w:val="24"/>
        </w:rPr>
        <w:t>代表：</w:t>
      </w:r>
      <w:r>
        <w:rPr>
          <w:rFonts w:hint="eastAsia" w:ascii="宋体" w:hAnsi="宋体" w:cs="宋体"/>
          <w:color w:val="auto"/>
          <w:kern w:val="0"/>
          <w:sz w:val="24"/>
          <w:u w:val="single"/>
        </w:rPr>
        <w:t>　　　　　     　　　　</w:t>
      </w:r>
      <w:r>
        <w:rPr>
          <w:rFonts w:hint="eastAsia" w:ascii="宋体" w:hAnsi="宋体" w:cs="宋体"/>
          <w:color w:val="auto"/>
          <w:kern w:val="0"/>
          <w:sz w:val="24"/>
        </w:rPr>
        <w:t xml:space="preserve">(签字) </w:t>
      </w:r>
    </w:p>
    <w:p w14:paraId="11A3F2E0">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地　　址：</w:t>
      </w:r>
      <w:r>
        <w:rPr>
          <w:rFonts w:hint="eastAsia" w:ascii="宋体" w:hAnsi="宋体" w:cs="宋体"/>
          <w:color w:val="auto"/>
          <w:kern w:val="0"/>
          <w:sz w:val="24"/>
          <w:u w:val="single"/>
        </w:rPr>
        <w:t xml:space="preserve">                              </w:t>
      </w:r>
    </w:p>
    <w:p w14:paraId="077EA054">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xml:space="preserve">        邮    编：</w:t>
      </w:r>
      <w:r>
        <w:rPr>
          <w:rFonts w:hint="eastAsia" w:ascii="宋体" w:hAnsi="宋体" w:cs="宋体"/>
          <w:color w:val="auto"/>
          <w:kern w:val="0"/>
          <w:sz w:val="24"/>
          <w:u w:val="single"/>
        </w:rPr>
        <w:t xml:space="preserve">　　                     　　 </w:t>
      </w:r>
    </w:p>
    <w:p w14:paraId="42471414">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电　　话：</w:t>
      </w:r>
      <w:r>
        <w:rPr>
          <w:rFonts w:hint="eastAsia" w:ascii="宋体" w:hAnsi="宋体" w:cs="宋体"/>
          <w:color w:val="auto"/>
          <w:kern w:val="0"/>
          <w:sz w:val="24"/>
          <w:u w:val="single"/>
        </w:rPr>
        <w:t>　　　                　　　　</w:t>
      </w:r>
    </w:p>
    <w:p w14:paraId="5D3D5FA6">
      <w:pPr>
        <w:widowControl/>
        <w:spacing w:line="460" w:lineRule="exact"/>
        <w:ind w:firstLine="480" w:firstLineChars="200"/>
        <w:jc w:val="left"/>
        <w:rPr>
          <w:rFonts w:hint="eastAsia" w:ascii="宋体" w:hAnsi="宋体" w:cs="宋体"/>
          <w:color w:val="auto"/>
          <w:kern w:val="0"/>
          <w:sz w:val="24"/>
          <w:u w:val="single"/>
        </w:rPr>
      </w:pPr>
      <w:r>
        <w:rPr>
          <w:rFonts w:hint="eastAsia" w:ascii="宋体" w:hAnsi="宋体" w:cs="宋体"/>
          <w:color w:val="auto"/>
          <w:kern w:val="0"/>
          <w:sz w:val="24"/>
        </w:rPr>
        <w:t>　　　　日    期：</w:t>
      </w:r>
      <w:r>
        <w:rPr>
          <w:rFonts w:hint="eastAsia" w:ascii="宋体" w:hAnsi="宋体" w:cs="宋体"/>
          <w:color w:val="auto"/>
          <w:kern w:val="0"/>
          <w:sz w:val="24"/>
          <w:u w:val="single"/>
        </w:rPr>
        <w:t xml:space="preserve">                               </w:t>
      </w:r>
    </w:p>
    <w:p w14:paraId="75A6E18B">
      <w:pPr>
        <w:widowControl/>
        <w:spacing w:line="460" w:lineRule="exact"/>
        <w:ind w:firstLine="480" w:firstLineChars="200"/>
        <w:jc w:val="left"/>
        <w:rPr>
          <w:rFonts w:hint="eastAsia" w:ascii="宋体" w:hAnsi="宋体" w:cs="宋体"/>
          <w:color w:val="auto"/>
          <w:kern w:val="0"/>
          <w:sz w:val="24"/>
          <w:u w:val="single"/>
        </w:rPr>
      </w:pPr>
    </w:p>
    <w:p w14:paraId="633F42D1">
      <w:pPr>
        <w:widowControl/>
        <w:spacing w:line="460" w:lineRule="exact"/>
        <w:ind w:firstLine="480" w:firstLineChars="200"/>
        <w:jc w:val="left"/>
        <w:rPr>
          <w:rFonts w:hint="eastAsia" w:ascii="宋体" w:hAnsi="宋体" w:cs="宋体"/>
          <w:color w:val="auto"/>
          <w:kern w:val="0"/>
          <w:sz w:val="24"/>
          <w:u w:val="single"/>
        </w:rPr>
      </w:pPr>
    </w:p>
    <w:p w14:paraId="29AC5261">
      <w:pPr>
        <w:widowControl/>
        <w:spacing w:line="460" w:lineRule="exact"/>
        <w:ind w:firstLine="480" w:firstLineChars="200"/>
        <w:jc w:val="left"/>
        <w:rPr>
          <w:rFonts w:hint="eastAsia" w:ascii="宋体" w:hAnsi="宋体" w:cs="宋体"/>
          <w:color w:val="auto"/>
          <w:kern w:val="0"/>
          <w:sz w:val="24"/>
          <w:u w:val="single"/>
        </w:rPr>
      </w:pPr>
    </w:p>
    <w:p w14:paraId="633D02E0">
      <w:pPr>
        <w:widowControl/>
        <w:spacing w:line="460" w:lineRule="exact"/>
        <w:ind w:firstLine="480" w:firstLineChars="200"/>
        <w:jc w:val="left"/>
        <w:rPr>
          <w:rFonts w:hint="eastAsia" w:ascii="宋体" w:hAnsi="宋体" w:cs="宋体"/>
          <w:color w:val="auto"/>
          <w:kern w:val="0"/>
          <w:sz w:val="24"/>
          <w:u w:val="single"/>
        </w:rPr>
      </w:pPr>
    </w:p>
    <w:p w14:paraId="7E1E83A0">
      <w:pPr>
        <w:widowControl/>
        <w:spacing w:line="460" w:lineRule="exact"/>
        <w:ind w:firstLine="480" w:firstLineChars="200"/>
        <w:jc w:val="left"/>
        <w:rPr>
          <w:rFonts w:hint="eastAsia" w:ascii="宋体" w:hAnsi="宋体" w:cs="宋体"/>
          <w:color w:val="auto"/>
          <w:kern w:val="0"/>
          <w:sz w:val="24"/>
          <w:u w:val="single"/>
        </w:rPr>
      </w:pPr>
    </w:p>
    <w:p w14:paraId="2351762E">
      <w:pPr>
        <w:widowControl/>
        <w:spacing w:line="460" w:lineRule="exact"/>
        <w:ind w:firstLine="480" w:firstLineChars="200"/>
        <w:jc w:val="left"/>
        <w:rPr>
          <w:rFonts w:hint="eastAsia" w:ascii="宋体" w:hAnsi="宋体" w:cs="宋体"/>
          <w:color w:val="auto"/>
          <w:kern w:val="0"/>
          <w:sz w:val="24"/>
          <w:u w:val="single"/>
        </w:rPr>
      </w:pPr>
    </w:p>
    <w:p w14:paraId="619C945A">
      <w:pPr>
        <w:widowControl/>
        <w:spacing w:line="460" w:lineRule="exact"/>
        <w:ind w:firstLine="480" w:firstLineChars="200"/>
        <w:jc w:val="left"/>
        <w:rPr>
          <w:rFonts w:hint="eastAsia" w:ascii="宋体" w:hAnsi="宋体" w:cs="宋体"/>
          <w:color w:val="auto"/>
          <w:kern w:val="0"/>
          <w:sz w:val="24"/>
          <w:u w:val="single"/>
        </w:rPr>
      </w:pPr>
    </w:p>
    <w:p w14:paraId="719CDA9E">
      <w:pPr>
        <w:widowControl/>
        <w:spacing w:line="460" w:lineRule="exact"/>
        <w:ind w:firstLine="480" w:firstLineChars="200"/>
        <w:jc w:val="left"/>
        <w:rPr>
          <w:rFonts w:hint="eastAsia" w:ascii="宋体" w:hAnsi="宋体" w:cs="宋体"/>
          <w:color w:val="auto"/>
          <w:kern w:val="0"/>
          <w:sz w:val="24"/>
          <w:u w:val="single"/>
        </w:rPr>
      </w:pPr>
    </w:p>
    <w:p w14:paraId="6F97B41D">
      <w:pPr>
        <w:widowControl/>
        <w:spacing w:line="460" w:lineRule="exact"/>
        <w:ind w:firstLine="480" w:firstLineChars="200"/>
        <w:jc w:val="left"/>
        <w:rPr>
          <w:rFonts w:hint="eastAsia" w:ascii="宋体" w:hAnsi="宋体" w:cs="宋体"/>
          <w:color w:val="auto"/>
          <w:kern w:val="0"/>
          <w:sz w:val="24"/>
          <w:u w:val="single"/>
        </w:rPr>
      </w:pPr>
    </w:p>
    <w:p w14:paraId="0368F767">
      <w:pPr>
        <w:widowControl/>
        <w:spacing w:line="460" w:lineRule="exact"/>
        <w:ind w:firstLine="480" w:firstLineChars="200"/>
        <w:jc w:val="left"/>
        <w:rPr>
          <w:rFonts w:hint="eastAsia" w:ascii="宋体" w:hAnsi="宋体" w:cs="宋体"/>
          <w:color w:val="auto"/>
          <w:kern w:val="0"/>
          <w:sz w:val="24"/>
          <w:u w:val="single"/>
        </w:rPr>
      </w:pPr>
    </w:p>
    <w:p w14:paraId="6E72BD0C">
      <w:pPr>
        <w:widowControl/>
        <w:spacing w:line="460" w:lineRule="exact"/>
        <w:ind w:firstLine="480" w:firstLineChars="200"/>
        <w:jc w:val="left"/>
        <w:rPr>
          <w:rFonts w:hint="eastAsia" w:ascii="宋体" w:hAnsi="宋体" w:cs="宋体"/>
          <w:color w:val="auto"/>
          <w:kern w:val="0"/>
          <w:sz w:val="24"/>
          <w:u w:val="single"/>
        </w:rPr>
      </w:pPr>
    </w:p>
    <w:p w14:paraId="4AB70626">
      <w:pPr>
        <w:snapToGrid w:val="0"/>
        <w:spacing w:line="440" w:lineRule="exact"/>
        <w:rPr>
          <w:rFonts w:ascii="宋体" w:hAnsi="宋体" w:cs="宋体"/>
          <w:b/>
          <w:bCs/>
          <w:color w:val="auto"/>
          <w:kern w:val="0"/>
          <w:sz w:val="24"/>
        </w:rPr>
      </w:pPr>
      <w:r>
        <w:rPr>
          <w:rFonts w:hint="eastAsia" w:ascii="宋体" w:hAnsi="宋体" w:cs="宋体"/>
          <w:b/>
          <w:bCs/>
          <w:color w:val="auto"/>
          <w:kern w:val="0"/>
          <w:sz w:val="24"/>
          <w:lang w:val="en-US" w:eastAsia="zh-CN"/>
        </w:rPr>
        <w:t>7.信用记录</w:t>
      </w:r>
      <w:r>
        <w:rPr>
          <w:rFonts w:hint="eastAsia" w:ascii="宋体" w:hAnsi="宋体" w:cs="宋体"/>
          <w:b/>
          <w:bCs/>
          <w:color w:val="auto"/>
          <w:kern w:val="0"/>
          <w:sz w:val="24"/>
        </w:rPr>
        <w:t>的书面声明</w:t>
      </w:r>
    </w:p>
    <w:p w14:paraId="60F30EE7">
      <w:pPr>
        <w:widowControl/>
        <w:jc w:val="left"/>
        <w:rPr>
          <w:rFonts w:ascii="宋体" w:hAnsi="宋体" w:cs="宋体"/>
          <w:b/>
          <w:color w:val="auto"/>
          <w:kern w:val="0"/>
          <w:sz w:val="24"/>
        </w:rPr>
      </w:pPr>
    </w:p>
    <w:p w14:paraId="1F75D415">
      <w:pPr>
        <w:widowControl/>
        <w:spacing w:before="120" w:beforeLines="50"/>
        <w:jc w:val="center"/>
        <w:rPr>
          <w:rFonts w:ascii="华文中宋" w:hAnsi="华文中宋" w:eastAsia="华文中宋" w:cs="宋体"/>
          <w:bCs/>
          <w:color w:val="auto"/>
          <w:kern w:val="0"/>
          <w:sz w:val="36"/>
          <w:szCs w:val="36"/>
        </w:rPr>
      </w:pPr>
      <w:r>
        <w:rPr>
          <w:rFonts w:hint="eastAsia" w:ascii="华文中宋" w:hAnsi="华文中宋" w:eastAsia="华文中宋" w:cs="宋体"/>
          <w:bCs/>
          <w:color w:val="auto"/>
          <w:kern w:val="0"/>
          <w:sz w:val="36"/>
          <w:szCs w:val="36"/>
        </w:rPr>
        <w:t>声  明</w:t>
      </w:r>
    </w:p>
    <w:p w14:paraId="73B7C69C">
      <w:pPr>
        <w:widowControl/>
        <w:spacing w:before="120" w:beforeLines="50"/>
        <w:jc w:val="center"/>
        <w:rPr>
          <w:rFonts w:ascii="华文中宋" w:hAnsi="华文中宋" w:eastAsia="华文中宋" w:cs="宋体"/>
          <w:bCs/>
          <w:color w:val="auto"/>
          <w:kern w:val="0"/>
          <w:sz w:val="36"/>
          <w:szCs w:val="36"/>
        </w:rPr>
      </w:pPr>
    </w:p>
    <w:p w14:paraId="24AD5976">
      <w:pPr>
        <w:widowControl/>
        <w:spacing w:line="460" w:lineRule="exact"/>
        <w:jc w:val="left"/>
        <w:rPr>
          <w:rFonts w:hint="eastAsia" w:ascii="宋体" w:hAnsi="宋体" w:eastAsia="宋体" w:cs="宋体"/>
          <w:color w:val="auto"/>
          <w:kern w:val="0"/>
          <w:sz w:val="24"/>
          <w:lang w:eastAsia="zh-CN"/>
        </w:rPr>
      </w:pPr>
      <w:r>
        <w:rPr>
          <w:rFonts w:hint="eastAsia" w:ascii="宋体" w:hAnsi="宋体" w:cs="宋体"/>
          <w:color w:val="auto"/>
          <w:kern w:val="0"/>
          <w:sz w:val="24"/>
        </w:rPr>
        <w:t>项目名称：</w:t>
      </w:r>
    </w:p>
    <w:p w14:paraId="16D1C43A">
      <w:pPr>
        <w:widowControl/>
        <w:spacing w:line="460" w:lineRule="exact"/>
        <w:jc w:val="left"/>
        <w:rPr>
          <w:rFonts w:hint="eastAsia" w:ascii="宋体" w:hAnsi="宋体" w:eastAsia="宋体" w:cs="宋体"/>
          <w:color w:val="auto"/>
          <w:kern w:val="0"/>
          <w:sz w:val="24"/>
          <w:lang w:eastAsia="zh-CN"/>
        </w:rPr>
      </w:pPr>
      <w:r>
        <w:rPr>
          <w:rFonts w:hint="eastAsia" w:ascii="宋体" w:hAnsi="宋体" w:cs="宋体"/>
          <w:color w:val="auto"/>
          <w:kern w:val="0"/>
          <w:sz w:val="24"/>
        </w:rPr>
        <w:t>项目编号：</w:t>
      </w:r>
    </w:p>
    <w:p w14:paraId="01CADE61">
      <w:pPr>
        <w:widowControl/>
        <w:spacing w:line="460" w:lineRule="exact"/>
        <w:jc w:val="left"/>
        <w:rPr>
          <w:rFonts w:ascii="宋体" w:hAnsi="宋体" w:cs="宋体"/>
          <w:color w:val="auto"/>
          <w:kern w:val="0"/>
          <w:sz w:val="24"/>
        </w:rPr>
      </w:pPr>
      <w:r>
        <w:rPr>
          <w:rFonts w:hint="eastAsia" w:ascii="宋体" w:hAnsi="宋体" w:cs="宋体"/>
          <w:color w:val="auto"/>
          <w:kern w:val="0"/>
          <w:sz w:val="24"/>
        </w:rPr>
        <w:t>致：</w:t>
      </w:r>
      <w:r>
        <w:rPr>
          <w:rFonts w:hint="eastAsia" w:ascii="宋体" w:hAnsi="宋体" w:cs="宋体"/>
          <w:bCs/>
          <w:color w:val="auto"/>
          <w:kern w:val="0"/>
          <w:sz w:val="24"/>
          <w:u w:val="single"/>
        </w:rPr>
        <w:t>亿诚建设项目管理有限公司</w:t>
      </w:r>
    </w:p>
    <w:p w14:paraId="05F3B0D8">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u w:val="single"/>
        </w:rPr>
        <w:t xml:space="preserve">            （供应商名称）     </w:t>
      </w:r>
      <w:r>
        <w:rPr>
          <w:rFonts w:hint="eastAsia" w:ascii="宋体" w:hAnsi="宋体" w:cs="宋体"/>
          <w:color w:val="auto"/>
          <w:kern w:val="0"/>
          <w:sz w:val="24"/>
        </w:rPr>
        <w:t>郑重声明，我</w:t>
      </w:r>
      <w:r>
        <w:rPr>
          <w:rFonts w:hint="eastAsia" w:ascii="宋体" w:hAnsi="宋体" w:cs="宋体"/>
          <w:color w:val="auto"/>
          <w:kern w:val="0"/>
          <w:sz w:val="24"/>
          <w:lang w:val="en-US" w:eastAsia="zh-CN"/>
        </w:rPr>
        <w:t>公司</w:t>
      </w:r>
      <w:r>
        <w:rPr>
          <w:rFonts w:hint="eastAsia" w:ascii="宋体" w:hAnsi="宋体" w:cs="宋体"/>
          <w:color w:val="auto"/>
          <w:sz w:val="24"/>
          <w:lang w:val="en-US" w:eastAsia="zh-CN"/>
        </w:rPr>
        <w:t>未被列入“信用中国”网站及“中国政府采购网”网站失信被执行人、 重大税收违法案件当事人名单、政府采购严重违法失信行为记录名单</w:t>
      </w:r>
      <w:r>
        <w:rPr>
          <w:rFonts w:hint="eastAsia" w:ascii="宋体" w:hAnsi="宋体" w:cs="宋体"/>
          <w:color w:val="auto"/>
          <w:kern w:val="0"/>
          <w:sz w:val="24"/>
        </w:rPr>
        <w:t>，符合法律法规规定的资格条件。我方对以上声明负全部法律责任。</w:t>
      </w:r>
    </w:p>
    <w:p w14:paraId="6F2DD3FE">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rPr>
        <w:t>特此声明。</w:t>
      </w:r>
    </w:p>
    <w:p w14:paraId="577B1798">
      <w:pPr>
        <w:widowControl/>
        <w:spacing w:line="460" w:lineRule="exact"/>
        <w:ind w:firstLine="480" w:firstLineChars="200"/>
        <w:jc w:val="left"/>
        <w:rPr>
          <w:rFonts w:ascii="宋体" w:hAnsi="宋体" w:cs="宋体"/>
          <w:color w:val="auto"/>
          <w:kern w:val="0"/>
          <w:sz w:val="24"/>
        </w:rPr>
      </w:pPr>
    </w:p>
    <w:p w14:paraId="121E7849">
      <w:pPr>
        <w:widowControl/>
        <w:spacing w:line="460" w:lineRule="exact"/>
        <w:ind w:firstLine="480" w:firstLineChars="200"/>
        <w:jc w:val="left"/>
        <w:rPr>
          <w:rFonts w:ascii="宋体" w:hAnsi="宋体" w:cs="宋体"/>
          <w:color w:val="auto"/>
          <w:sz w:val="24"/>
        </w:rPr>
      </w:pPr>
      <w:r>
        <w:rPr>
          <w:rFonts w:hint="eastAsia" w:ascii="宋体" w:hAnsi="宋体" w:cs="宋体"/>
          <w:color w:val="auto"/>
          <w:kern w:val="0"/>
          <w:sz w:val="24"/>
        </w:rPr>
        <w:t>    供应商名称：</w:t>
      </w:r>
      <w:r>
        <w:rPr>
          <w:rFonts w:hint="eastAsia" w:ascii="宋体" w:hAnsi="宋体" w:cs="宋体"/>
          <w:color w:val="auto"/>
          <w:kern w:val="0"/>
          <w:sz w:val="24"/>
          <w:u w:val="single"/>
        </w:rPr>
        <w:t>　　                 　</w:t>
      </w:r>
      <w:r>
        <w:rPr>
          <w:rFonts w:hint="eastAsia" w:ascii="宋体" w:hAnsi="宋体" w:cs="宋体"/>
          <w:color w:val="auto"/>
          <w:sz w:val="24"/>
        </w:rPr>
        <w:t>(供应商公章)</w:t>
      </w:r>
    </w:p>
    <w:p w14:paraId="222D11F1">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rPr>
        <w:t>    </w:t>
      </w:r>
      <w:r>
        <w:rPr>
          <w:rFonts w:hint="eastAsia" w:ascii="宋体" w:hAnsi="宋体" w:cs="宋体"/>
          <w:color w:val="auto"/>
          <w:sz w:val="24"/>
        </w:rPr>
        <w:t>供应商</w:t>
      </w:r>
      <w:r>
        <w:rPr>
          <w:rFonts w:hint="eastAsia" w:ascii="宋体" w:hAnsi="宋体" w:cs="宋体"/>
          <w:color w:val="auto"/>
          <w:kern w:val="0"/>
          <w:sz w:val="24"/>
        </w:rPr>
        <w:t>代表：</w:t>
      </w:r>
      <w:r>
        <w:rPr>
          <w:rFonts w:hint="eastAsia" w:ascii="宋体" w:hAnsi="宋体" w:cs="宋体"/>
          <w:color w:val="auto"/>
          <w:kern w:val="0"/>
          <w:sz w:val="24"/>
          <w:u w:val="single"/>
        </w:rPr>
        <w:t>　　　　　     　　　　</w:t>
      </w:r>
      <w:r>
        <w:rPr>
          <w:rFonts w:hint="eastAsia" w:ascii="宋体" w:hAnsi="宋体" w:cs="宋体"/>
          <w:color w:val="auto"/>
          <w:kern w:val="0"/>
          <w:sz w:val="24"/>
        </w:rPr>
        <w:t xml:space="preserve">(签字) </w:t>
      </w:r>
    </w:p>
    <w:p w14:paraId="2F277730">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地　　址：</w:t>
      </w:r>
      <w:r>
        <w:rPr>
          <w:rFonts w:hint="eastAsia" w:ascii="宋体" w:hAnsi="宋体" w:cs="宋体"/>
          <w:color w:val="auto"/>
          <w:kern w:val="0"/>
          <w:sz w:val="24"/>
          <w:u w:val="single"/>
        </w:rPr>
        <w:t xml:space="preserve">                              </w:t>
      </w:r>
    </w:p>
    <w:p w14:paraId="740D49C4">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xml:space="preserve">        邮    编：</w:t>
      </w:r>
      <w:r>
        <w:rPr>
          <w:rFonts w:hint="eastAsia" w:ascii="宋体" w:hAnsi="宋体" w:cs="宋体"/>
          <w:color w:val="auto"/>
          <w:kern w:val="0"/>
          <w:sz w:val="24"/>
          <w:u w:val="single"/>
        </w:rPr>
        <w:t xml:space="preserve">　　                     　　 </w:t>
      </w:r>
    </w:p>
    <w:p w14:paraId="69D83837">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电　　话：</w:t>
      </w:r>
      <w:r>
        <w:rPr>
          <w:rFonts w:hint="eastAsia" w:ascii="宋体" w:hAnsi="宋体" w:cs="宋体"/>
          <w:color w:val="auto"/>
          <w:kern w:val="0"/>
          <w:sz w:val="24"/>
          <w:u w:val="single"/>
        </w:rPr>
        <w:t>　　　                　　　　</w:t>
      </w:r>
    </w:p>
    <w:p w14:paraId="028BFC9E">
      <w:pPr>
        <w:widowControl/>
        <w:spacing w:line="460" w:lineRule="exact"/>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kern w:val="0"/>
          <w:sz w:val="24"/>
        </w:rPr>
        <w:t>　　　　日    期：</w:t>
      </w:r>
      <w:r>
        <w:rPr>
          <w:rFonts w:hint="eastAsia" w:ascii="宋体" w:hAnsi="宋体" w:cs="宋体"/>
          <w:color w:val="auto"/>
          <w:kern w:val="0"/>
          <w:sz w:val="24"/>
          <w:u w:val="single"/>
        </w:rPr>
        <w:t xml:space="preserve">                               </w:t>
      </w:r>
    </w:p>
    <w:p w14:paraId="36193470">
      <w:pPr>
        <w:widowControl/>
        <w:spacing w:line="460" w:lineRule="exact"/>
        <w:ind w:firstLine="480" w:firstLineChars="200"/>
        <w:jc w:val="left"/>
        <w:rPr>
          <w:rFonts w:hint="eastAsia" w:ascii="宋体" w:hAnsi="宋体" w:cs="宋体"/>
          <w:color w:val="auto"/>
          <w:kern w:val="0"/>
          <w:sz w:val="24"/>
          <w:u w:val="singl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F380C">
    <w:pP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0704DB"/>
    <w:rsid w:val="2D0704DB"/>
    <w:rsid w:val="2E810E3C"/>
    <w:rsid w:val="3DDE529C"/>
    <w:rsid w:val="4A734E08"/>
    <w:rsid w:val="61E80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1124</Words>
  <Characters>1136</Characters>
  <Lines>0</Lines>
  <Paragraphs>0</Paragraphs>
  <TotalTime>2</TotalTime>
  <ScaleCrop>false</ScaleCrop>
  <LinksUpToDate>false</LinksUpToDate>
  <CharactersWithSpaces>1749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2025-07-21T02:20:00Z</dcterms:created>
  <dc:creator>JYZB</dc:creator>
  <cp:lastModifiedBy>亿诚</cp:lastModifiedBy>
  <dcterms:modified xsi:type="dcterms:W3CDTF">2025-09-11T09:11:16Z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62D0ED05E2AC469DA30BA689BE4BBE58_13</vt:lpwstr>
  </property>
  <property fmtid="{D5CDD505-2E9C-101B-9397-08002B2CF9AE}" pid="4" name="KSOTemplateDocerSaveRecord">
    <vt:lpwstr>eyJoZGlkIjoiM2NmYTlkNmQyOWE5NjNjOWY3Y2ZiMGFkYTc1MDQ4YzciLCJ1c2VySWQiOiIxNjk5OTM3MzU2In0=</vt:lpwstr>
  </property>
</Properties>
</file>