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E629A">
      <w:pPr>
        <w:spacing w:line="480" w:lineRule="auto"/>
        <w:jc w:val="center"/>
        <w:rPr>
          <w:rFonts w:ascii="仿宋" w:hAnsi="仿宋" w:eastAsia="仿宋" w:cs="仿宋"/>
          <w:b/>
          <w:bCs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sz w:val="22"/>
          <w:szCs w:val="22"/>
        </w:rPr>
        <w:t>承诺书</w:t>
      </w:r>
    </w:p>
    <w:p w14:paraId="7437BC40">
      <w:pPr>
        <w:spacing w:line="48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西安市第五医院：</w:t>
      </w:r>
    </w:p>
    <w:p w14:paraId="6848DA85">
      <w:pPr>
        <w:spacing w:line="48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_________________（投标单位名称）声明我单位与其他磋商响应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4F6E4269">
      <w:pPr>
        <w:spacing w:line="48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</w:p>
    <w:p w14:paraId="55CCD179">
      <w:pPr>
        <w:spacing w:line="48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响应单位：______________________（公章）</w:t>
      </w:r>
    </w:p>
    <w:p w14:paraId="4E2F6E17">
      <w:pPr>
        <w:spacing w:line="48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法定代表人（签字或盖章）：</w:t>
      </w:r>
    </w:p>
    <w:p w14:paraId="5E50F1C3">
      <w:r>
        <w:rPr>
          <w:rFonts w:hint="eastAsia" w:ascii="仿宋" w:hAnsi="仿宋" w:eastAsia="仿宋" w:cs="仿宋"/>
          <w:sz w:val="22"/>
          <w:szCs w:val="22"/>
        </w:rPr>
        <w:t>日期：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13D5E"/>
    <w:rsid w:val="146B5B8E"/>
    <w:rsid w:val="7331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2026-01-13T07:14:00Z</dcterms:created>
  <dc:creator>xxxx.</dc:creator>
  <cp:lastModifiedBy>xxxx.</cp:lastModifiedBy>
  <dcterms:modified xsi:type="dcterms:W3CDTF">2026-01-13T07:14:44Z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5CA998758774469C92929CE57AA2A98A_13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