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F6E706">
      <w:pPr>
        <w:pStyle w:val="6"/>
        <w:rPr>
          <w:rFonts w:hint="eastAsia" w:ascii="仿宋" w:hAnsi="仿宋" w:eastAsia="仿宋" w:cs="仿宋"/>
          <w:i w:val="0"/>
          <w:iCs w:val="0"/>
          <w:color w:val="auto"/>
        </w:rPr>
      </w:pPr>
      <w:r>
        <w:rPr>
          <w:rFonts w:hint="eastAsia" w:ascii="仿宋" w:hAnsi="仿宋" w:eastAsia="仿宋" w:cs="仿宋"/>
          <w:i w:val="0"/>
          <w:iCs w:val="0"/>
          <w:color w:val="auto"/>
        </w:rPr>
        <w:t>技术参数偏离表</w:t>
      </w:r>
    </w:p>
    <w:p w14:paraId="0C9C64A7">
      <w:pPr>
        <w:pStyle w:val="4"/>
        <w:spacing w:before="9"/>
        <w:ind w:left="-240" w:leftChars="-100" w:firstLine="201" w:firstLineChars="200"/>
        <w:rPr>
          <w:rFonts w:hint="eastAsia" w:ascii="仿宋" w:hAnsi="仿宋" w:eastAsia="仿宋" w:cs="仿宋"/>
          <w:b/>
          <w:i w:val="0"/>
          <w:iCs w:val="0"/>
          <w:color w:val="auto"/>
          <w:sz w:val="10"/>
        </w:rPr>
      </w:pPr>
    </w:p>
    <w:p w14:paraId="776E8150">
      <w:pPr>
        <w:pStyle w:val="4"/>
        <w:spacing w:after="0" w:line="243" w:lineRule="auto"/>
        <w:rPr>
          <w:rFonts w:hint="eastAsia" w:ascii="仿宋" w:hAnsi="仿宋" w:eastAsia="仿宋" w:cs="仿宋"/>
          <w:i w:val="0"/>
          <w:iCs w:val="0"/>
          <w:color w:val="auto"/>
        </w:rPr>
      </w:pPr>
      <w:r>
        <w:rPr>
          <w:rFonts w:hint="eastAsia" w:ascii="仿宋" w:hAnsi="仿宋" w:eastAsia="仿宋" w:cs="仿宋"/>
          <w:i w:val="0"/>
          <w:iCs w:val="0"/>
          <w:color w:val="auto"/>
        </w:rPr>
        <w:t>项目编号：</w:t>
      </w:r>
      <w:r>
        <w:rPr>
          <w:rFonts w:hint="eastAsia" w:ascii="仿宋" w:hAnsi="仿宋" w:eastAsia="仿宋" w:cs="仿宋"/>
          <w:i w:val="0"/>
          <w:iCs w:val="0"/>
          <w:color w:val="auto"/>
          <w:u w:val="single"/>
        </w:rPr>
        <w:t xml:space="preserve">                   </w:t>
      </w:r>
      <w:r>
        <w:rPr>
          <w:rFonts w:hint="eastAsia" w:ascii="仿宋" w:hAnsi="仿宋" w:eastAsia="仿宋" w:cs="仿宋"/>
          <w:i w:val="0"/>
          <w:iCs w:val="0"/>
          <w:color w:val="auto"/>
        </w:rPr>
        <w:t xml:space="preserve"> 项目名称：</w:t>
      </w:r>
      <w:r>
        <w:rPr>
          <w:rFonts w:hint="eastAsia" w:ascii="仿宋" w:hAnsi="仿宋" w:eastAsia="仿宋" w:cs="仿宋"/>
          <w:i w:val="0"/>
          <w:iCs w:val="0"/>
          <w:color w:val="auto"/>
          <w:u w:val="single"/>
        </w:rPr>
        <w:t xml:space="preserve">                   </w:t>
      </w:r>
    </w:p>
    <w:p w14:paraId="4E850415">
      <w:pPr>
        <w:pStyle w:val="4"/>
        <w:ind w:left="-240" w:leftChars="-100" w:firstLine="400" w:firstLineChars="200"/>
        <w:rPr>
          <w:rFonts w:hint="eastAsia" w:ascii="仿宋" w:hAnsi="仿宋" w:eastAsia="仿宋" w:cs="仿宋"/>
          <w:i w:val="0"/>
          <w:iCs w:val="0"/>
          <w:color w:val="auto"/>
          <w:sz w:val="20"/>
        </w:rPr>
      </w:pP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6"/>
        <w:gridCol w:w="1420"/>
        <w:gridCol w:w="1840"/>
        <w:gridCol w:w="1559"/>
        <w:gridCol w:w="1135"/>
        <w:gridCol w:w="1110"/>
      </w:tblGrid>
      <w:tr w14:paraId="03136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686" w:type="dxa"/>
            <w:vAlign w:val="center"/>
          </w:tcPr>
          <w:p w14:paraId="5E113085">
            <w:pPr>
              <w:pStyle w:val="9"/>
              <w:jc w:val="center"/>
              <w:rPr>
                <w:rFonts w:hint="eastAsia" w:ascii="仿宋" w:hAnsi="仿宋" w:eastAsia="仿宋" w:cs="仿宋"/>
                <w:i w:val="0"/>
                <w:iCs w:val="0"/>
                <w:color w:val="auto"/>
              </w:rPr>
            </w:pPr>
            <w:r>
              <w:rPr>
                <w:rFonts w:hint="eastAsia" w:ascii="仿宋" w:hAnsi="仿宋" w:eastAsia="仿宋" w:cs="仿宋"/>
                <w:i w:val="0"/>
                <w:iCs w:val="0"/>
                <w:color w:val="auto"/>
              </w:rPr>
              <w:t>序号</w:t>
            </w:r>
          </w:p>
        </w:tc>
        <w:tc>
          <w:tcPr>
            <w:tcW w:w="1420" w:type="dxa"/>
            <w:shd w:val="clear" w:color="auto" w:fill="auto"/>
            <w:vAlign w:val="center"/>
          </w:tcPr>
          <w:p w14:paraId="2EBED9EA">
            <w:pPr>
              <w:pStyle w:val="9"/>
              <w:jc w:val="center"/>
              <w:rPr>
                <w:rFonts w:hint="eastAsia" w:ascii="仿宋" w:hAnsi="仿宋" w:eastAsia="仿宋" w:cs="仿宋"/>
                <w:i w:val="0"/>
                <w:iCs w:val="0"/>
                <w:color w:val="auto"/>
                <w:sz w:val="24"/>
                <w:szCs w:val="24"/>
                <w:lang w:val="en-US" w:eastAsia="zh-CN" w:bidi="ar-SA"/>
              </w:rPr>
            </w:pPr>
            <w:r>
              <w:rPr>
                <w:rFonts w:hint="eastAsia" w:ascii="仿宋" w:hAnsi="仿宋" w:eastAsia="仿宋" w:cs="仿宋"/>
                <w:i w:val="0"/>
                <w:iCs w:val="0"/>
                <w:color w:val="auto"/>
              </w:rPr>
              <w:t>招标要求</w:t>
            </w:r>
          </w:p>
        </w:tc>
        <w:tc>
          <w:tcPr>
            <w:tcW w:w="1840" w:type="dxa"/>
            <w:shd w:val="clear" w:color="auto" w:fill="auto"/>
            <w:vAlign w:val="center"/>
          </w:tcPr>
          <w:p w14:paraId="55A6E95F">
            <w:pPr>
              <w:pStyle w:val="9"/>
              <w:jc w:val="center"/>
              <w:rPr>
                <w:rFonts w:hint="eastAsia" w:ascii="仿宋" w:hAnsi="仿宋" w:eastAsia="仿宋" w:cs="仿宋"/>
                <w:i w:val="0"/>
                <w:iCs w:val="0"/>
                <w:color w:val="auto"/>
                <w:sz w:val="24"/>
                <w:szCs w:val="24"/>
                <w:lang w:val="en-US" w:eastAsia="zh-CN" w:bidi="ar-SA"/>
              </w:rPr>
            </w:pPr>
            <w:r>
              <w:rPr>
                <w:rFonts w:hint="eastAsia" w:ascii="仿宋" w:hAnsi="仿宋" w:eastAsia="仿宋" w:cs="仿宋"/>
                <w:i w:val="0"/>
                <w:iCs w:val="0"/>
                <w:color w:val="auto"/>
              </w:rPr>
              <w:t>投标响应</w:t>
            </w:r>
          </w:p>
        </w:tc>
        <w:tc>
          <w:tcPr>
            <w:tcW w:w="1559" w:type="dxa"/>
            <w:shd w:val="clear" w:color="auto" w:fill="auto"/>
            <w:vAlign w:val="center"/>
          </w:tcPr>
          <w:p w14:paraId="54400C79">
            <w:pPr>
              <w:pStyle w:val="9"/>
              <w:jc w:val="center"/>
              <w:rPr>
                <w:rFonts w:hint="eastAsia" w:ascii="仿宋" w:hAnsi="仿宋" w:eastAsia="仿宋" w:cs="仿宋"/>
                <w:i w:val="0"/>
                <w:iCs w:val="0"/>
                <w:color w:val="auto"/>
                <w:sz w:val="24"/>
                <w:szCs w:val="24"/>
                <w:lang w:val="en-US" w:eastAsia="zh-CN" w:bidi="ar-SA"/>
              </w:rPr>
            </w:pPr>
            <w:r>
              <w:rPr>
                <w:rFonts w:hint="eastAsia" w:ascii="仿宋" w:hAnsi="仿宋" w:eastAsia="仿宋" w:cs="仿宋"/>
                <w:i w:val="0"/>
                <w:iCs w:val="0"/>
                <w:color w:val="auto"/>
              </w:rPr>
              <w:t>偏离</w:t>
            </w:r>
          </w:p>
        </w:tc>
        <w:tc>
          <w:tcPr>
            <w:tcW w:w="1135" w:type="dxa"/>
            <w:shd w:val="clear" w:color="auto" w:fill="auto"/>
            <w:vAlign w:val="center"/>
          </w:tcPr>
          <w:p w14:paraId="5E0BD463">
            <w:pPr>
              <w:pStyle w:val="9"/>
              <w:jc w:val="center"/>
              <w:rPr>
                <w:rFonts w:hint="eastAsia" w:ascii="仿宋" w:hAnsi="仿宋" w:eastAsia="仿宋" w:cs="仿宋"/>
                <w:i w:val="0"/>
                <w:iCs w:val="0"/>
                <w:color w:val="auto"/>
                <w:sz w:val="24"/>
                <w:szCs w:val="24"/>
                <w:lang w:val="en-US" w:eastAsia="zh-CN" w:bidi="ar-SA"/>
              </w:rPr>
            </w:pPr>
            <w:r>
              <w:rPr>
                <w:rFonts w:hint="eastAsia" w:ascii="仿宋" w:hAnsi="仿宋" w:eastAsia="仿宋" w:cs="仿宋"/>
                <w:i w:val="0"/>
                <w:iCs w:val="0"/>
                <w:color w:val="auto"/>
                <w:lang w:val="en-US" w:eastAsia="zh-CN"/>
              </w:rPr>
              <w:t>页码</w:t>
            </w:r>
          </w:p>
        </w:tc>
        <w:tc>
          <w:tcPr>
            <w:tcW w:w="1110" w:type="dxa"/>
            <w:vAlign w:val="center"/>
          </w:tcPr>
          <w:p w14:paraId="1E94BA25">
            <w:pPr>
              <w:pStyle w:val="9"/>
              <w:jc w:val="center"/>
              <w:rPr>
                <w:rFonts w:hint="eastAsia" w:ascii="仿宋" w:hAnsi="仿宋" w:eastAsia="仿宋" w:cs="仿宋"/>
                <w:i w:val="0"/>
                <w:iCs w:val="0"/>
                <w:color w:val="auto"/>
                <w:lang w:val="en-US" w:eastAsia="zh-CN"/>
              </w:rPr>
            </w:pPr>
            <w:r>
              <w:rPr>
                <w:rFonts w:hint="eastAsia" w:ascii="仿宋" w:hAnsi="仿宋" w:eastAsia="仿宋" w:cs="仿宋"/>
                <w:i w:val="0"/>
                <w:iCs w:val="0"/>
                <w:color w:val="auto"/>
                <w:lang w:val="en-US" w:eastAsia="zh-CN"/>
              </w:rPr>
              <w:t>备注</w:t>
            </w:r>
          </w:p>
        </w:tc>
      </w:tr>
      <w:tr w14:paraId="6C8047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686" w:type="dxa"/>
            <w:vAlign w:val="center"/>
          </w:tcPr>
          <w:p w14:paraId="557331CC">
            <w:pPr>
              <w:pStyle w:val="9"/>
              <w:jc w:val="center"/>
              <w:rPr>
                <w:rFonts w:hint="eastAsia" w:ascii="仿宋" w:hAnsi="仿宋" w:eastAsia="仿宋" w:cs="仿宋"/>
                <w:i w:val="0"/>
                <w:iCs w:val="0"/>
                <w:color w:val="auto"/>
                <w:sz w:val="22"/>
              </w:rPr>
            </w:pPr>
          </w:p>
        </w:tc>
        <w:tc>
          <w:tcPr>
            <w:tcW w:w="1420" w:type="dxa"/>
            <w:vAlign w:val="center"/>
          </w:tcPr>
          <w:p w14:paraId="7AF03A7D">
            <w:pPr>
              <w:pStyle w:val="9"/>
              <w:jc w:val="center"/>
              <w:rPr>
                <w:rFonts w:hint="eastAsia" w:ascii="仿宋" w:hAnsi="仿宋" w:eastAsia="仿宋" w:cs="仿宋"/>
                <w:i w:val="0"/>
                <w:iCs w:val="0"/>
                <w:color w:val="auto"/>
                <w:sz w:val="22"/>
              </w:rPr>
            </w:pPr>
          </w:p>
        </w:tc>
        <w:tc>
          <w:tcPr>
            <w:tcW w:w="1840" w:type="dxa"/>
            <w:vAlign w:val="center"/>
          </w:tcPr>
          <w:p w14:paraId="738A9F04">
            <w:pPr>
              <w:pStyle w:val="9"/>
              <w:jc w:val="center"/>
              <w:rPr>
                <w:rFonts w:hint="eastAsia" w:ascii="仿宋" w:hAnsi="仿宋" w:eastAsia="仿宋" w:cs="仿宋"/>
                <w:i w:val="0"/>
                <w:iCs w:val="0"/>
                <w:color w:val="auto"/>
                <w:sz w:val="22"/>
              </w:rPr>
            </w:pPr>
          </w:p>
        </w:tc>
        <w:tc>
          <w:tcPr>
            <w:tcW w:w="1559" w:type="dxa"/>
            <w:vAlign w:val="center"/>
          </w:tcPr>
          <w:p w14:paraId="51B8A407">
            <w:pPr>
              <w:pStyle w:val="9"/>
              <w:jc w:val="center"/>
              <w:rPr>
                <w:rFonts w:hint="eastAsia" w:ascii="仿宋" w:hAnsi="仿宋" w:eastAsia="仿宋" w:cs="仿宋"/>
                <w:i w:val="0"/>
                <w:iCs w:val="0"/>
                <w:color w:val="auto"/>
                <w:sz w:val="22"/>
              </w:rPr>
            </w:pPr>
          </w:p>
        </w:tc>
        <w:tc>
          <w:tcPr>
            <w:tcW w:w="1135" w:type="dxa"/>
            <w:vAlign w:val="center"/>
          </w:tcPr>
          <w:p w14:paraId="3F348489">
            <w:pPr>
              <w:pStyle w:val="9"/>
              <w:jc w:val="center"/>
              <w:rPr>
                <w:rFonts w:hint="eastAsia" w:ascii="仿宋" w:hAnsi="仿宋" w:eastAsia="仿宋" w:cs="仿宋"/>
                <w:i w:val="0"/>
                <w:iCs w:val="0"/>
                <w:color w:val="auto"/>
                <w:sz w:val="22"/>
              </w:rPr>
            </w:pPr>
          </w:p>
        </w:tc>
        <w:tc>
          <w:tcPr>
            <w:tcW w:w="1110" w:type="dxa"/>
            <w:vAlign w:val="center"/>
          </w:tcPr>
          <w:p w14:paraId="03C47A10">
            <w:pPr>
              <w:pStyle w:val="9"/>
              <w:jc w:val="center"/>
              <w:rPr>
                <w:rFonts w:hint="eastAsia" w:ascii="仿宋" w:hAnsi="仿宋" w:eastAsia="仿宋" w:cs="仿宋"/>
                <w:i w:val="0"/>
                <w:iCs w:val="0"/>
                <w:color w:val="auto"/>
                <w:sz w:val="22"/>
              </w:rPr>
            </w:pPr>
          </w:p>
        </w:tc>
      </w:tr>
      <w:tr w14:paraId="152D4D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686" w:type="dxa"/>
            <w:vAlign w:val="center"/>
          </w:tcPr>
          <w:p w14:paraId="7C6FB71E">
            <w:pPr>
              <w:pStyle w:val="9"/>
              <w:jc w:val="center"/>
              <w:rPr>
                <w:rFonts w:hint="eastAsia" w:ascii="仿宋" w:hAnsi="仿宋" w:eastAsia="仿宋" w:cs="仿宋"/>
                <w:i w:val="0"/>
                <w:iCs w:val="0"/>
                <w:color w:val="auto"/>
                <w:sz w:val="22"/>
              </w:rPr>
            </w:pPr>
          </w:p>
        </w:tc>
        <w:tc>
          <w:tcPr>
            <w:tcW w:w="1420" w:type="dxa"/>
            <w:vAlign w:val="center"/>
          </w:tcPr>
          <w:p w14:paraId="211C7A98">
            <w:pPr>
              <w:pStyle w:val="9"/>
              <w:jc w:val="center"/>
              <w:rPr>
                <w:rFonts w:hint="eastAsia" w:ascii="仿宋" w:hAnsi="仿宋" w:eastAsia="仿宋" w:cs="仿宋"/>
                <w:i w:val="0"/>
                <w:iCs w:val="0"/>
                <w:color w:val="auto"/>
                <w:sz w:val="22"/>
              </w:rPr>
            </w:pPr>
          </w:p>
        </w:tc>
        <w:tc>
          <w:tcPr>
            <w:tcW w:w="1840" w:type="dxa"/>
            <w:vAlign w:val="center"/>
          </w:tcPr>
          <w:p w14:paraId="64CB8787">
            <w:pPr>
              <w:pStyle w:val="9"/>
              <w:jc w:val="center"/>
              <w:rPr>
                <w:rFonts w:hint="eastAsia" w:ascii="仿宋" w:hAnsi="仿宋" w:eastAsia="仿宋" w:cs="仿宋"/>
                <w:i w:val="0"/>
                <w:iCs w:val="0"/>
                <w:color w:val="auto"/>
                <w:sz w:val="22"/>
              </w:rPr>
            </w:pPr>
          </w:p>
        </w:tc>
        <w:tc>
          <w:tcPr>
            <w:tcW w:w="1559" w:type="dxa"/>
            <w:vAlign w:val="center"/>
          </w:tcPr>
          <w:p w14:paraId="4F601512">
            <w:pPr>
              <w:pStyle w:val="9"/>
              <w:jc w:val="center"/>
              <w:rPr>
                <w:rFonts w:hint="eastAsia" w:ascii="仿宋" w:hAnsi="仿宋" w:eastAsia="仿宋" w:cs="仿宋"/>
                <w:i w:val="0"/>
                <w:iCs w:val="0"/>
                <w:color w:val="auto"/>
                <w:sz w:val="22"/>
              </w:rPr>
            </w:pPr>
          </w:p>
        </w:tc>
        <w:tc>
          <w:tcPr>
            <w:tcW w:w="1135" w:type="dxa"/>
            <w:vAlign w:val="center"/>
          </w:tcPr>
          <w:p w14:paraId="5946DAEB">
            <w:pPr>
              <w:pStyle w:val="9"/>
              <w:jc w:val="center"/>
              <w:rPr>
                <w:rFonts w:hint="eastAsia" w:ascii="仿宋" w:hAnsi="仿宋" w:eastAsia="仿宋" w:cs="仿宋"/>
                <w:i w:val="0"/>
                <w:iCs w:val="0"/>
                <w:color w:val="auto"/>
                <w:sz w:val="22"/>
              </w:rPr>
            </w:pPr>
          </w:p>
        </w:tc>
        <w:tc>
          <w:tcPr>
            <w:tcW w:w="1110" w:type="dxa"/>
            <w:vAlign w:val="center"/>
          </w:tcPr>
          <w:p w14:paraId="4B36EFBD">
            <w:pPr>
              <w:pStyle w:val="9"/>
              <w:jc w:val="center"/>
              <w:rPr>
                <w:rFonts w:hint="eastAsia" w:ascii="仿宋" w:hAnsi="仿宋" w:eastAsia="仿宋" w:cs="仿宋"/>
                <w:i w:val="0"/>
                <w:iCs w:val="0"/>
                <w:color w:val="auto"/>
                <w:sz w:val="22"/>
              </w:rPr>
            </w:pPr>
          </w:p>
        </w:tc>
      </w:tr>
      <w:tr w14:paraId="0AFB32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686" w:type="dxa"/>
            <w:vAlign w:val="center"/>
          </w:tcPr>
          <w:p w14:paraId="644768B5">
            <w:pPr>
              <w:pStyle w:val="9"/>
              <w:jc w:val="center"/>
              <w:rPr>
                <w:rFonts w:hint="eastAsia" w:ascii="仿宋" w:hAnsi="仿宋" w:eastAsia="仿宋" w:cs="仿宋"/>
                <w:i w:val="0"/>
                <w:iCs w:val="0"/>
                <w:color w:val="auto"/>
                <w:sz w:val="22"/>
              </w:rPr>
            </w:pPr>
          </w:p>
        </w:tc>
        <w:tc>
          <w:tcPr>
            <w:tcW w:w="1420" w:type="dxa"/>
            <w:vAlign w:val="center"/>
          </w:tcPr>
          <w:p w14:paraId="18AFB753">
            <w:pPr>
              <w:pStyle w:val="9"/>
              <w:jc w:val="center"/>
              <w:rPr>
                <w:rFonts w:hint="eastAsia" w:ascii="仿宋" w:hAnsi="仿宋" w:eastAsia="仿宋" w:cs="仿宋"/>
                <w:i w:val="0"/>
                <w:iCs w:val="0"/>
                <w:color w:val="auto"/>
                <w:sz w:val="22"/>
              </w:rPr>
            </w:pPr>
          </w:p>
        </w:tc>
        <w:tc>
          <w:tcPr>
            <w:tcW w:w="1840" w:type="dxa"/>
            <w:vAlign w:val="center"/>
          </w:tcPr>
          <w:p w14:paraId="6C5FCF85">
            <w:pPr>
              <w:pStyle w:val="9"/>
              <w:jc w:val="center"/>
              <w:rPr>
                <w:rFonts w:hint="eastAsia" w:ascii="仿宋" w:hAnsi="仿宋" w:eastAsia="仿宋" w:cs="仿宋"/>
                <w:i w:val="0"/>
                <w:iCs w:val="0"/>
                <w:color w:val="auto"/>
                <w:sz w:val="22"/>
              </w:rPr>
            </w:pPr>
          </w:p>
        </w:tc>
        <w:tc>
          <w:tcPr>
            <w:tcW w:w="1559" w:type="dxa"/>
            <w:vAlign w:val="center"/>
          </w:tcPr>
          <w:p w14:paraId="72835235">
            <w:pPr>
              <w:pStyle w:val="9"/>
              <w:jc w:val="center"/>
              <w:rPr>
                <w:rFonts w:hint="eastAsia" w:ascii="仿宋" w:hAnsi="仿宋" w:eastAsia="仿宋" w:cs="仿宋"/>
                <w:i w:val="0"/>
                <w:iCs w:val="0"/>
                <w:color w:val="auto"/>
                <w:sz w:val="22"/>
              </w:rPr>
            </w:pPr>
          </w:p>
        </w:tc>
        <w:tc>
          <w:tcPr>
            <w:tcW w:w="1135" w:type="dxa"/>
            <w:vAlign w:val="center"/>
          </w:tcPr>
          <w:p w14:paraId="58BCD61E">
            <w:pPr>
              <w:pStyle w:val="9"/>
              <w:jc w:val="center"/>
              <w:rPr>
                <w:rFonts w:hint="eastAsia" w:ascii="仿宋" w:hAnsi="仿宋" w:eastAsia="仿宋" w:cs="仿宋"/>
                <w:i w:val="0"/>
                <w:iCs w:val="0"/>
                <w:color w:val="auto"/>
                <w:sz w:val="22"/>
              </w:rPr>
            </w:pPr>
          </w:p>
        </w:tc>
        <w:tc>
          <w:tcPr>
            <w:tcW w:w="1110" w:type="dxa"/>
            <w:vAlign w:val="center"/>
          </w:tcPr>
          <w:p w14:paraId="67901322">
            <w:pPr>
              <w:pStyle w:val="9"/>
              <w:jc w:val="center"/>
              <w:rPr>
                <w:rFonts w:hint="eastAsia" w:ascii="仿宋" w:hAnsi="仿宋" w:eastAsia="仿宋" w:cs="仿宋"/>
                <w:i w:val="0"/>
                <w:iCs w:val="0"/>
                <w:color w:val="auto"/>
                <w:sz w:val="22"/>
              </w:rPr>
            </w:pPr>
          </w:p>
        </w:tc>
      </w:tr>
      <w:tr w14:paraId="2F122F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686" w:type="dxa"/>
            <w:vAlign w:val="center"/>
          </w:tcPr>
          <w:p w14:paraId="7868B4DA">
            <w:pPr>
              <w:pStyle w:val="9"/>
              <w:jc w:val="center"/>
              <w:rPr>
                <w:rFonts w:hint="eastAsia" w:ascii="仿宋" w:hAnsi="仿宋" w:eastAsia="仿宋" w:cs="仿宋"/>
                <w:i w:val="0"/>
                <w:iCs w:val="0"/>
                <w:color w:val="auto"/>
                <w:sz w:val="22"/>
              </w:rPr>
            </w:pPr>
          </w:p>
        </w:tc>
        <w:tc>
          <w:tcPr>
            <w:tcW w:w="1420" w:type="dxa"/>
            <w:vAlign w:val="center"/>
          </w:tcPr>
          <w:p w14:paraId="31A0C580">
            <w:pPr>
              <w:pStyle w:val="9"/>
              <w:jc w:val="center"/>
              <w:rPr>
                <w:rFonts w:hint="eastAsia" w:ascii="仿宋" w:hAnsi="仿宋" w:eastAsia="仿宋" w:cs="仿宋"/>
                <w:i w:val="0"/>
                <w:iCs w:val="0"/>
                <w:color w:val="auto"/>
                <w:sz w:val="22"/>
              </w:rPr>
            </w:pPr>
          </w:p>
        </w:tc>
        <w:tc>
          <w:tcPr>
            <w:tcW w:w="1840" w:type="dxa"/>
            <w:vAlign w:val="center"/>
          </w:tcPr>
          <w:p w14:paraId="665DE274">
            <w:pPr>
              <w:pStyle w:val="9"/>
              <w:jc w:val="center"/>
              <w:rPr>
                <w:rFonts w:hint="eastAsia" w:ascii="仿宋" w:hAnsi="仿宋" w:eastAsia="仿宋" w:cs="仿宋"/>
                <w:i w:val="0"/>
                <w:iCs w:val="0"/>
                <w:color w:val="auto"/>
                <w:sz w:val="22"/>
              </w:rPr>
            </w:pPr>
          </w:p>
        </w:tc>
        <w:tc>
          <w:tcPr>
            <w:tcW w:w="1559" w:type="dxa"/>
            <w:vAlign w:val="center"/>
          </w:tcPr>
          <w:p w14:paraId="04A9B565">
            <w:pPr>
              <w:pStyle w:val="9"/>
              <w:jc w:val="center"/>
              <w:rPr>
                <w:rFonts w:hint="eastAsia" w:ascii="仿宋" w:hAnsi="仿宋" w:eastAsia="仿宋" w:cs="仿宋"/>
                <w:i w:val="0"/>
                <w:iCs w:val="0"/>
                <w:color w:val="auto"/>
                <w:sz w:val="22"/>
              </w:rPr>
            </w:pPr>
          </w:p>
        </w:tc>
        <w:tc>
          <w:tcPr>
            <w:tcW w:w="1135" w:type="dxa"/>
            <w:vAlign w:val="center"/>
          </w:tcPr>
          <w:p w14:paraId="7D36821C">
            <w:pPr>
              <w:pStyle w:val="9"/>
              <w:jc w:val="center"/>
              <w:rPr>
                <w:rFonts w:hint="eastAsia" w:ascii="仿宋" w:hAnsi="仿宋" w:eastAsia="仿宋" w:cs="仿宋"/>
                <w:i w:val="0"/>
                <w:iCs w:val="0"/>
                <w:color w:val="auto"/>
                <w:sz w:val="22"/>
              </w:rPr>
            </w:pPr>
          </w:p>
        </w:tc>
        <w:tc>
          <w:tcPr>
            <w:tcW w:w="1110" w:type="dxa"/>
            <w:vAlign w:val="center"/>
          </w:tcPr>
          <w:p w14:paraId="44C1FF04">
            <w:pPr>
              <w:pStyle w:val="9"/>
              <w:jc w:val="center"/>
              <w:rPr>
                <w:rFonts w:hint="eastAsia" w:ascii="仿宋" w:hAnsi="仿宋" w:eastAsia="仿宋" w:cs="仿宋"/>
                <w:i w:val="0"/>
                <w:iCs w:val="0"/>
                <w:color w:val="auto"/>
                <w:sz w:val="22"/>
              </w:rPr>
            </w:pPr>
          </w:p>
        </w:tc>
      </w:tr>
      <w:tr w14:paraId="56C0A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686" w:type="dxa"/>
            <w:vAlign w:val="center"/>
          </w:tcPr>
          <w:p w14:paraId="096DFE4F">
            <w:pPr>
              <w:pStyle w:val="9"/>
              <w:jc w:val="center"/>
              <w:rPr>
                <w:rFonts w:hint="eastAsia" w:ascii="仿宋" w:hAnsi="仿宋" w:eastAsia="仿宋" w:cs="仿宋"/>
                <w:i w:val="0"/>
                <w:iCs w:val="0"/>
                <w:color w:val="auto"/>
                <w:sz w:val="22"/>
              </w:rPr>
            </w:pPr>
          </w:p>
        </w:tc>
        <w:tc>
          <w:tcPr>
            <w:tcW w:w="1420" w:type="dxa"/>
            <w:vAlign w:val="center"/>
          </w:tcPr>
          <w:p w14:paraId="4CD55343">
            <w:pPr>
              <w:pStyle w:val="9"/>
              <w:jc w:val="center"/>
              <w:rPr>
                <w:rFonts w:hint="eastAsia" w:ascii="仿宋" w:hAnsi="仿宋" w:eastAsia="仿宋" w:cs="仿宋"/>
                <w:i w:val="0"/>
                <w:iCs w:val="0"/>
                <w:color w:val="auto"/>
                <w:sz w:val="22"/>
              </w:rPr>
            </w:pPr>
          </w:p>
        </w:tc>
        <w:tc>
          <w:tcPr>
            <w:tcW w:w="1840" w:type="dxa"/>
            <w:vAlign w:val="center"/>
          </w:tcPr>
          <w:p w14:paraId="35EE4FE1">
            <w:pPr>
              <w:pStyle w:val="9"/>
              <w:jc w:val="center"/>
              <w:rPr>
                <w:rFonts w:hint="eastAsia" w:ascii="仿宋" w:hAnsi="仿宋" w:eastAsia="仿宋" w:cs="仿宋"/>
                <w:i w:val="0"/>
                <w:iCs w:val="0"/>
                <w:color w:val="auto"/>
                <w:sz w:val="22"/>
              </w:rPr>
            </w:pPr>
          </w:p>
        </w:tc>
        <w:tc>
          <w:tcPr>
            <w:tcW w:w="1559" w:type="dxa"/>
            <w:vAlign w:val="center"/>
          </w:tcPr>
          <w:p w14:paraId="74F5F09A">
            <w:pPr>
              <w:pStyle w:val="9"/>
              <w:jc w:val="center"/>
              <w:rPr>
                <w:rFonts w:hint="eastAsia" w:ascii="仿宋" w:hAnsi="仿宋" w:eastAsia="仿宋" w:cs="仿宋"/>
                <w:i w:val="0"/>
                <w:iCs w:val="0"/>
                <w:color w:val="auto"/>
                <w:sz w:val="22"/>
              </w:rPr>
            </w:pPr>
          </w:p>
        </w:tc>
        <w:tc>
          <w:tcPr>
            <w:tcW w:w="1135" w:type="dxa"/>
            <w:vAlign w:val="center"/>
          </w:tcPr>
          <w:p w14:paraId="07A22D30">
            <w:pPr>
              <w:pStyle w:val="9"/>
              <w:jc w:val="center"/>
              <w:rPr>
                <w:rFonts w:hint="eastAsia" w:ascii="仿宋" w:hAnsi="仿宋" w:eastAsia="仿宋" w:cs="仿宋"/>
                <w:i w:val="0"/>
                <w:iCs w:val="0"/>
                <w:color w:val="auto"/>
                <w:sz w:val="22"/>
              </w:rPr>
            </w:pPr>
          </w:p>
        </w:tc>
        <w:tc>
          <w:tcPr>
            <w:tcW w:w="1110" w:type="dxa"/>
            <w:vAlign w:val="center"/>
          </w:tcPr>
          <w:p w14:paraId="66F6C6A8">
            <w:pPr>
              <w:pStyle w:val="9"/>
              <w:jc w:val="center"/>
              <w:rPr>
                <w:rFonts w:hint="eastAsia" w:ascii="仿宋" w:hAnsi="仿宋" w:eastAsia="仿宋" w:cs="仿宋"/>
                <w:i w:val="0"/>
                <w:iCs w:val="0"/>
                <w:color w:val="auto"/>
                <w:sz w:val="22"/>
              </w:rPr>
            </w:pPr>
          </w:p>
        </w:tc>
      </w:tr>
      <w:tr w14:paraId="41116C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jc w:val="center"/>
        </w:trPr>
        <w:tc>
          <w:tcPr>
            <w:tcW w:w="686" w:type="dxa"/>
            <w:vAlign w:val="center"/>
          </w:tcPr>
          <w:p w14:paraId="175710CE">
            <w:pPr>
              <w:pStyle w:val="9"/>
              <w:jc w:val="center"/>
              <w:rPr>
                <w:rFonts w:hint="eastAsia" w:ascii="仿宋" w:hAnsi="仿宋" w:eastAsia="仿宋" w:cs="仿宋"/>
                <w:i w:val="0"/>
                <w:iCs w:val="0"/>
                <w:color w:val="auto"/>
                <w:sz w:val="22"/>
              </w:rPr>
            </w:pPr>
          </w:p>
        </w:tc>
        <w:tc>
          <w:tcPr>
            <w:tcW w:w="1420" w:type="dxa"/>
            <w:vAlign w:val="center"/>
          </w:tcPr>
          <w:p w14:paraId="06655ABE">
            <w:pPr>
              <w:pStyle w:val="9"/>
              <w:jc w:val="center"/>
              <w:rPr>
                <w:rFonts w:hint="eastAsia" w:ascii="仿宋" w:hAnsi="仿宋" w:eastAsia="仿宋" w:cs="仿宋"/>
                <w:i w:val="0"/>
                <w:iCs w:val="0"/>
                <w:color w:val="auto"/>
                <w:sz w:val="22"/>
              </w:rPr>
            </w:pPr>
          </w:p>
        </w:tc>
        <w:tc>
          <w:tcPr>
            <w:tcW w:w="1840" w:type="dxa"/>
            <w:vAlign w:val="center"/>
          </w:tcPr>
          <w:p w14:paraId="2AA74F01">
            <w:pPr>
              <w:pStyle w:val="9"/>
              <w:jc w:val="center"/>
              <w:rPr>
                <w:rFonts w:hint="eastAsia" w:ascii="仿宋" w:hAnsi="仿宋" w:eastAsia="仿宋" w:cs="仿宋"/>
                <w:i w:val="0"/>
                <w:iCs w:val="0"/>
                <w:color w:val="auto"/>
                <w:sz w:val="22"/>
              </w:rPr>
            </w:pPr>
          </w:p>
        </w:tc>
        <w:tc>
          <w:tcPr>
            <w:tcW w:w="1559" w:type="dxa"/>
            <w:vAlign w:val="center"/>
          </w:tcPr>
          <w:p w14:paraId="557499BB">
            <w:pPr>
              <w:pStyle w:val="9"/>
              <w:jc w:val="center"/>
              <w:rPr>
                <w:rFonts w:hint="eastAsia" w:ascii="仿宋" w:hAnsi="仿宋" w:eastAsia="仿宋" w:cs="仿宋"/>
                <w:i w:val="0"/>
                <w:iCs w:val="0"/>
                <w:color w:val="auto"/>
                <w:sz w:val="22"/>
              </w:rPr>
            </w:pPr>
          </w:p>
        </w:tc>
        <w:tc>
          <w:tcPr>
            <w:tcW w:w="1135" w:type="dxa"/>
            <w:vAlign w:val="center"/>
          </w:tcPr>
          <w:p w14:paraId="59BD791A">
            <w:pPr>
              <w:pStyle w:val="9"/>
              <w:jc w:val="center"/>
              <w:rPr>
                <w:rFonts w:hint="eastAsia" w:ascii="仿宋" w:hAnsi="仿宋" w:eastAsia="仿宋" w:cs="仿宋"/>
                <w:i w:val="0"/>
                <w:iCs w:val="0"/>
                <w:color w:val="auto"/>
                <w:sz w:val="22"/>
              </w:rPr>
            </w:pPr>
          </w:p>
        </w:tc>
        <w:tc>
          <w:tcPr>
            <w:tcW w:w="1110" w:type="dxa"/>
            <w:vAlign w:val="center"/>
          </w:tcPr>
          <w:p w14:paraId="33DC82E4">
            <w:pPr>
              <w:pStyle w:val="9"/>
              <w:jc w:val="center"/>
              <w:rPr>
                <w:rFonts w:hint="eastAsia" w:ascii="仿宋" w:hAnsi="仿宋" w:eastAsia="仿宋" w:cs="仿宋"/>
                <w:i w:val="0"/>
                <w:iCs w:val="0"/>
                <w:color w:val="auto"/>
                <w:sz w:val="22"/>
              </w:rPr>
            </w:pPr>
          </w:p>
        </w:tc>
      </w:tr>
      <w:tr w14:paraId="29BFEA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686" w:type="dxa"/>
            <w:vAlign w:val="center"/>
          </w:tcPr>
          <w:p w14:paraId="325619CE">
            <w:pPr>
              <w:pStyle w:val="9"/>
              <w:jc w:val="center"/>
              <w:rPr>
                <w:rFonts w:hint="eastAsia" w:ascii="仿宋" w:hAnsi="仿宋" w:eastAsia="仿宋" w:cs="仿宋"/>
                <w:i w:val="0"/>
                <w:iCs w:val="0"/>
                <w:color w:val="auto"/>
                <w:sz w:val="22"/>
              </w:rPr>
            </w:pPr>
          </w:p>
        </w:tc>
        <w:tc>
          <w:tcPr>
            <w:tcW w:w="1420" w:type="dxa"/>
            <w:vAlign w:val="center"/>
          </w:tcPr>
          <w:p w14:paraId="74A07094">
            <w:pPr>
              <w:pStyle w:val="9"/>
              <w:jc w:val="center"/>
              <w:rPr>
                <w:rFonts w:hint="eastAsia" w:ascii="仿宋" w:hAnsi="仿宋" w:eastAsia="仿宋" w:cs="仿宋"/>
                <w:i w:val="0"/>
                <w:iCs w:val="0"/>
                <w:color w:val="auto"/>
                <w:sz w:val="22"/>
              </w:rPr>
            </w:pPr>
          </w:p>
        </w:tc>
        <w:tc>
          <w:tcPr>
            <w:tcW w:w="1840" w:type="dxa"/>
            <w:vAlign w:val="center"/>
          </w:tcPr>
          <w:p w14:paraId="6D41A8A8">
            <w:pPr>
              <w:pStyle w:val="9"/>
              <w:jc w:val="center"/>
              <w:rPr>
                <w:rFonts w:hint="eastAsia" w:ascii="仿宋" w:hAnsi="仿宋" w:eastAsia="仿宋" w:cs="仿宋"/>
                <w:i w:val="0"/>
                <w:iCs w:val="0"/>
                <w:color w:val="auto"/>
                <w:sz w:val="22"/>
              </w:rPr>
            </w:pPr>
          </w:p>
        </w:tc>
        <w:tc>
          <w:tcPr>
            <w:tcW w:w="1559" w:type="dxa"/>
            <w:vAlign w:val="center"/>
          </w:tcPr>
          <w:p w14:paraId="2D440864">
            <w:pPr>
              <w:pStyle w:val="9"/>
              <w:jc w:val="center"/>
              <w:rPr>
                <w:rFonts w:hint="eastAsia" w:ascii="仿宋" w:hAnsi="仿宋" w:eastAsia="仿宋" w:cs="仿宋"/>
                <w:i w:val="0"/>
                <w:iCs w:val="0"/>
                <w:color w:val="auto"/>
                <w:sz w:val="22"/>
              </w:rPr>
            </w:pPr>
          </w:p>
        </w:tc>
        <w:tc>
          <w:tcPr>
            <w:tcW w:w="1135" w:type="dxa"/>
            <w:vAlign w:val="center"/>
          </w:tcPr>
          <w:p w14:paraId="76F2AB49">
            <w:pPr>
              <w:pStyle w:val="9"/>
              <w:jc w:val="center"/>
              <w:rPr>
                <w:rFonts w:hint="eastAsia" w:ascii="仿宋" w:hAnsi="仿宋" w:eastAsia="仿宋" w:cs="仿宋"/>
                <w:i w:val="0"/>
                <w:iCs w:val="0"/>
                <w:color w:val="auto"/>
                <w:sz w:val="22"/>
              </w:rPr>
            </w:pPr>
          </w:p>
        </w:tc>
        <w:tc>
          <w:tcPr>
            <w:tcW w:w="1110" w:type="dxa"/>
            <w:vAlign w:val="center"/>
          </w:tcPr>
          <w:p w14:paraId="2D33EEA3">
            <w:pPr>
              <w:pStyle w:val="9"/>
              <w:jc w:val="center"/>
              <w:rPr>
                <w:rFonts w:hint="eastAsia" w:ascii="仿宋" w:hAnsi="仿宋" w:eastAsia="仿宋" w:cs="仿宋"/>
                <w:i w:val="0"/>
                <w:iCs w:val="0"/>
                <w:color w:val="auto"/>
                <w:sz w:val="22"/>
              </w:rPr>
            </w:pPr>
          </w:p>
        </w:tc>
      </w:tr>
      <w:tr w14:paraId="209CB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686" w:type="dxa"/>
            <w:vAlign w:val="center"/>
          </w:tcPr>
          <w:p w14:paraId="2B1EE50C">
            <w:pPr>
              <w:pStyle w:val="9"/>
              <w:jc w:val="center"/>
              <w:rPr>
                <w:rFonts w:hint="eastAsia" w:ascii="仿宋" w:hAnsi="仿宋" w:eastAsia="仿宋" w:cs="仿宋"/>
                <w:i w:val="0"/>
                <w:iCs w:val="0"/>
                <w:color w:val="auto"/>
                <w:sz w:val="22"/>
              </w:rPr>
            </w:pPr>
          </w:p>
        </w:tc>
        <w:tc>
          <w:tcPr>
            <w:tcW w:w="1420" w:type="dxa"/>
            <w:vAlign w:val="center"/>
          </w:tcPr>
          <w:p w14:paraId="6F7DCEA2">
            <w:pPr>
              <w:pStyle w:val="9"/>
              <w:jc w:val="center"/>
              <w:rPr>
                <w:rFonts w:hint="eastAsia" w:ascii="仿宋" w:hAnsi="仿宋" w:eastAsia="仿宋" w:cs="仿宋"/>
                <w:i w:val="0"/>
                <w:iCs w:val="0"/>
                <w:color w:val="auto"/>
                <w:sz w:val="22"/>
              </w:rPr>
            </w:pPr>
          </w:p>
        </w:tc>
        <w:tc>
          <w:tcPr>
            <w:tcW w:w="1840" w:type="dxa"/>
            <w:vAlign w:val="center"/>
          </w:tcPr>
          <w:p w14:paraId="1B9F9230">
            <w:pPr>
              <w:pStyle w:val="9"/>
              <w:jc w:val="center"/>
              <w:rPr>
                <w:rFonts w:hint="eastAsia" w:ascii="仿宋" w:hAnsi="仿宋" w:eastAsia="仿宋" w:cs="仿宋"/>
                <w:i w:val="0"/>
                <w:iCs w:val="0"/>
                <w:color w:val="auto"/>
                <w:sz w:val="22"/>
              </w:rPr>
            </w:pPr>
          </w:p>
        </w:tc>
        <w:tc>
          <w:tcPr>
            <w:tcW w:w="1559" w:type="dxa"/>
            <w:vAlign w:val="center"/>
          </w:tcPr>
          <w:p w14:paraId="068416DF">
            <w:pPr>
              <w:pStyle w:val="9"/>
              <w:jc w:val="center"/>
              <w:rPr>
                <w:rFonts w:hint="eastAsia" w:ascii="仿宋" w:hAnsi="仿宋" w:eastAsia="仿宋" w:cs="仿宋"/>
                <w:i w:val="0"/>
                <w:iCs w:val="0"/>
                <w:color w:val="auto"/>
                <w:sz w:val="22"/>
              </w:rPr>
            </w:pPr>
          </w:p>
        </w:tc>
        <w:tc>
          <w:tcPr>
            <w:tcW w:w="1135" w:type="dxa"/>
            <w:vAlign w:val="center"/>
          </w:tcPr>
          <w:p w14:paraId="696B036D">
            <w:pPr>
              <w:pStyle w:val="9"/>
              <w:jc w:val="center"/>
              <w:rPr>
                <w:rFonts w:hint="eastAsia" w:ascii="仿宋" w:hAnsi="仿宋" w:eastAsia="仿宋" w:cs="仿宋"/>
                <w:i w:val="0"/>
                <w:iCs w:val="0"/>
                <w:color w:val="auto"/>
                <w:sz w:val="22"/>
              </w:rPr>
            </w:pPr>
          </w:p>
        </w:tc>
        <w:tc>
          <w:tcPr>
            <w:tcW w:w="1110" w:type="dxa"/>
            <w:vAlign w:val="center"/>
          </w:tcPr>
          <w:p w14:paraId="71E3ED65">
            <w:pPr>
              <w:pStyle w:val="9"/>
              <w:jc w:val="center"/>
              <w:rPr>
                <w:rFonts w:hint="eastAsia" w:ascii="仿宋" w:hAnsi="仿宋" w:eastAsia="仿宋" w:cs="仿宋"/>
                <w:i w:val="0"/>
                <w:iCs w:val="0"/>
                <w:color w:val="auto"/>
                <w:sz w:val="22"/>
              </w:rPr>
            </w:pPr>
          </w:p>
        </w:tc>
      </w:tr>
      <w:tr w14:paraId="41BA72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686" w:type="dxa"/>
            <w:vAlign w:val="center"/>
          </w:tcPr>
          <w:p w14:paraId="38409835">
            <w:pPr>
              <w:pStyle w:val="9"/>
              <w:jc w:val="center"/>
              <w:rPr>
                <w:rFonts w:hint="eastAsia" w:ascii="仿宋" w:hAnsi="仿宋" w:eastAsia="仿宋" w:cs="仿宋"/>
                <w:i w:val="0"/>
                <w:iCs w:val="0"/>
                <w:color w:val="auto"/>
                <w:sz w:val="22"/>
              </w:rPr>
            </w:pPr>
          </w:p>
        </w:tc>
        <w:tc>
          <w:tcPr>
            <w:tcW w:w="1420" w:type="dxa"/>
            <w:vAlign w:val="center"/>
          </w:tcPr>
          <w:p w14:paraId="5CF3697E">
            <w:pPr>
              <w:pStyle w:val="9"/>
              <w:jc w:val="center"/>
              <w:rPr>
                <w:rFonts w:hint="eastAsia" w:ascii="仿宋" w:hAnsi="仿宋" w:eastAsia="仿宋" w:cs="仿宋"/>
                <w:i w:val="0"/>
                <w:iCs w:val="0"/>
                <w:color w:val="auto"/>
                <w:sz w:val="22"/>
              </w:rPr>
            </w:pPr>
          </w:p>
        </w:tc>
        <w:tc>
          <w:tcPr>
            <w:tcW w:w="1840" w:type="dxa"/>
            <w:vAlign w:val="center"/>
          </w:tcPr>
          <w:p w14:paraId="3AA99AAC">
            <w:pPr>
              <w:pStyle w:val="9"/>
              <w:jc w:val="center"/>
              <w:rPr>
                <w:rFonts w:hint="eastAsia" w:ascii="仿宋" w:hAnsi="仿宋" w:eastAsia="仿宋" w:cs="仿宋"/>
                <w:i w:val="0"/>
                <w:iCs w:val="0"/>
                <w:color w:val="auto"/>
                <w:sz w:val="22"/>
              </w:rPr>
            </w:pPr>
          </w:p>
        </w:tc>
        <w:tc>
          <w:tcPr>
            <w:tcW w:w="1559" w:type="dxa"/>
            <w:vAlign w:val="center"/>
          </w:tcPr>
          <w:p w14:paraId="3D3EAC84">
            <w:pPr>
              <w:pStyle w:val="9"/>
              <w:jc w:val="center"/>
              <w:rPr>
                <w:rFonts w:hint="eastAsia" w:ascii="仿宋" w:hAnsi="仿宋" w:eastAsia="仿宋" w:cs="仿宋"/>
                <w:i w:val="0"/>
                <w:iCs w:val="0"/>
                <w:color w:val="auto"/>
                <w:sz w:val="22"/>
              </w:rPr>
            </w:pPr>
          </w:p>
        </w:tc>
        <w:tc>
          <w:tcPr>
            <w:tcW w:w="1135" w:type="dxa"/>
            <w:vAlign w:val="center"/>
          </w:tcPr>
          <w:p w14:paraId="1A101D0A">
            <w:pPr>
              <w:pStyle w:val="9"/>
              <w:jc w:val="center"/>
              <w:rPr>
                <w:rFonts w:hint="eastAsia" w:ascii="仿宋" w:hAnsi="仿宋" w:eastAsia="仿宋" w:cs="仿宋"/>
                <w:i w:val="0"/>
                <w:iCs w:val="0"/>
                <w:color w:val="auto"/>
                <w:sz w:val="22"/>
              </w:rPr>
            </w:pPr>
          </w:p>
        </w:tc>
        <w:tc>
          <w:tcPr>
            <w:tcW w:w="1110" w:type="dxa"/>
            <w:vAlign w:val="center"/>
          </w:tcPr>
          <w:p w14:paraId="608862F1">
            <w:pPr>
              <w:pStyle w:val="9"/>
              <w:jc w:val="center"/>
              <w:rPr>
                <w:rFonts w:hint="eastAsia" w:ascii="仿宋" w:hAnsi="仿宋" w:eastAsia="仿宋" w:cs="仿宋"/>
                <w:i w:val="0"/>
                <w:iCs w:val="0"/>
                <w:color w:val="auto"/>
                <w:sz w:val="22"/>
              </w:rPr>
            </w:pPr>
          </w:p>
        </w:tc>
      </w:tr>
      <w:tr w14:paraId="10D4ED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686" w:type="dxa"/>
            <w:vAlign w:val="center"/>
          </w:tcPr>
          <w:p w14:paraId="6B1DE5BD">
            <w:pPr>
              <w:pStyle w:val="9"/>
              <w:jc w:val="center"/>
              <w:rPr>
                <w:rFonts w:hint="eastAsia" w:ascii="仿宋" w:hAnsi="仿宋" w:eastAsia="仿宋" w:cs="仿宋"/>
                <w:i w:val="0"/>
                <w:iCs w:val="0"/>
                <w:color w:val="auto"/>
                <w:sz w:val="22"/>
              </w:rPr>
            </w:pPr>
          </w:p>
        </w:tc>
        <w:tc>
          <w:tcPr>
            <w:tcW w:w="1420" w:type="dxa"/>
            <w:vAlign w:val="center"/>
          </w:tcPr>
          <w:p w14:paraId="48819109">
            <w:pPr>
              <w:pStyle w:val="9"/>
              <w:jc w:val="center"/>
              <w:rPr>
                <w:rFonts w:hint="eastAsia" w:ascii="仿宋" w:hAnsi="仿宋" w:eastAsia="仿宋" w:cs="仿宋"/>
                <w:i w:val="0"/>
                <w:iCs w:val="0"/>
                <w:color w:val="auto"/>
                <w:sz w:val="22"/>
              </w:rPr>
            </w:pPr>
          </w:p>
        </w:tc>
        <w:tc>
          <w:tcPr>
            <w:tcW w:w="1840" w:type="dxa"/>
            <w:vAlign w:val="center"/>
          </w:tcPr>
          <w:p w14:paraId="5D3420C0">
            <w:pPr>
              <w:pStyle w:val="9"/>
              <w:jc w:val="center"/>
              <w:rPr>
                <w:rFonts w:hint="eastAsia" w:ascii="仿宋" w:hAnsi="仿宋" w:eastAsia="仿宋" w:cs="仿宋"/>
                <w:i w:val="0"/>
                <w:iCs w:val="0"/>
                <w:color w:val="auto"/>
                <w:sz w:val="22"/>
              </w:rPr>
            </w:pPr>
          </w:p>
        </w:tc>
        <w:tc>
          <w:tcPr>
            <w:tcW w:w="1559" w:type="dxa"/>
            <w:vAlign w:val="center"/>
          </w:tcPr>
          <w:p w14:paraId="19E928DE">
            <w:pPr>
              <w:pStyle w:val="9"/>
              <w:jc w:val="center"/>
              <w:rPr>
                <w:rFonts w:hint="eastAsia" w:ascii="仿宋" w:hAnsi="仿宋" w:eastAsia="仿宋" w:cs="仿宋"/>
                <w:i w:val="0"/>
                <w:iCs w:val="0"/>
                <w:color w:val="auto"/>
                <w:sz w:val="22"/>
              </w:rPr>
            </w:pPr>
          </w:p>
        </w:tc>
        <w:tc>
          <w:tcPr>
            <w:tcW w:w="1135" w:type="dxa"/>
            <w:vAlign w:val="center"/>
          </w:tcPr>
          <w:p w14:paraId="2E673723">
            <w:pPr>
              <w:pStyle w:val="9"/>
              <w:jc w:val="center"/>
              <w:rPr>
                <w:rFonts w:hint="eastAsia" w:ascii="仿宋" w:hAnsi="仿宋" w:eastAsia="仿宋" w:cs="仿宋"/>
                <w:i w:val="0"/>
                <w:iCs w:val="0"/>
                <w:color w:val="auto"/>
                <w:sz w:val="22"/>
              </w:rPr>
            </w:pPr>
          </w:p>
        </w:tc>
        <w:tc>
          <w:tcPr>
            <w:tcW w:w="1110" w:type="dxa"/>
            <w:vAlign w:val="center"/>
          </w:tcPr>
          <w:p w14:paraId="4277520E">
            <w:pPr>
              <w:pStyle w:val="9"/>
              <w:jc w:val="center"/>
              <w:rPr>
                <w:rFonts w:hint="eastAsia" w:ascii="仿宋" w:hAnsi="仿宋" w:eastAsia="仿宋" w:cs="仿宋"/>
                <w:i w:val="0"/>
                <w:iCs w:val="0"/>
                <w:color w:val="auto"/>
                <w:sz w:val="22"/>
              </w:rPr>
            </w:pPr>
          </w:p>
        </w:tc>
      </w:tr>
    </w:tbl>
    <w:p w14:paraId="7D299484">
      <w:pPr>
        <w:pStyle w:val="4"/>
        <w:spacing w:before="8"/>
        <w:ind w:left="-240" w:leftChars="-100" w:firstLine="520" w:firstLineChars="200"/>
        <w:rPr>
          <w:rFonts w:hint="eastAsia" w:ascii="仿宋" w:hAnsi="仿宋" w:eastAsia="仿宋" w:cs="仿宋"/>
          <w:i w:val="0"/>
          <w:iCs w:val="0"/>
          <w:color w:val="auto"/>
          <w:sz w:val="26"/>
        </w:rPr>
      </w:pPr>
    </w:p>
    <w:p w14:paraId="0C6FE16E">
      <w:pPr>
        <w:pStyle w:val="4"/>
        <w:tabs>
          <w:tab w:val="left" w:pos="6241"/>
        </w:tabs>
        <w:spacing w:before="74"/>
        <w:ind w:left="-240" w:leftChars="-100" w:firstLine="476" w:firstLineChars="200"/>
        <w:rPr>
          <w:rFonts w:hint="eastAsia" w:ascii="仿宋" w:hAnsi="仿宋" w:eastAsia="仿宋" w:cs="仿宋"/>
          <w:i w:val="0"/>
          <w:iCs w:val="0"/>
          <w:color w:val="auto"/>
        </w:rPr>
      </w:pPr>
      <w:r>
        <w:rPr>
          <w:rFonts w:hint="eastAsia" w:ascii="仿宋" w:hAnsi="仿宋" w:eastAsia="仿宋" w:cs="仿宋"/>
          <w:i w:val="0"/>
          <w:iCs w:val="0"/>
          <w:color w:val="auto"/>
          <w:spacing w:val="-1"/>
        </w:rPr>
        <w:t>投标</w:t>
      </w:r>
      <w:r>
        <w:rPr>
          <w:rFonts w:hint="eastAsia" w:ascii="仿宋" w:hAnsi="仿宋" w:eastAsia="仿宋" w:cs="仿宋"/>
          <w:i w:val="0"/>
          <w:iCs w:val="0"/>
          <w:color w:val="auto"/>
        </w:rPr>
        <w:t>人(公章):</w:t>
      </w:r>
      <w:r>
        <w:rPr>
          <w:rFonts w:hint="eastAsia" w:ascii="仿宋" w:hAnsi="仿宋" w:eastAsia="仿宋" w:cs="仿宋"/>
          <w:i w:val="0"/>
          <w:iCs w:val="0"/>
          <w:color w:val="auto"/>
          <w:u w:val="single"/>
        </w:rPr>
        <w:t xml:space="preserve"> </w:t>
      </w:r>
      <w:r>
        <w:rPr>
          <w:rFonts w:hint="eastAsia" w:ascii="仿宋" w:hAnsi="仿宋" w:eastAsia="仿宋" w:cs="仿宋"/>
          <w:i w:val="0"/>
          <w:iCs w:val="0"/>
          <w:color w:val="auto"/>
          <w:u w:val="single"/>
        </w:rPr>
        <w:tab/>
      </w:r>
    </w:p>
    <w:p w14:paraId="3313624C">
      <w:pPr>
        <w:pStyle w:val="4"/>
        <w:spacing w:before="2"/>
        <w:ind w:left="-240" w:leftChars="-100" w:firstLine="460" w:firstLineChars="200"/>
        <w:rPr>
          <w:rFonts w:hint="eastAsia" w:ascii="仿宋" w:hAnsi="仿宋" w:eastAsia="仿宋" w:cs="仿宋"/>
          <w:i w:val="0"/>
          <w:iCs w:val="0"/>
          <w:color w:val="auto"/>
          <w:sz w:val="23"/>
        </w:rPr>
      </w:pPr>
    </w:p>
    <w:p w14:paraId="0E9B17C6">
      <w:pPr>
        <w:keepNext w:val="0"/>
        <w:keepLines w:val="0"/>
        <w:pageBreakBefore w:val="0"/>
        <w:widowControl/>
        <w:kinsoku/>
        <w:wordWrap/>
        <w:overflowPunct/>
        <w:topLinePunct w:val="0"/>
        <w:autoSpaceDE/>
        <w:autoSpaceDN/>
        <w:bidi w:val="0"/>
        <w:adjustRightInd/>
        <w:snapToGrid/>
        <w:spacing w:line="364" w:lineRule="auto"/>
        <w:ind w:left="0" w:leftChars="0" w:right="0" w:firstLine="420" w:firstLineChars="200"/>
        <w:jc w:val="both"/>
        <w:textAlignment w:val="auto"/>
        <w:rPr>
          <w:rFonts w:hint="eastAsia" w:ascii="仿宋" w:hAnsi="仿宋" w:eastAsia="仿宋" w:cs="仿宋"/>
          <w:i w:val="0"/>
          <w:iCs w:val="0"/>
          <w:color w:val="auto"/>
          <w:sz w:val="21"/>
        </w:rPr>
      </w:pPr>
      <w:r>
        <w:rPr>
          <w:rFonts w:hint="eastAsia" w:ascii="仿宋" w:hAnsi="仿宋" w:eastAsia="仿宋" w:cs="仿宋"/>
          <w:i w:val="0"/>
          <w:iCs w:val="0"/>
          <w:color w:val="auto"/>
          <w:sz w:val="21"/>
        </w:rPr>
        <w:t>注：1.投标文件技术参数指标响应内容必须按照投标产品实际参数指标填写，与相关证明材料一致</w:t>
      </w:r>
      <w:r>
        <w:rPr>
          <w:rFonts w:hint="eastAsia" w:ascii="仿宋" w:hAnsi="仿宋" w:eastAsia="仿宋" w:cs="仿宋"/>
          <w:i w:val="0"/>
          <w:iCs w:val="0"/>
          <w:color w:val="auto"/>
          <w:sz w:val="21"/>
          <w:lang w:eastAsia="zh-CN"/>
        </w:rPr>
        <w:t>。</w:t>
      </w:r>
      <w:r>
        <w:rPr>
          <w:rFonts w:hint="eastAsia" w:ascii="仿宋" w:hAnsi="仿宋" w:eastAsia="仿宋" w:cs="仿宋"/>
          <w:i w:val="0"/>
          <w:iCs w:val="0"/>
          <w:color w:val="auto"/>
          <w:sz w:val="21"/>
        </w:rPr>
        <w:t>不得直接将采购文件的技术参数指标要求完全复制作为投标文件响应内容，否则将</w:t>
      </w:r>
      <w:r>
        <w:rPr>
          <w:rFonts w:hint="eastAsia" w:ascii="仿宋" w:hAnsi="仿宋" w:eastAsia="仿宋" w:cs="仿宋"/>
          <w:i w:val="0"/>
          <w:iCs w:val="0"/>
          <w:color w:val="auto"/>
          <w:sz w:val="21"/>
          <w:lang w:val="en-US" w:eastAsia="zh-CN"/>
        </w:rPr>
        <w:t>作无效响应处理</w:t>
      </w:r>
      <w:r>
        <w:rPr>
          <w:rFonts w:hint="eastAsia" w:ascii="仿宋" w:hAnsi="仿宋" w:eastAsia="仿宋" w:cs="仿宋"/>
          <w:i w:val="0"/>
          <w:iCs w:val="0"/>
          <w:color w:val="auto"/>
          <w:sz w:val="21"/>
        </w:rPr>
        <w:t>。</w:t>
      </w:r>
    </w:p>
    <w:p w14:paraId="5ABB6CA0">
      <w:pPr>
        <w:pStyle w:val="10"/>
        <w:keepNext w:val="0"/>
        <w:keepLines w:val="0"/>
        <w:pageBreakBefore w:val="0"/>
        <w:widowControl/>
        <w:numPr>
          <w:ilvl w:val="2"/>
          <w:numId w:val="0"/>
        </w:numPr>
        <w:tabs>
          <w:tab w:val="left" w:pos="1515"/>
        </w:tabs>
        <w:kinsoku/>
        <w:wordWrap/>
        <w:overflowPunct/>
        <w:topLinePunct w:val="0"/>
        <w:autoSpaceDE/>
        <w:autoSpaceDN/>
        <w:bidi w:val="0"/>
        <w:adjustRightInd/>
        <w:snapToGrid/>
        <w:spacing w:line="367" w:lineRule="auto"/>
        <w:ind w:left="0" w:leftChars="0" w:right="0" w:firstLine="380" w:firstLineChars="200"/>
        <w:textAlignment w:val="auto"/>
        <w:rPr>
          <w:rFonts w:hint="eastAsia" w:ascii="仿宋" w:hAnsi="仿宋" w:eastAsia="仿宋" w:cs="仿宋"/>
          <w:i w:val="0"/>
          <w:iCs w:val="0"/>
          <w:color w:val="auto"/>
          <w:sz w:val="21"/>
        </w:rPr>
      </w:pPr>
      <w:r>
        <w:rPr>
          <w:rFonts w:hint="eastAsia" w:ascii="仿宋" w:hAnsi="仿宋" w:eastAsia="仿宋" w:cs="仿宋"/>
          <w:i w:val="0"/>
          <w:iCs w:val="0"/>
          <w:color w:val="auto"/>
          <w:sz w:val="19"/>
          <w:szCs w:val="19"/>
        </w:rPr>
        <w:t>2.</w:t>
      </w:r>
      <w:r>
        <w:rPr>
          <w:rFonts w:hint="eastAsia" w:ascii="仿宋" w:hAnsi="仿宋" w:eastAsia="仿宋" w:cs="仿宋"/>
          <w:i w:val="0"/>
          <w:iCs w:val="0"/>
          <w:color w:val="auto"/>
          <w:spacing w:val="-3"/>
          <w:sz w:val="21"/>
        </w:rPr>
        <w:t>务必完整填写所有指标响应参数；必须在备注栏进行明确说明偏离情况，且偏离情况与实际相符，否则将会影响评审</w:t>
      </w:r>
      <w:r>
        <w:rPr>
          <w:rFonts w:hint="eastAsia" w:ascii="仿宋" w:hAnsi="仿宋" w:eastAsia="仿宋" w:cs="仿宋"/>
          <w:i w:val="0"/>
          <w:iCs w:val="0"/>
          <w:color w:val="auto"/>
          <w:spacing w:val="-3"/>
          <w:sz w:val="21"/>
          <w:lang w:val="en-US" w:eastAsia="zh-CN"/>
        </w:rPr>
        <w:t>及</w:t>
      </w:r>
      <w:r>
        <w:rPr>
          <w:rFonts w:hint="eastAsia" w:ascii="仿宋" w:hAnsi="仿宋" w:eastAsia="仿宋" w:cs="仿宋"/>
          <w:i w:val="0"/>
          <w:iCs w:val="0"/>
          <w:color w:val="auto"/>
          <w:spacing w:val="-3"/>
          <w:sz w:val="21"/>
        </w:rPr>
        <w:t>得分。</w:t>
      </w:r>
      <w:bookmarkStart w:id="1" w:name="_GoBack"/>
      <w:bookmarkEnd w:id="1"/>
    </w:p>
    <w:p w14:paraId="5A3DD155">
      <w:pPr>
        <w:pStyle w:val="10"/>
        <w:keepNext w:val="0"/>
        <w:keepLines w:val="0"/>
        <w:pageBreakBefore w:val="0"/>
        <w:widowControl/>
        <w:numPr>
          <w:ilvl w:val="2"/>
          <w:numId w:val="0"/>
        </w:numPr>
        <w:tabs>
          <w:tab w:val="left" w:pos="1515"/>
        </w:tabs>
        <w:kinsoku/>
        <w:wordWrap/>
        <w:overflowPunct/>
        <w:topLinePunct w:val="0"/>
        <w:autoSpaceDE/>
        <w:autoSpaceDN/>
        <w:bidi w:val="0"/>
        <w:adjustRightInd/>
        <w:snapToGrid/>
        <w:spacing w:line="367" w:lineRule="auto"/>
        <w:ind w:left="0" w:leftChars="0" w:right="0" w:firstLine="380" w:firstLineChars="200"/>
        <w:textAlignment w:val="auto"/>
        <w:rPr>
          <w:rFonts w:hint="eastAsia" w:ascii="仿宋" w:hAnsi="仿宋" w:eastAsia="仿宋" w:cs="仿宋"/>
          <w:i w:val="0"/>
          <w:iCs w:val="0"/>
          <w:color w:val="auto"/>
          <w:sz w:val="21"/>
        </w:rPr>
      </w:pPr>
      <w:r>
        <w:rPr>
          <w:rFonts w:hint="eastAsia" w:ascii="仿宋" w:hAnsi="仿宋" w:eastAsia="仿宋" w:cs="仿宋"/>
          <w:i w:val="0"/>
          <w:iCs w:val="0"/>
          <w:color w:val="auto"/>
          <w:sz w:val="19"/>
          <w:szCs w:val="19"/>
        </w:rPr>
        <w:t>3.</w:t>
      </w:r>
      <w:r>
        <w:rPr>
          <w:rFonts w:hint="eastAsia" w:ascii="仿宋" w:hAnsi="仿宋" w:eastAsia="仿宋" w:cs="仿宋"/>
          <w:i w:val="0"/>
          <w:iCs w:val="0"/>
          <w:color w:val="auto"/>
          <w:spacing w:val="-3"/>
          <w:sz w:val="21"/>
        </w:rPr>
        <w:t>采购文件中约定的每项采购内容的技术偏离情况都必须体现在此技术偏离表中，否则将会影响评审</w:t>
      </w:r>
      <w:r>
        <w:rPr>
          <w:rFonts w:hint="eastAsia" w:ascii="仿宋" w:hAnsi="仿宋" w:eastAsia="仿宋" w:cs="仿宋"/>
          <w:i w:val="0"/>
          <w:iCs w:val="0"/>
          <w:color w:val="auto"/>
          <w:spacing w:val="-3"/>
          <w:sz w:val="21"/>
          <w:lang w:val="en-US" w:eastAsia="zh-CN"/>
        </w:rPr>
        <w:t>及</w:t>
      </w:r>
      <w:r>
        <w:rPr>
          <w:rFonts w:hint="eastAsia" w:ascii="仿宋" w:hAnsi="仿宋" w:eastAsia="仿宋" w:cs="仿宋"/>
          <w:i w:val="0"/>
          <w:iCs w:val="0"/>
          <w:color w:val="auto"/>
          <w:spacing w:val="-3"/>
          <w:sz w:val="21"/>
        </w:rPr>
        <w:t>得分。</w:t>
      </w:r>
    </w:p>
    <w:p w14:paraId="42964CAB">
      <w:pPr>
        <w:spacing w:line="367" w:lineRule="auto"/>
        <w:ind w:left="-240" w:leftChars="-100" w:firstLine="420" w:firstLineChars="200"/>
        <w:rPr>
          <w:rFonts w:hint="eastAsia" w:ascii="仿宋" w:hAnsi="仿宋" w:eastAsia="仿宋" w:cs="仿宋"/>
          <w:i w:val="0"/>
          <w:iCs w:val="0"/>
          <w:color w:val="auto"/>
          <w:sz w:val="21"/>
        </w:rPr>
        <w:sectPr>
          <w:pgSz w:w="11910" w:h="16850"/>
          <w:pgMar w:top="1440" w:right="1800" w:bottom="1440" w:left="1800" w:header="0" w:footer="943" w:gutter="0"/>
          <w:cols w:space="720" w:num="1"/>
        </w:sectPr>
      </w:pPr>
    </w:p>
    <w:p w14:paraId="52C8EE27">
      <w:pPr>
        <w:pStyle w:val="6"/>
        <w:rPr>
          <w:rFonts w:hint="eastAsia" w:ascii="仿宋" w:hAnsi="仿宋" w:eastAsia="仿宋" w:cs="仿宋"/>
          <w:i w:val="0"/>
          <w:iCs w:val="0"/>
          <w:color w:val="auto"/>
        </w:rPr>
      </w:pPr>
      <w:bookmarkStart w:id="0" w:name="_bookmark69"/>
      <w:bookmarkEnd w:id="0"/>
      <w:r>
        <w:rPr>
          <w:rFonts w:hint="eastAsia" w:ascii="仿宋" w:hAnsi="仿宋" w:eastAsia="仿宋" w:cs="仿宋"/>
          <w:i w:val="0"/>
          <w:iCs w:val="0"/>
          <w:color w:val="auto"/>
        </w:rPr>
        <w:t>商务条款偏离表</w:t>
      </w:r>
    </w:p>
    <w:p w14:paraId="2DEFCF94">
      <w:pPr>
        <w:pStyle w:val="4"/>
        <w:spacing w:before="9"/>
        <w:ind w:left="-240" w:leftChars="-100" w:firstLine="201" w:firstLineChars="200"/>
        <w:rPr>
          <w:rFonts w:hint="eastAsia" w:ascii="仿宋" w:hAnsi="仿宋" w:eastAsia="仿宋" w:cs="仿宋"/>
          <w:b/>
          <w:i w:val="0"/>
          <w:iCs w:val="0"/>
          <w:color w:val="auto"/>
          <w:sz w:val="10"/>
        </w:rPr>
      </w:pPr>
    </w:p>
    <w:p w14:paraId="22C368C5">
      <w:pPr>
        <w:pStyle w:val="4"/>
        <w:spacing w:after="0" w:line="243" w:lineRule="auto"/>
        <w:rPr>
          <w:rFonts w:hint="eastAsia" w:ascii="仿宋" w:hAnsi="仿宋" w:eastAsia="仿宋" w:cs="仿宋"/>
          <w:i w:val="0"/>
          <w:iCs w:val="0"/>
          <w:color w:val="auto"/>
        </w:rPr>
      </w:pPr>
      <w:r>
        <w:rPr>
          <w:rFonts w:hint="eastAsia" w:ascii="仿宋" w:hAnsi="仿宋" w:eastAsia="仿宋" w:cs="仿宋"/>
          <w:i w:val="0"/>
          <w:iCs w:val="0"/>
          <w:color w:val="auto"/>
        </w:rPr>
        <w:t>项目编号：</w:t>
      </w:r>
      <w:r>
        <w:rPr>
          <w:rFonts w:hint="eastAsia" w:ascii="仿宋" w:hAnsi="仿宋" w:eastAsia="仿宋" w:cs="仿宋"/>
          <w:i w:val="0"/>
          <w:iCs w:val="0"/>
          <w:color w:val="auto"/>
          <w:u w:val="single"/>
        </w:rPr>
        <w:t xml:space="preserve">       </w:t>
      </w:r>
      <w:r>
        <w:rPr>
          <w:rFonts w:hint="eastAsia" w:ascii="仿宋" w:hAnsi="仿宋" w:eastAsia="仿宋" w:cs="仿宋"/>
          <w:i w:val="0"/>
          <w:iCs w:val="0"/>
          <w:color w:val="auto"/>
        </w:rPr>
        <w:t>项目名称：</w:t>
      </w:r>
      <w:r>
        <w:rPr>
          <w:rFonts w:hint="eastAsia" w:ascii="仿宋" w:hAnsi="仿宋" w:eastAsia="仿宋" w:cs="仿宋"/>
          <w:i w:val="0"/>
          <w:iCs w:val="0"/>
          <w:color w:val="auto"/>
          <w:u w:val="single"/>
        </w:rPr>
        <w:t xml:space="preserve">                   </w:t>
      </w:r>
    </w:p>
    <w:tbl>
      <w:tblPr>
        <w:tblStyle w:val="7"/>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48"/>
        <w:gridCol w:w="2041"/>
        <w:gridCol w:w="2521"/>
        <w:gridCol w:w="1791"/>
        <w:gridCol w:w="1631"/>
      </w:tblGrid>
      <w:tr w14:paraId="0BDBB1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jc w:val="center"/>
        </w:trPr>
        <w:tc>
          <w:tcPr>
            <w:tcW w:w="948" w:type="dxa"/>
          </w:tcPr>
          <w:p w14:paraId="3E813642">
            <w:pPr>
              <w:pStyle w:val="9"/>
              <w:spacing w:before="88"/>
              <w:ind w:left="-240" w:leftChars="-100" w:firstLine="480" w:firstLineChars="200"/>
              <w:rPr>
                <w:rFonts w:hint="eastAsia" w:ascii="仿宋" w:hAnsi="仿宋" w:eastAsia="仿宋" w:cs="仿宋"/>
                <w:i w:val="0"/>
                <w:iCs w:val="0"/>
                <w:color w:val="auto"/>
              </w:rPr>
            </w:pPr>
            <w:r>
              <w:rPr>
                <w:rFonts w:hint="eastAsia" w:ascii="仿宋" w:hAnsi="仿宋" w:eastAsia="仿宋" w:cs="仿宋"/>
                <w:i w:val="0"/>
                <w:iCs w:val="0"/>
                <w:color w:val="auto"/>
              </w:rPr>
              <w:t>序号</w:t>
            </w:r>
          </w:p>
        </w:tc>
        <w:tc>
          <w:tcPr>
            <w:tcW w:w="2041" w:type="dxa"/>
          </w:tcPr>
          <w:p w14:paraId="406BE7A1">
            <w:pPr>
              <w:pStyle w:val="9"/>
              <w:spacing w:before="88"/>
              <w:ind w:left="-240" w:leftChars="-100" w:right="154" w:firstLine="480" w:firstLineChars="200"/>
              <w:jc w:val="center"/>
              <w:rPr>
                <w:rFonts w:hint="eastAsia" w:ascii="仿宋" w:hAnsi="仿宋" w:eastAsia="仿宋" w:cs="仿宋"/>
                <w:i w:val="0"/>
                <w:iCs w:val="0"/>
                <w:color w:val="auto"/>
              </w:rPr>
            </w:pPr>
            <w:r>
              <w:rPr>
                <w:rFonts w:hint="eastAsia" w:ascii="仿宋" w:hAnsi="仿宋" w:eastAsia="仿宋" w:cs="仿宋"/>
                <w:i w:val="0"/>
                <w:iCs w:val="0"/>
                <w:color w:val="auto"/>
              </w:rPr>
              <w:t>招标要求</w:t>
            </w:r>
          </w:p>
        </w:tc>
        <w:tc>
          <w:tcPr>
            <w:tcW w:w="2521" w:type="dxa"/>
          </w:tcPr>
          <w:p w14:paraId="0ACBCD63">
            <w:pPr>
              <w:pStyle w:val="9"/>
              <w:spacing w:before="88"/>
              <w:ind w:left="-240" w:leftChars="-100" w:firstLine="480" w:firstLineChars="200"/>
              <w:rPr>
                <w:rFonts w:hint="eastAsia" w:ascii="仿宋" w:hAnsi="仿宋" w:eastAsia="仿宋" w:cs="仿宋"/>
                <w:i w:val="0"/>
                <w:iCs w:val="0"/>
                <w:color w:val="auto"/>
              </w:rPr>
            </w:pPr>
            <w:r>
              <w:rPr>
                <w:rFonts w:hint="eastAsia" w:ascii="仿宋" w:hAnsi="仿宋" w:eastAsia="仿宋" w:cs="仿宋"/>
                <w:i w:val="0"/>
                <w:iCs w:val="0"/>
                <w:color w:val="auto"/>
              </w:rPr>
              <w:t>投标响应</w:t>
            </w:r>
          </w:p>
        </w:tc>
        <w:tc>
          <w:tcPr>
            <w:tcW w:w="1791" w:type="dxa"/>
          </w:tcPr>
          <w:p w14:paraId="60D87A99">
            <w:pPr>
              <w:pStyle w:val="9"/>
              <w:spacing w:before="88"/>
              <w:ind w:left="-240" w:leftChars="-100" w:right="629" w:firstLine="480" w:firstLineChars="200"/>
              <w:jc w:val="center"/>
              <w:rPr>
                <w:rFonts w:hint="eastAsia" w:ascii="仿宋" w:hAnsi="仿宋" w:eastAsia="仿宋" w:cs="仿宋"/>
                <w:i w:val="0"/>
                <w:iCs w:val="0"/>
                <w:color w:val="auto"/>
              </w:rPr>
            </w:pPr>
            <w:r>
              <w:rPr>
                <w:rFonts w:hint="eastAsia" w:ascii="仿宋" w:hAnsi="仿宋" w:eastAsia="仿宋" w:cs="仿宋"/>
                <w:i w:val="0"/>
                <w:iCs w:val="0"/>
                <w:color w:val="auto"/>
              </w:rPr>
              <w:t>偏离</w:t>
            </w:r>
          </w:p>
        </w:tc>
        <w:tc>
          <w:tcPr>
            <w:tcW w:w="1631" w:type="dxa"/>
          </w:tcPr>
          <w:p w14:paraId="045BC400">
            <w:pPr>
              <w:pStyle w:val="9"/>
              <w:spacing w:before="88"/>
              <w:ind w:left="-240" w:leftChars="-100" w:right="549" w:firstLine="480" w:firstLineChars="200"/>
              <w:jc w:val="center"/>
              <w:rPr>
                <w:rFonts w:hint="eastAsia" w:ascii="仿宋" w:hAnsi="仿宋" w:eastAsia="仿宋" w:cs="仿宋"/>
                <w:i w:val="0"/>
                <w:iCs w:val="0"/>
                <w:color w:val="auto"/>
              </w:rPr>
            </w:pPr>
            <w:r>
              <w:rPr>
                <w:rFonts w:hint="eastAsia" w:ascii="仿宋" w:hAnsi="仿宋" w:eastAsia="仿宋" w:cs="仿宋"/>
                <w:i w:val="0"/>
                <w:iCs w:val="0"/>
                <w:color w:val="auto"/>
              </w:rPr>
              <w:t>说明</w:t>
            </w:r>
          </w:p>
        </w:tc>
      </w:tr>
      <w:tr w14:paraId="4B1270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jc w:val="center"/>
        </w:trPr>
        <w:tc>
          <w:tcPr>
            <w:tcW w:w="948" w:type="dxa"/>
          </w:tcPr>
          <w:p w14:paraId="29FE7384">
            <w:pPr>
              <w:pStyle w:val="9"/>
              <w:ind w:left="-240" w:leftChars="-100" w:firstLine="480" w:firstLineChars="200"/>
              <w:rPr>
                <w:rFonts w:hint="eastAsia" w:ascii="仿宋" w:hAnsi="仿宋" w:eastAsia="仿宋" w:cs="仿宋"/>
                <w:i w:val="0"/>
                <w:iCs w:val="0"/>
                <w:color w:val="auto"/>
              </w:rPr>
            </w:pPr>
          </w:p>
        </w:tc>
        <w:tc>
          <w:tcPr>
            <w:tcW w:w="2041" w:type="dxa"/>
          </w:tcPr>
          <w:p w14:paraId="0ACABD9B">
            <w:pPr>
              <w:pStyle w:val="9"/>
              <w:spacing w:before="88"/>
              <w:ind w:left="-240" w:leftChars="-100" w:right="154" w:firstLine="480" w:firstLineChars="200"/>
              <w:jc w:val="center"/>
              <w:rPr>
                <w:rFonts w:hint="eastAsia" w:ascii="仿宋" w:hAnsi="仿宋" w:eastAsia="仿宋" w:cs="仿宋"/>
                <w:i w:val="0"/>
                <w:iCs w:val="0"/>
                <w:color w:val="auto"/>
              </w:rPr>
            </w:pPr>
          </w:p>
        </w:tc>
        <w:tc>
          <w:tcPr>
            <w:tcW w:w="2521" w:type="dxa"/>
          </w:tcPr>
          <w:p w14:paraId="663AA05B">
            <w:pPr>
              <w:pStyle w:val="9"/>
              <w:ind w:left="-240" w:leftChars="-100" w:firstLine="480" w:firstLineChars="200"/>
              <w:rPr>
                <w:rFonts w:hint="eastAsia" w:ascii="仿宋" w:hAnsi="仿宋" w:eastAsia="仿宋" w:cs="仿宋"/>
                <w:i w:val="0"/>
                <w:iCs w:val="0"/>
                <w:color w:val="auto"/>
              </w:rPr>
            </w:pPr>
          </w:p>
        </w:tc>
        <w:tc>
          <w:tcPr>
            <w:tcW w:w="1791" w:type="dxa"/>
          </w:tcPr>
          <w:p w14:paraId="27275D2B">
            <w:pPr>
              <w:pStyle w:val="9"/>
              <w:ind w:left="-240" w:leftChars="-100" w:firstLine="480" w:firstLineChars="200"/>
              <w:rPr>
                <w:rFonts w:hint="eastAsia" w:ascii="仿宋" w:hAnsi="仿宋" w:eastAsia="仿宋" w:cs="仿宋"/>
                <w:i w:val="0"/>
                <w:iCs w:val="0"/>
                <w:color w:val="auto"/>
              </w:rPr>
            </w:pPr>
          </w:p>
        </w:tc>
        <w:tc>
          <w:tcPr>
            <w:tcW w:w="1631" w:type="dxa"/>
          </w:tcPr>
          <w:p w14:paraId="2F1815FB">
            <w:pPr>
              <w:pStyle w:val="9"/>
              <w:ind w:left="-240" w:leftChars="-100" w:firstLine="480" w:firstLineChars="200"/>
              <w:rPr>
                <w:rFonts w:hint="eastAsia" w:ascii="仿宋" w:hAnsi="仿宋" w:eastAsia="仿宋" w:cs="仿宋"/>
                <w:i w:val="0"/>
                <w:iCs w:val="0"/>
                <w:color w:val="auto"/>
              </w:rPr>
            </w:pPr>
          </w:p>
        </w:tc>
      </w:tr>
      <w:tr w14:paraId="5F77A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1402C74E">
            <w:pPr>
              <w:pStyle w:val="9"/>
              <w:ind w:left="-240" w:leftChars="-100" w:firstLine="480" w:firstLineChars="200"/>
              <w:rPr>
                <w:rFonts w:hint="eastAsia" w:ascii="仿宋" w:hAnsi="仿宋" w:eastAsia="仿宋" w:cs="仿宋"/>
                <w:i w:val="0"/>
                <w:iCs w:val="0"/>
                <w:color w:val="auto"/>
              </w:rPr>
            </w:pPr>
          </w:p>
        </w:tc>
        <w:tc>
          <w:tcPr>
            <w:tcW w:w="2041" w:type="dxa"/>
          </w:tcPr>
          <w:p w14:paraId="4EE20533">
            <w:pPr>
              <w:pStyle w:val="9"/>
              <w:spacing w:before="86"/>
              <w:ind w:left="-240" w:leftChars="-100" w:right="154" w:firstLine="480" w:firstLineChars="200"/>
              <w:jc w:val="center"/>
              <w:rPr>
                <w:rFonts w:hint="eastAsia" w:ascii="仿宋" w:hAnsi="仿宋" w:eastAsia="仿宋" w:cs="仿宋"/>
                <w:i w:val="0"/>
                <w:iCs w:val="0"/>
                <w:color w:val="auto"/>
              </w:rPr>
            </w:pPr>
          </w:p>
        </w:tc>
        <w:tc>
          <w:tcPr>
            <w:tcW w:w="2521" w:type="dxa"/>
          </w:tcPr>
          <w:p w14:paraId="2DD73B52">
            <w:pPr>
              <w:pStyle w:val="9"/>
              <w:ind w:left="-240" w:leftChars="-100" w:firstLine="480" w:firstLineChars="200"/>
              <w:rPr>
                <w:rFonts w:hint="eastAsia" w:ascii="仿宋" w:hAnsi="仿宋" w:eastAsia="仿宋" w:cs="仿宋"/>
                <w:i w:val="0"/>
                <w:iCs w:val="0"/>
                <w:color w:val="auto"/>
              </w:rPr>
            </w:pPr>
          </w:p>
        </w:tc>
        <w:tc>
          <w:tcPr>
            <w:tcW w:w="1791" w:type="dxa"/>
          </w:tcPr>
          <w:p w14:paraId="1C4E3AC1">
            <w:pPr>
              <w:pStyle w:val="9"/>
              <w:ind w:left="-240" w:leftChars="-100" w:firstLine="480" w:firstLineChars="200"/>
              <w:rPr>
                <w:rFonts w:hint="eastAsia" w:ascii="仿宋" w:hAnsi="仿宋" w:eastAsia="仿宋" w:cs="仿宋"/>
                <w:i w:val="0"/>
                <w:iCs w:val="0"/>
                <w:color w:val="auto"/>
              </w:rPr>
            </w:pPr>
          </w:p>
        </w:tc>
        <w:tc>
          <w:tcPr>
            <w:tcW w:w="1631" w:type="dxa"/>
          </w:tcPr>
          <w:p w14:paraId="626E4EB0">
            <w:pPr>
              <w:pStyle w:val="9"/>
              <w:ind w:left="-240" w:leftChars="-100" w:firstLine="480" w:firstLineChars="200"/>
              <w:rPr>
                <w:rFonts w:hint="eastAsia" w:ascii="仿宋" w:hAnsi="仿宋" w:eastAsia="仿宋" w:cs="仿宋"/>
                <w:i w:val="0"/>
                <w:iCs w:val="0"/>
                <w:color w:val="auto"/>
              </w:rPr>
            </w:pPr>
          </w:p>
        </w:tc>
      </w:tr>
      <w:tr w14:paraId="5C3087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529545D8">
            <w:pPr>
              <w:pStyle w:val="9"/>
              <w:ind w:left="-240" w:leftChars="-100" w:firstLine="480" w:firstLineChars="200"/>
              <w:rPr>
                <w:rFonts w:hint="eastAsia" w:ascii="仿宋" w:hAnsi="仿宋" w:eastAsia="仿宋" w:cs="仿宋"/>
                <w:i w:val="0"/>
                <w:iCs w:val="0"/>
                <w:color w:val="auto"/>
              </w:rPr>
            </w:pPr>
          </w:p>
        </w:tc>
        <w:tc>
          <w:tcPr>
            <w:tcW w:w="2041" w:type="dxa"/>
          </w:tcPr>
          <w:p w14:paraId="6C2B46FA">
            <w:pPr>
              <w:pStyle w:val="9"/>
              <w:spacing w:before="86"/>
              <w:ind w:left="-240" w:leftChars="-100" w:right="154" w:firstLine="480" w:firstLineChars="200"/>
              <w:jc w:val="center"/>
              <w:rPr>
                <w:rFonts w:hint="eastAsia" w:ascii="仿宋" w:hAnsi="仿宋" w:eastAsia="仿宋" w:cs="仿宋"/>
                <w:i w:val="0"/>
                <w:iCs w:val="0"/>
                <w:color w:val="auto"/>
              </w:rPr>
            </w:pPr>
          </w:p>
        </w:tc>
        <w:tc>
          <w:tcPr>
            <w:tcW w:w="2521" w:type="dxa"/>
          </w:tcPr>
          <w:p w14:paraId="5A9B583D">
            <w:pPr>
              <w:pStyle w:val="9"/>
              <w:ind w:left="-240" w:leftChars="-100" w:firstLine="480" w:firstLineChars="200"/>
              <w:rPr>
                <w:rFonts w:hint="eastAsia" w:ascii="仿宋" w:hAnsi="仿宋" w:eastAsia="仿宋" w:cs="仿宋"/>
                <w:i w:val="0"/>
                <w:iCs w:val="0"/>
                <w:color w:val="auto"/>
              </w:rPr>
            </w:pPr>
          </w:p>
        </w:tc>
        <w:tc>
          <w:tcPr>
            <w:tcW w:w="1791" w:type="dxa"/>
          </w:tcPr>
          <w:p w14:paraId="0631544C">
            <w:pPr>
              <w:pStyle w:val="9"/>
              <w:ind w:left="-240" w:leftChars="-100" w:firstLine="480" w:firstLineChars="200"/>
              <w:rPr>
                <w:rFonts w:hint="eastAsia" w:ascii="仿宋" w:hAnsi="仿宋" w:eastAsia="仿宋" w:cs="仿宋"/>
                <w:i w:val="0"/>
                <w:iCs w:val="0"/>
                <w:color w:val="auto"/>
              </w:rPr>
            </w:pPr>
          </w:p>
        </w:tc>
        <w:tc>
          <w:tcPr>
            <w:tcW w:w="1631" w:type="dxa"/>
          </w:tcPr>
          <w:p w14:paraId="48C7B476">
            <w:pPr>
              <w:pStyle w:val="9"/>
              <w:ind w:left="-240" w:leftChars="-100" w:firstLine="480" w:firstLineChars="200"/>
              <w:rPr>
                <w:rFonts w:hint="eastAsia" w:ascii="仿宋" w:hAnsi="仿宋" w:eastAsia="仿宋" w:cs="仿宋"/>
                <w:i w:val="0"/>
                <w:iCs w:val="0"/>
                <w:color w:val="auto"/>
              </w:rPr>
            </w:pPr>
          </w:p>
        </w:tc>
      </w:tr>
      <w:tr w14:paraId="69D65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029FC883">
            <w:pPr>
              <w:pStyle w:val="9"/>
              <w:ind w:left="-240" w:leftChars="-100" w:firstLine="480" w:firstLineChars="200"/>
              <w:rPr>
                <w:rFonts w:hint="eastAsia" w:ascii="仿宋" w:hAnsi="仿宋" w:eastAsia="仿宋" w:cs="仿宋"/>
                <w:i w:val="0"/>
                <w:iCs w:val="0"/>
                <w:color w:val="auto"/>
              </w:rPr>
            </w:pPr>
          </w:p>
        </w:tc>
        <w:tc>
          <w:tcPr>
            <w:tcW w:w="2041" w:type="dxa"/>
          </w:tcPr>
          <w:p w14:paraId="4FE5E5A4">
            <w:pPr>
              <w:pStyle w:val="9"/>
              <w:spacing w:before="88"/>
              <w:ind w:left="-240" w:leftChars="-100" w:right="154" w:firstLine="480" w:firstLineChars="200"/>
              <w:jc w:val="center"/>
              <w:rPr>
                <w:rFonts w:hint="eastAsia" w:ascii="仿宋" w:hAnsi="仿宋" w:eastAsia="仿宋" w:cs="仿宋"/>
                <w:i w:val="0"/>
                <w:iCs w:val="0"/>
                <w:color w:val="auto"/>
              </w:rPr>
            </w:pPr>
          </w:p>
        </w:tc>
        <w:tc>
          <w:tcPr>
            <w:tcW w:w="2521" w:type="dxa"/>
          </w:tcPr>
          <w:p w14:paraId="2E0EDF89">
            <w:pPr>
              <w:pStyle w:val="9"/>
              <w:ind w:left="-240" w:leftChars="-100" w:firstLine="480" w:firstLineChars="200"/>
              <w:rPr>
                <w:rFonts w:hint="eastAsia" w:ascii="仿宋" w:hAnsi="仿宋" w:eastAsia="仿宋" w:cs="仿宋"/>
                <w:i w:val="0"/>
                <w:iCs w:val="0"/>
                <w:color w:val="auto"/>
              </w:rPr>
            </w:pPr>
          </w:p>
        </w:tc>
        <w:tc>
          <w:tcPr>
            <w:tcW w:w="1791" w:type="dxa"/>
          </w:tcPr>
          <w:p w14:paraId="55104818">
            <w:pPr>
              <w:pStyle w:val="9"/>
              <w:ind w:left="-240" w:leftChars="-100" w:firstLine="480" w:firstLineChars="200"/>
              <w:rPr>
                <w:rFonts w:hint="eastAsia" w:ascii="仿宋" w:hAnsi="仿宋" w:eastAsia="仿宋" w:cs="仿宋"/>
                <w:i w:val="0"/>
                <w:iCs w:val="0"/>
                <w:color w:val="auto"/>
              </w:rPr>
            </w:pPr>
          </w:p>
        </w:tc>
        <w:tc>
          <w:tcPr>
            <w:tcW w:w="1631" w:type="dxa"/>
          </w:tcPr>
          <w:p w14:paraId="758A9D69">
            <w:pPr>
              <w:pStyle w:val="9"/>
              <w:ind w:left="-240" w:leftChars="-100" w:firstLine="480" w:firstLineChars="200"/>
              <w:rPr>
                <w:rFonts w:hint="eastAsia" w:ascii="仿宋" w:hAnsi="仿宋" w:eastAsia="仿宋" w:cs="仿宋"/>
                <w:i w:val="0"/>
                <w:iCs w:val="0"/>
                <w:color w:val="auto"/>
              </w:rPr>
            </w:pPr>
          </w:p>
        </w:tc>
      </w:tr>
      <w:tr w14:paraId="71294F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jc w:val="center"/>
        </w:trPr>
        <w:tc>
          <w:tcPr>
            <w:tcW w:w="948" w:type="dxa"/>
          </w:tcPr>
          <w:p w14:paraId="4E0732CD">
            <w:pPr>
              <w:pStyle w:val="9"/>
              <w:ind w:left="-240" w:leftChars="-100" w:firstLine="480" w:firstLineChars="200"/>
              <w:rPr>
                <w:rFonts w:hint="eastAsia" w:ascii="仿宋" w:hAnsi="仿宋" w:eastAsia="仿宋" w:cs="仿宋"/>
                <w:i w:val="0"/>
                <w:iCs w:val="0"/>
                <w:color w:val="auto"/>
              </w:rPr>
            </w:pPr>
          </w:p>
        </w:tc>
        <w:tc>
          <w:tcPr>
            <w:tcW w:w="2041" w:type="dxa"/>
          </w:tcPr>
          <w:p w14:paraId="300C9106">
            <w:pPr>
              <w:pStyle w:val="9"/>
              <w:spacing w:before="88"/>
              <w:ind w:left="-240" w:leftChars="-100" w:right="154" w:firstLine="480" w:firstLineChars="200"/>
              <w:jc w:val="center"/>
              <w:rPr>
                <w:rFonts w:hint="eastAsia" w:ascii="仿宋" w:hAnsi="仿宋" w:eastAsia="仿宋" w:cs="仿宋"/>
                <w:i w:val="0"/>
                <w:iCs w:val="0"/>
                <w:color w:val="auto"/>
              </w:rPr>
            </w:pPr>
          </w:p>
        </w:tc>
        <w:tc>
          <w:tcPr>
            <w:tcW w:w="2521" w:type="dxa"/>
          </w:tcPr>
          <w:p w14:paraId="37DEE3DE">
            <w:pPr>
              <w:pStyle w:val="9"/>
              <w:ind w:left="-240" w:leftChars="-100" w:firstLine="480" w:firstLineChars="200"/>
              <w:rPr>
                <w:rFonts w:hint="eastAsia" w:ascii="仿宋" w:hAnsi="仿宋" w:eastAsia="仿宋" w:cs="仿宋"/>
                <w:i w:val="0"/>
                <w:iCs w:val="0"/>
                <w:color w:val="auto"/>
              </w:rPr>
            </w:pPr>
          </w:p>
        </w:tc>
        <w:tc>
          <w:tcPr>
            <w:tcW w:w="1791" w:type="dxa"/>
          </w:tcPr>
          <w:p w14:paraId="7A6DCC59">
            <w:pPr>
              <w:pStyle w:val="9"/>
              <w:ind w:left="-240" w:leftChars="-100" w:firstLine="480" w:firstLineChars="200"/>
              <w:rPr>
                <w:rFonts w:hint="eastAsia" w:ascii="仿宋" w:hAnsi="仿宋" w:eastAsia="仿宋" w:cs="仿宋"/>
                <w:i w:val="0"/>
                <w:iCs w:val="0"/>
                <w:color w:val="auto"/>
              </w:rPr>
            </w:pPr>
          </w:p>
        </w:tc>
        <w:tc>
          <w:tcPr>
            <w:tcW w:w="1631" w:type="dxa"/>
          </w:tcPr>
          <w:p w14:paraId="18C9CF35">
            <w:pPr>
              <w:pStyle w:val="9"/>
              <w:ind w:left="-240" w:leftChars="-100" w:firstLine="480" w:firstLineChars="200"/>
              <w:rPr>
                <w:rFonts w:hint="eastAsia" w:ascii="仿宋" w:hAnsi="仿宋" w:eastAsia="仿宋" w:cs="仿宋"/>
                <w:i w:val="0"/>
                <w:iCs w:val="0"/>
                <w:color w:val="auto"/>
              </w:rPr>
            </w:pPr>
          </w:p>
        </w:tc>
      </w:tr>
      <w:tr w14:paraId="525198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41D28002">
            <w:pPr>
              <w:pStyle w:val="9"/>
              <w:ind w:left="-240" w:leftChars="-100" w:firstLine="480" w:firstLineChars="200"/>
              <w:rPr>
                <w:rFonts w:hint="eastAsia" w:ascii="仿宋" w:hAnsi="仿宋" w:eastAsia="仿宋" w:cs="仿宋"/>
                <w:i w:val="0"/>
                <w:iCs w:val="0"/>
                <w:color w:val="auto"/>
              </w:rPr>
            </w:pPr>
          </w:p>
        </w:tc>
        <w:tc>
          <w:tcPr>
            <w:tcW w:w="2041" w:type="dxa"/>
          </w:tcPr>
          <w:p w14:paraId="4AE7BEA6">
            <w:pPr>
              <w:pStyle w:val="9"/>
              <w:spacing w:before="86"/>
              <w:ind w:left="-240" w:leftChars="-100" w:right="154" w:firstLine="480" w:firstLineChars="200"/>
              <w:jc w:val="center"/>
              <w:rPr>
                <w:rFonts w:hint="eastAsia" w:ascii="仿宋" w:hAnsi="仿宋" w:eastAsia="仿宋" w:cs="仿宋"/>
                <w:i w:val="0"/>
                <w:iCs w:val="0"/>
                <w:color w:val="auto"/>
              </w:rPr>
            </w:pPr>
          </w:p>
        </w:tc>
        <w:tc>
          <w:tcPr>
            <w:tcW w:w="2521" w:type="dxa"/>
          </w:tcPr>
          <w:p w14:paraId="05E602C6">
            <w:pPr>
              <w:pStyle w:val="9"/>
              <w:ind w:left="-240" w:leftChars="-100" w:firstLine="480" w:firstLineChars="200"/>
              <w:rPr>
                <w:rFonts w:hint="eastAsia" w:ascii="仿宋" w:hAnsi="仿宋" w:eastAsia="仿宋" w:cs="仿宋"/>
                <w:i w:val="0"/>
                <w:iCs w:val="0"/>
                <w:color w:val="auto"/>
              </w:rPr>
            </w:pPr>
          </w:p>
        </w:tc>
        <w:tc>
          <w:tcPr>
            <w:tcW w:w="1791" w:type="dxa"/>
          </w:tcPr>
          <w:p w14:paraId="430C0C0B">
            <w:pPr>
              <w:pStyle w:val="9"/>
              <w:ind w:left="-240" w:leftChars="-100" w:firstLine="480" w:firstLineChars="200"/>
              <w:rPr>
                <w:rFonts w:hint="eastAsia" w:ascii="仿宋" w:hAnsi="仿宋" w:eastAsia="仿宋" w:cs="仿宋"/>
                <w:i w:val="0"/>
                <w:iCs w:val="0"/>
                <w:color w:val="auto"/>
              </w:rPr>
            </w:pPr>
          </w:p>
        </w:tc>
        <w:tc>
          <w:tcPr>
            <w:tcW w:w="1631" w:type="dxa"/>
          </w:tcPr>
          <w:p w14:paraId="3DE8167A">
            <w:pPr>
              <w:pStyle w:val="9"/>
              <w:ind w:left="-240" w:leftChars="-100" w:firstLine="480" w:firstLineChars="200"/>
              <w:rPr>
                <w:rFonts w:hint="eastAsia" w:ascii="仿宋" w:hAnsi="仿宋" w:eastAsia="仿宋" w:cs="仿宋"/>
                <w:i w:val="0"/>
                <w:iCs w:val="0"/>
                <w:color w:val="auto"/>
              </w:rPr>
            </w:pPr>
          </w:p>
        </w:tc>
      </w:tr>
      <w:tr w14:paraId="663C32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703138BF">
            <w:pPr>
              <w:pStyle w:val="9"/>
              <w:ind w:left="-240" w:leftChars="-100" w:firstLine="480" w:firstLineChars="200"/>
              <w:rPr>
                <w:rFonts w:hint="eastAsia" w:ascii="仿宋" w:hAnsi="仿宋" w:eastAsia="仿宋" w:cs="仿宋"/>
                <w:i w:val="0"/>
                <w:iCs w:val="0"/>
                <w:color w:val="auto"/>
              </w:rPr>
            </w:pPr>
          </w:p>
        </w:tc>
        <w:tc>
          <w:tcPr>
            <w:tcW w:w="2041" w:type="dxa"/>
          </w:tcPr>
          <w:p w14:paraId="4052BE16">
            <w:pPr>
              <w:pStyle w:val="9"/>
              <w:spacing w:before="97"/>
              <w:ind w:left="-240" w:leftChars="-100" w:right="154" w:firstLine="480" w:firstLineChars="200"/>
              <w:jc w:val="center"/>
              <w:rPr>
                <w:rFonts w:hint="eastAsia" w:ascii="仿宋" w:hAnsi="仿宋" w:eastAsia="仿宋" w:cs="仿宋"/>
                <w:i w:val="0"/>
                <w:iCs w:val="0"/>
                <w:color w:val="auto"/>
              </w:rPr>
            </w:pPr>
          </w:p>
        </w:tc>
        <w:tc>
          <w:tcPr>
            <w:tcW w:w="2521" w:type="dxa"/>
          </w:tcPr>
          <w:p w14:paraId="5C8083E5">
            <w:pPr>
              <w:pStyle w:val="9"/>
              <w:ind w:left="-240" w:leftChars="-100" w:firstLine="480" w:firstLineChars="200"/>
              <w:rPr>
                <w:rFonts w:hint="eastAsia" w:ascii="仿宋" w:hAnsi="仿宋" w:eastAsia="仿宋" w:cs="仿宋"/>
                <w:i w:val="0"/>
                <w:iCs w:val="0"/>
                <w:color w:val="auto"/>
              </w:rPr>
            </w:pPr>
          </w:p>
        </w:tc>
        <w:tc>
          <w:tcPr>
            <w:tcW w:w="1791" w:type="dxa"/>
          </w:tcPr>
          <w:p w14:paraId="277DA4DE">
            <w:pPr>
              <w:pStyle w:val="9"/>
              <w:ind w:left="-240" w:leftChars="-100" w:firstLine="480" w:firstLineChars="200"/>
              <w:rPr>
                <w:rFonts w:hint="eastAsia" w:ascii="仿宋" w:hAnsi="仿宋" w:eastAsia="仿宋" w:cs="仿宋"/>
                <w:i w:val="0"/>
                <w:iCs w:val="0"/>
                <w:color w:val="auto"/>
              </w:rPr>
            </w:pPr>
          </w:p>
        </w:tc>
        <w:tc>
          <w:tcPr>
            <w:tcW w:w="1631" w:type="dxa"/>
          </w:tcPr>
          <w:p w14:paraId="5840D969">
            <w:pPr>
              <w:pStyle w:val="9"/>
              <w:ind w:left="-240" w:leftChars="-100" w:firstLine="480" w:firstLineChars="200"/>
              <w:rPr>
                <w:rFonts w:hint="eastAsia" w:ascii="仿宋" w:hAnsi="仿宋" w:eastAsia="仿宋" w:cs="仿宋"/>
                <w:i w:val="0"/>
                <w:iCs w:val="0"/>
                <w:color w:val="auto"/>
              </w:rPr>
            </w:pPr>
          </w:p>
        </w:tc>
      </w:tr>
      <w:tr w14:paraId="1DE2E3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3DD04678">
            <w:pPr>
              <w:pStyle w:val="9"/>
              <w:ind w:left="-240" w:leftChars="-100" w:firstLine="480" w:firstLineChars="200"/>
              <w:rPr>
                <w:rFonts w:hint="eastAsia" w:ascii="仿宋" w:hAnsi="仿宋" w:eastAsia="仿宋" w:cs="仿宋"/>
                <w:i w:val="0"/>
                <w:iCs w:val="0"/>
                <w:color w:val="auto"/>
              </w:rPr>
            </w:pPr>
          </w:p>
        </w:tc>
        <w:tc>
          <w:tcPr>
            <w:tcW w:w="2041" w:type="dxa"/>
          </w:tcPr>
          <w:p w14:paraId="576AF9BD">
            <w:pPr>
              <w:pStyle w:val="9"/>
              <w:ind w:left="-240" w:leftChars="-100" w:firstLine="480" w:firstLineChars="200"/>
              <w:rPr>
                <w:rFonts w:hint="eastAsia" w:ascii="仿宋" w:hAnsi="仿宋" w:eastAsia="仿宋" w:cs="仿宋"/>
                <w:i w:val="0"/>
                <w:iCs w:val="0"/>
                <w:color w:val="auto"/>
              </w:rPr>
            </w:pPr>
          </w:p>
        </w:tc>
        <w:tc>
          <w:tcPr>
            <w:tcW w:w="2521" w:type="dxa"/>
          </w:tcPr>
          <w:p w14:paraId="10A27D8A">
            <w:pPr>
              <w:pStyle w:val="9"/>
              <w:ind w:left="-240" w:leftChars="-100" w:firstLine="480" w:firstLineChars="200"/>
              <w:rPr>
                <w:rFonts w:hint="eastAsia" w:ascii="仿宋" w:hAnsi="仿宋" w:eastAsia="仿宋" w:cs="仿宋"/>
                <w:i w:val="0"/>
                <w:iCs w:val="0"/>
                <w:color w:val="auto"/>
              </w:rPr>
            </w:pPr>
          </w:p>
        </w:tc>
        <w:tc>
          <w:tcPr>
            <w:tcW w:w="1791" w:type="dxa"/>
          </w:tcPr>
          <w:p w14:paraId="54C5FED8">
            <w:pPr>
              <w:pStyle w:val="9"/>
              <w:ind w:left="-240" w:leftChars="-100" w:firstLine="480" w:firstLineChars="200"/>
              <w:rPr>
                <w:rFonts w:hint="eastAsia" w:ascii="仿宋" w:hAnsi="仿宋" w:eastAsia="仿宋" w:cs="仿宋"/>
                <w:i w:val="0"/>
                <w:iCs w:val="0"/>
                <w:color w:val="auto"/>
              </w:rPr>
            </w:pPr>
          </w:p>
        </w:tc>
        <w:tc>
          <w:tcPr>
            <w:tcW w:w="1631" w:type="dxa"/>
          </w:tcPr>
          <w:p w14:paraId="40067BA3">
            <w:pPr>
              <w:pStyle w:val="9"/>
              <w:ind w:left="-240" w:leftChars="-100" w:firstLine="480" w:firstLineChars="200"/>
              <w:rPr>
                <w:rFonts w:hint="eastAsia" w:ascii="仿宋" w:hAnsi="仿宋" w:eastAsia="仿宋" w:cs="仿宋"/>
                <w:i w:val="0"/>
                <w:iCs w:val="0"/>
                <w:color w:val="auto"/>
              </w:rPr>
            </w:pPr>
          </w:p>
        </w:tc>
      </w:tr>
      <w:tr w14:paraId="0C983B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jc w:val="center"/>
        </w:trPr>
        <w:tc>
          <w:tcPr>
            <w:tcW w:w="948" w:type="dxa"/>
          </w:tcPr>
          <w:p w14:paraId="13DFB29E">
            <w:pPr>
              <w:pStyle w:val="9"/>
              <w:ind w:left="-240" w:leftChars="-100" w:firstLine="480" w:firstLineChars="200"/>
              <w:rPr>
                <w:rFonts w:hint="eastAsia" w:ascii="仿宋" w:hAnsi="仿宋" w:eastAsia="仿宋" w:cs="仿宋"/>
                <w:i w:val="0"/>
                <w:iCs w:val="0"/>
                <w:color w:val="auto"/>
              </w:rPr>
            </w:pPr>
          </w:p>
        </w:tc>
        <w:tc>
          <w:tcPr>
            <w:tcW w:w="2041" w:type="dxa"/>
          </w:tcPr>
          <w:p w14:paraId="0B7B044C">
            <w:pPr>
              <w:pStyle w:val="9"/>
              <w:ind w:left="-240" w:leftChars="-100" w:firstLine="480" w:firstLineChars="200"/>
              <w:rPr>
                <w:rFonts w:hint="eastAsia" w:ascii="仿宋" w:hAnsi="仿宋" w:eastAsia="仿宋" w:cs="仿宋"/>
                <w:i w:val="0"/>
                <w:iCs w:val="0"/>
                <w:color w:val="auto"/>
              </w:rPr>
            </w:pPr>
          </w:p>
        </w:tc>
        <w:tc>
          <w:tcPr>
            <w:tcW w:w="2521" w:type="dxa"/>
          </w:tcPr>
          <w:p w14:paraId="4B08A19E">
            <w:pPr>
              <w:pStyle w:val="9"/>
              <w:ind w:left="-240" w:leftChars="-100" w:firstLine="480" w:firstLineChars="200"/>
              <w:rPr>
                <w:rFonts w:hint="eastAsia" w:ascii="仿宋" w:hAnsi="仿宋" w:eastAsia="仿宋" w:cs="仿宋"/>
                <w:i w:val="0"/>
                <w:iCs w:val="0"/>
                <w:color w:val="auto"/>
              </w:rPr>
            </w:pPr>
          </w:p>
        </w:tc>
        <w:tc>
          <w:tcPr>
            <w:tcW w:w="1791" w:type="dxa"/>
          </w:tcPr>
          <w:p w14:paraId="77F06145">
            <w:pPr>
              <w:pStyle w:val="9"/>
              <w:ind w:left="-240" w:leftChars="-100" w:firstLine="480" w:firstLineChars="200"/>
              <w:rPr>
                <w:rFonts w:hint="eastAsia" w:ascii="仿宋" w:hAnsi="仿宋" w:eastAsia="仿宋" w:cs="仿宋"/>
                <w:i w:val="0"/>
                <w:iCs w:val="0"/>
                <w:color w:val="auto"/>
              </w:rPr>
            </w:pPr>
          </w:p>
        </w:tc>
        <w:tc>
          <w:tcPr>
            <w:tcW w:w="1631" w:type="dxa"/>
          </w:tcPr>
          <w:p w14:paraId="582F0ADE">
            <w:pPr>
              <w:pStyle w:val="9"/>
              <w:ind w:left="-240" w:leftChars="-100" w:firstLine="480" w:firstLineChars="200"/>
              <w:rPr>
                <w:rFonts w:hint="eastAsia" w:ascii="仿宋" w:hAnsi="仿宋" w:eastAsia="仿宋" w:cs="仿宋"/>
                <w:i w:val="0"/>
                <w:iCs w:val="0"/>
                <w:color w:val="auto"/>
              </w:rPr>
            </w:pPr>
          </w:p>
        </w:tc>
      </w:tr>
      <w:tr w14:paraId="0DE87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6D80317E">
            <w:pPr>
              <w:pStyle w:val="9"/>
              <w:ind w:left="-240" w:leftChars="-100" w:firstLine="480" w:firstLineChars="200"/>
              <w:rPr>
                <w:rFonts w:hint="eastAsia" w:ascii="仿宋" w:hAnsi="仿宋" w:eastAsia="仿宋" w:cs="仿宋"/>
                <w:i w:val="0"/>
                <w:iCs w:val="0"/>
                <w:color w:val="auto"/>
              </w:rPr>
            </w:pPr>
          </w:p>
        </w:tc>
        <w:tc>
          <w:tcPr>
            <w:tcW w:w="2041" w:type="dxa"/>
          </w:tcPr>
          <w:p w14:paraId="41619704">
            <w:pPr>
              <w:pStyle w:val="9"/>
              <w:ind w:left="-240" w:leftChars="-100" w:firstLine="480" w:firstLineChars="200"/>
              <w:rPr>
                <w:rFonts w:hint="eastAsia" w:ascii="仿宋" w:hAnsi="仿宋" w:eastAsia="仿宋" w:cs="仿宋"/>
                <w:i w:val="0"/>
                <w:iCs w:val="0"/>
                <w:color w:val="auto"/>
              </w:rPr>
            </w:pPr>
          </w:p>
        </w:tc>
        <w:tc>
          <w:tcPr>
            <w:tcW w:w="2521" w:type="dxa"/>
          </w:tcPr>
          <w:p w14:paraId="382CE4C3">
            <w:pPr>
              <w:pStyle w:val="9"/>
              <w:ind w:left="-240" w:leftChars="-100" w:firstLine="480" w:firstLineChars="200"/>
              <w:rPr>
                <w:rFonts w:hint="eastAsia" w:ascii="仿宋" w:hAnsi="仿宋" w:eastAsia="仿宋" w:cs="仿宋"/>
                <w:i w:val="0"/>
                <w:iCs w:val="0"/>
                <w:color w:val="auto"/>
              </w:rPr>
            </w:pPr>
          </w:p>
        </w:tc>
        <w:tc>
          <w:tcPr>
            <w:tcW w:w="1791" w:type="dxa"/>
          </w:tcPr>
          <w:p w14:paraId="06DBB490">
            <w:pPr>
              <w:pStyle w:val="9"/>
              <w:ind w:left="-240" w:leftChars="-100" w:firstLine="480" w:firstLineChars="200"/>
              <w:rPr>
                <w:rFonts w:hint="eastAsia" w:ascii="仿宋" w:hAnsi="仿宋" w:eastAsia="仿宋" w:cs="仿宋"/>
                <w:i w:val="0"/>
                <w:iCs w:val="0"/>
                <w:color w:val="auto"/>
              </w:rPr>
            </w:pPr>
          </w:p>
        </w:tc>
        <w:tc>
          <w:tcPr>
            <w:tcW w:w="1631" w:type="dxa"/>
          </w:tcPr>
          <w:p w14:paraId="2365D0ED">
            <w:pPr>
              <w:pStyle w:val="9"/>
              <w:ind w:left="-240" w:leftChars="-100" w:firstLine="480" w:firstLineChars="200"/>
              <w:rPr>
                <w:rFonts w:hint="eastAsia" w:ascii="仿宋" w:hAnsi="仿宋" w:eastAsia="仿宋" w:cs="仿宋"/>
                <w:i w:val="0"/>
                <w:iCs w:val="0"/>
                <w:color w:val="auto"/>
              </w:rPr>
            </w:pPr>
          </w:p>
        </w:tc>
      </w:tr>
      <w:tr w14:paraId="3C45F8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5299BFC5">
            <w:pPr>
              <w:pStyle w:val="9"/>
              <w:ind w:left="-240" w:leftChars="-100" w:firstLine="480" w:firstLineChars="200"/>
              <w:rPr>
                <w:rFonts w:hint="eastAsia" w:ascii="仿宋" w:hAnsi="仿宋" w:eastAsia="仿宋" w:cs="仿宋"/>
                <w:i w:val="0"/>
                <w:iCs w:val="0"/>
                <w:color w:val="auto"/>
              </w:rPr>
            </w:pPr>
          </w:p>
        </w:tc>
        <w:tc>
          <w:tcPr>
            <w:tcW w:w="2041" w:type="dxa"/>
          </w:tcPr>
          <w:p w14:paraId="251892CE">
            <w:pPr>
              <w:pStyle w:val="9"/>
              <w:ind w:left="-240" w:leftChars="-100" w:firstLine="480" w:firstLineChars="200"/>
              <w:rPr>
                <w:rFonts w:hint="eastAsia" w:ascii="仿宋" w:hAnsi="仿宋" w:eastAsia="仿宋" w:cs="仿宋"/>
                <w:i w:val="0"/>
                <w:iCs w:val="0"/>
                <w:color w:val="auto"/>
              </w:rPr>
            </w:pPr>
          </w:p>
        </w:tc>
        <w:tc>
          <w:tcPr>
            <w:tcW w:w="2521" w:type="dxa"/>
          </w:tcPr>
          <w:p w14:paraId="6734C74C">
            <w:pPr>
              <w:pStyle w:val="9"/>
              <w:ind w:left="-240" w:leftChars="-100" w:firstLine="480" w:firstLineChars="200"/>
              <w:rPr>
                <w:rFonts w:hint="eastAsia" w:ascii="仿宋" w:hAnsi="仿宋" w:eastAsia="仿宋" w:cs="仿宋"/>
                <w:i w:val="0"/>
                <w:iCs w:val="0"/>
                <w:color w:val="auto"/>
              </w:rPr>
            </w:pPr>
          </w:p>
        </w:tc>
        <w:tc>
          <w:tcPr>
            <w:tcW w:w="1791" w:type="dxa"/>
          </w:tcPr>
          <w:p w14:paraId="79736479">
            <w:pPr>
              <w:pStyle w:val="9"/>
              <w:ind w:left="-240" w:leftChars="-100" w:firstLine="480" w:firstLineChars="200"/>
              <w:rPr>
                <w:rFonts w:hint="eastAsia" w:ascii="仿宋" w:hAnsi="仿宋" w:eastAsia="仿宋" w:cs="仿宋"/>
                <w:i w:val="0"/>
                <w:iCs w:val="0"/>
                <w:color w:val="auto"/>
              </w:rPr>
            </w:pPr>
          </w:p>
        </w:tc>
        <w:tc>
          <w:tcPr>
            <w:tcW w:w="1631" w:type="dxa"/>
          </w:tcPr>
          <w:p w14:paraId="42DCF16F">
            <w:pPr>
              <w:pStyle w:val="9"/>
              <w:ind w:left="-240" w:leftChars="-100" w:firstLine="480" w:firstLineChars="200"/>
              <w:rPr>
                <w:rFonts w:hint="eastAsia" w:ascii="仿宋" w:hAnsi="仿宋" w:eastAsia="仿宋" w:cs="仿宋"/>
                <w:i w:val="0"/>
                <w:iCs w:val="0"/>
                <w:color w:val="auto"/>
              </w:rPr>
            </w:pPr>
          </w:p>
        </w:tc>
      </w:tr>
      <w:tr w14:paraId="5470A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4F8B023C">
            <w:pPr>
              <w:pStyle w:val="9"/>
              <w:ind w:left="-240" w:leftChars="-100" w:firstLine="480" w:firstLineChars="200"/>
              <w:rPr>
                <w:rFonts w:hint="eastAsia" w:ascii="仿宋" w:hAnsi="仿宋" w:eastAsia="仿宋" w:cs="仿宋"/>
                <w:i w:val="0"/>
                <w:iCs w:val="0"/>
                <w:color w:val="auto"/>
              </w:rPr>
            </w:pPr>
          </w:p>
        </w:tc>
        <w:tc>
          <w:tcPr>
            <w:tcW w:w="2041" w:type="dxa"/>
          </w:tcPr>
          <w:p w14:paraId="55FF900C">
            <w:pPr>
              <w:pStyle w:val="9"/>
              <w:ind w:left="-240" w:leftChars="-100" w:firstLine="480" w:firstLineChars="200"/>
              <w:rPr>
                <w:rFonts w:hint="eastAsia" w:ascii="仿宋" w:hAnsi="仿宋" w:eastAsia="仿宋" w:cs="仿宋"/>
                <w:i w:val="0"/>
                <w:iCs w:val="0"/>
                <w:color w:val="auto"/>
              </w:rPr>
            </w:pPr>
          </w:p>
        </w:tc>
        <w:tc>
          <w:tcPr>
            <w:tcW w:w="2521" w:type="dxa"/>
          </w:tcPr>
          <w:p w14:paraId="64E6AFD9">
            <w:pPr>
              <w:pStyle w:val="9"/>
              <w:ind w:left="-240" w:leftChars="-100" w:firstLine="480" w:firstLineChars="200"/>
              <w:rPr>
                <w:rFonts w:hint="eastAsia" w:ascii="仿宋" w:hAnsi="仿宋" w:eastAsia="仿宋" w:cs="仿宋"/>
                <w:i w:val="0"/>
                <w:iCs w:val="0"/>
                <w:color w:val="auto"/>
              </w:rPr>
            </w:pPr>
          </w:p>
        </w:tc>
        <w:tc>
          <w:tcPr>
            <w:tcW w:w="1791" w:type="dxa"/>
          </w:tcPr>
          <w:p w14:paraId="1A4B9447">
            <w:pPr>
              <w:pStyle w:val="9"/>
              <w:ind w:left="-240" w:leftChars="-100" w:firstLine="480" w:firstLineChars="200"/>
              <w:rPr>
                <w:rFonts w:hint="eastAsia" w:ascii="仿宋" w:hAnsi="仿宋" w:eastAsia="仿宋" w:cs="仿宋"/>
                <w:i w:val="0"/>
                <w:iCs w:val="0"/>
                <w:color w:val="auto"/>
              </w:rPr>
            </w:pPr>
          </w:p>
        </w:tc>
        <w:tc>
          <w:tcPr>
            <w:tcW w:w="1631" w:type="dxa"/>
          </w:tcPr>
          <w:p w14:paraId="2B5DF88B">
            <w:pPr>
              <w:pStyle w:val="9"/>
              <w:ind w:left="-240" w:leftChars="-100" w:firstLine="480" w:firstLineChars="200"/>
              <w:rPr>
                <w:rFonts w:hint="eastAsia" w:ascii="仿宋" w:hAnsi="仿宋" w:eastAsia="仿宋" w:cs="仿宋"/>
                <w:i w:val="0"/>
                <w:iCs w:val="0"/>
                <w:color w:val="auto"/>
              </w:rPr>
            </w:pPr>
          </w:p>
        </w:tc>
      </w:tr>
      <w:tr w14:paraId="08B41C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7" w:hRule="atLeast"/>
          <w:jc w:val="center"/>
        </w:trPr>
        <w:tc>
          <w:tcPr>
            <w:tcW w:w="948" w:type="dxa"/>
          </w:tcPr>
          <w:p w14:paraId="70B427ED">
            <w:pPr>
              <w:pStyle w:val="9"/>
              <w:ind w:left="-240" w:leftChars="-100" w:firstLine="480" w:firstLineChars="200"/>
              <w:rPr>
                <w:rFonts w:hint="eastAsia" w:ascii="仿宋" w:hAnsi="仿宋" w:eastAsia="仿宋" w:cs="仿宋"/>
                <w:i w:val="0"/>
                <w:iCs w:val="0"/>
                <w:color w:val="auto"/>
              </w:rPr>
            </w:pPr>
          </w:p>
        </w:tc>
        <w:tc>
          <w:tcPr>
            <w:tcW w:w="2041" w:type="dxa"/>
          </w:tcPr>
          <w:p w14:paraId="4985E9D7">
            <w:pPr>
              <w:pStyle w:val="9"/>
              <w:ind w:left="-240" w:leftChars="-100" w:firstLine="480" w:firstLineChars="200"/>
              <w:rPr>
                <w:rFonts w:hint="eastAsia" w:ascii="仿宋" w:hAnsi="仿宋" w:eastAsia="仿宋" w:cs="仿宋"/>
                <w:i w:val="0"/>
                <w:iCs w:val="0"/>
                <w:color w:val="auto"/>
              </w:rPr>
            </w:pPr>
          </w:p>
        </w:tc>
        <w:tc>
          <w:tcPr>
            <w:tcW w:w="2521" w:type="dxa"/>
          </w:tcPr>
          <w:p w14:paraId="393E3D44">
            <w:pPr>
              <w:pStyle w:val="9"/>
              <w:ind w:left="-240" w:leftChars="-100" w:firstLine="480" w:firstLineChars="200"/>
              <w:rPr>
                <w:rFonts w:hint="eastAsia" w:ascii="仿宋" w:hAnsi="仿宋" w:eastAsia="仿宋" w:cs="仿宋"/>
                <w:i w:val="0"/>
                <w:iCs w:val="0"/>
                <w:color w:val="auto"/>
              </w:rPr>
            </w:pPr>
          </w:p>
        </w:tc>
        <w:tc>
          <w:tcPr>
            <w:tcW w:w="1791" w:type="dxa"/>
          </w:tcPr>
          <w:p w14:paraId="2EF1C84C">
            <w:pPr>
              <w:pStyle w:val="9"/>
              <w:ind w:left="-240" w:leftChars="-100" w:firstLine="480" w:firstLineChars="200"/>
              <w:rPr>
                <w:rFonts w:hint="eastAsia" w:ascii="仿宋" w:hAnsi="仿宋" w:eastAsia="仿宋" w:cs="仿宋"/>
                <w:i w:val="0"/>
                <w:iCs w:val="0"/>
                <w:color w:val="auto"/>
              </w:rPr>
            </w:pPr>
          </w:p>
        </w:tc>
        <w:tc>
          <w:tcPr>
            <w:tcW w:w="1631" w:type="dxa"/>
          </w:tcPr>
          <w:p w14:paraId="2AC3E6DE">
            <w:pPr>
              <w:pStyle w:val="9"/>
              <w:ind w:left="-240" w:leftChars="-100" w:firstLine="480" w:firstLineChars="200"/>
              <w:rPr>
                <w:rFonts w:hint="eastAsia" w:ascii="仿宋" w:hAnsi="仿宋" w:eastAsia="仿宋" w:cs="仿宋"/>
                <w:i w:val="0"/>
                <w:iCs w:val="0"/>
                <w:color w:val="auto"/>
              </w:rPr>
            </w:pPr>
          </w:p>
        </w:tc>
      </w:tr>
      <w:tr w14:paraId="5F374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0546F2D8">
            <w:pPr>
              <w:pStyle w:val="9"/>
              <w:ind w:left="-240" w:leftChars="-100" w:firstLine="480" w:firstLineChars="200"/>
              <w:rPr>
                <w:rFonts w:hint="eastAsia" w:ascii="仿宋" w:hAnsi="仿宋" w:eastAsia="仿宋" w:cs="仿宋"/>
                <w:i w:val="0"/>
                <w:iCs w:val="0"/>
                <w:color w:val="auto"/>
              </w:rPr>
            </w:pPr>
          </w:p>
        </w:tc>
        <w:tc>
          <w:tcPr>
            <w:tcW w:w="2041" w:type="dxa"/>
          </w:tcPr>
          <w:p w14:paraId="640F1F5C">
            <w:pPr>
              <w:pStyle w:val="9"/>
              <w:ind w:left="-240" w:leftChars="-100" w:firstLine="480" w:firstLineChars="200"/>
              <w:rPr>
                <w:rFonts w:hint="eastAsia" w:ascii="仿宋" w:hAnsi="仿宋" w:eastAsia="仿宋" w:cs="仿宋"/>
                <w:i w:val="0"/>
                <w:iCs w:val="0"/>
                <w:color w:val="auto"/>
              </w:rPr>
            </w:pPr>
          </w:p>
        </w:tc>
        <w:tc>
          <w:tcPr>
            <w:tcW w:w="2521" w:type="dxa"/>
          </w:tcPr>
          <w:p w14:paraId="55C8F11F">
            <w:pPr>
              <w:pStyle w:val="9"/>
              <w:ind w:left="-240" w:leftChars="-100" w:firstLine="480" w:firstLineChars="200"/>
              <w:rPr>
                <w:rFonts w:hint="eastAsia" w:ascii="仿宋" w:hAnsi="仿宋" w:eastAsia="仿宋" w:cs="仿宋"/>
                <w:i w:val="0"/>
                <w:iCs w:val="0"/>
                <w:color w:val="auto"/>
              </w:rPr>
            </w:pPr>
          </w:p>
        </w:tc>
        <w:tc>
          <w:tcPr>
            <w:tcW w:w="1791" w:type="dxa"/>
          </w:tcPr>
          <w:p w14:paraId="74C29078">
            <w:pPr>
              <w:pStyle w:val="9"/>
              <w:ind w:left="-240" w:leftChars="-100" w:firstLine="480" w:firstLineChars="200"/>
              <w:rPr>
                <w:rFonts w:hint="eastAsia" w:ascii="仿宋" w:hAnsi="仿宋" w:eastAsia="仿宋" w:cs="仿宋"/>
                <w:i w:val="0"/>
                <w:iCs w:val="0"/>
                <w:color w:val="auto"/>
              </w:rPr>
            </w:pPr>
          </w:p>
        </w:tc>
        <w:tc>
          <w:tcPr>
            <w:tcW w:w="1631" w:type="dxa"/>
          </w:tcPr>
          <w:p w14:paraId="1528D829">
            <w:pPr>
              <w:pStyle w:val="9"/>
              <w:ind w:left="-240" w:leftChars="-100" w:firstLine="480" w:firstLineChars="200"/>
              <w:rPr>
                <w:rFonts w:hint="eastAsia" w:ascii="仿宋" w:hAnsi="仿宋" w:eastAsia="仿宋" w:cs="仿宋"/>
                <w:i w:val="0"/>
                <w:iCs w:val="0"/>
                <w:color w:val="auto"/>
              </w:rPr>
            </w:pPr>
          </w:p>
        </w:tc>
      </w:tr>
      <w:tr w14:paraId="3FDA0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7AE4C54C">
            <w:pPr>
              <w:pStyle w:val="9"/>
              <w:ind w:left="-240" w:leftChars="-100" w:firstLine="480" w:firstLineChars="200"/>
              <w:rPr>
                <w:rFonts w:hint="eastAsia" w:ascii="仿宋" w:hAnsi="仿宋" w:eastAsia="仿宋" w:cs="仿宋"/>
                <w:i w:val="0"/>
                <w:iCs w:val="0"/>
                <w:color w:val="auto"/>
              </w:rPr>
            </w:pPr>
          </w:p>
        </w:tc>
        <w:tc>
          <w:tcPr>
            <w:tcW w:w="2041" w:type="dxa"/>
          </w:tcPr>
          <w:p w14:paraId="0477935A">
            <w:pPr>
              <w:pStyle w:val="9"/>
              <w:ind w:left="-240" w:leftChars="-100" w:firstLine="480" w:firstLineChars="200"/>
              <w:rPr>
                <w:rFonts w:hint="eastAsia" w:ascii="仿宋" w:hAnsi="仿宋" w:eastAsia="仿宋" w:cs="仿宋"/>
                <w:i w:val="0"/>
                <w:iCs w:val="0"/>
                <w:color w:val="auto"/>
              </w:rPr>
            </w:pPr>
          </w:p>
        </w:tc>
        <w:tc>
          <w:tcPr>
            <w:tcW w:w="2521" w:type="dxa"/>
          </w:tcPr>
          <w:p w14:paraId="513EEC01">
            <w:pPr>
              <w:pStyle w:val="9"/>
              <w:ind w:left="-240" w:leftChars="-100" w:firstLine="480" w:firstLineChars="200"/>
              <w:rPr>
                <w:rFonts w:hint="eastAsia" w:ascii="仿宋" w:hAnsi="仿宋" w:eastAsia="仿宋" w:cs="仿宋"/>
                <w:i w:val="0"/>
                <w:iCs w:val="0"/>
                <w:color w:val="auto"/>
              </w:rPr>
            </w:pPr>
          </w:p>
        </w:tc>
        <w:tc>
          <w:tcPr>
            <w:tcW w:w="1791" w:type="dxa"/>
          </w:tcPr>
          <w:p w14:paraId="4D1223A5">
            <w:pPr>
              <w:pStyle w:val="9"/>
              <w:ind w:left="-240" w:leftChars="-100" w:firstLine="480" w:firstLineChars="200"/>
              <w:rPr>
                <w:rFonts w:hint="eastAsia" w:ascii="仿宋" w:hAnsi="仿宋" w:eastAsia="仿宋" w:cs="仿宋"/>
                <w:i w:val="0"/>
                <w:iCs w:val="0"/>
                <w:color w:val="auto"/>
              </w:rPr>
            </w:pPr>
          </w:p>
        </w:tc>
        <w:tc>
          <w:tcPr>
            <w:tcW w:w="1631" w:type="dxa"/>
          </w:tcPr>
          <w:p w14:paraId="16DB5076">
            <w:pPr>
              <w:pStyle w:val="9"/>
              <w:ind w:left="-240" w:leftChars="-100" w:firstLine="480" w:firstLineChars="200"/>
              <w:rPr>
                <w:rFonts w:hint="eastAsia" w:ascii="仿宋" w:hAnsi="仿宋" w:eastAsia="仿宋" w:cs="仿宋"/>
                <w:i w:val="0"/>
                <w:iCs w:val="0"/>
                <w:color w:val="auto"/>
              </w:rPr>
            </w:pPr>
          </w:p>
        </w:tc>
      </w:tr>
      <w:tr w14:paraId="70B7C9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jc w:val="center"/>
        </w:trPr>
        <w:tc>
          <w:tcPr>
            <w:tcW w:w="948" w:type="dxa"/>
          </w:tcPr>
          <w:p w14:paraId="3FD66802">
            <w:pPr>
              <w:pStyle w:val="9"/>
              <w:ind w:left="-240" w:leftChars="-100" w:firstLine="480" w:firstLineChars="200"/>
              <w:rPr>
                <w:rFonts w:hint="eastAsia" w:ascii="仿宋" w:hAnsi="仿宋" w:eastAsia="仿宋" w:cs="仿宋"/>
                <w:i w:val="0"/>
                <w:iCs w:val="0"/>
                <w:color w:val="auto"/>
              </w:rPr>
            </w:pPr>
          </w:p>
        </w:tc>
        <w:tc>
          <w:tcPr>
            <w:tcW w:w="2041" w:type="dxa"/>
          </w:tcPr>
          <w:p w14:paraId="6DA42C5C">
            <w:pPr>
              <w:pStyle w:val="9"/>
              <w:ind w:left="-240" w:leftChars="-100" w:firstLine="480" w:firstLineChars="200"/>
              <w:rPr>
                <w:rFonts w:hint="eastAsia" w:ascii="仿宋" w:hAnsi="仿宋" w:eastAsia="仿宋" w:cs="仿宋"/>
                <w:i w:val="0"/>
                <w:iCs w:val="0"/>
                <w:color w:val="auto"/>
              </w:rPr>
            </w:pPr>
          </w:p>
        </w:tc>
        <w:tc>
          <w:tcPr>
            <w:tcW w:w="2521" w:type="dxa"/>
          </w:tcPr>
          <w:p w14:paraId="14701220">
            <w:pPr>
              <w:pStyle w:val="9"/>
              <w:ind w:left="-240" w:leftChars="-100" w:firstLine="480" w:firstLineChars="200"/>
              <w:rPr>
                <w:rFonts w:hint="eastAsia" w:ascii="仿宋" w:hAnsi="仿宋" w:eastAsia="仿宋" w:cs="仿宋"/>
                <w:i w:val="0"/>
                <w:iCs w:val="0"/>
                <w:color w:val="auto"/>
              </w:rPr>
            </w:pPr>
          </w:p>
        </w:tc>
        <w:tc>
          <w:tcPr>
            <w:tcW w:w="1791" w:type="dxa"/>
          </w:tcPr>
          <w:p w14:paraId="7B7551A3">
            <w:pPr>
              <w:pStyle w:val="9"/>
              <w:ind w:left="-240" w:leftChars="-100" w:firstLine="480" w:firstLineChars="200"/>
              <w:rPr>
                <w:rFonts w:hint="eastAsia" w:ascii="仿宋" w:hAnsi="仿宋" w:eastAsia="仿宋" w:cs="仿宋"/>
                <w:i w:val="0"/>
                <w:iCs w:val="0"/>
                <w:color w:val="auto"/>
              </w:rPr>
            </w:pPr>
          </w:p>
        </w:tc>
        <w:tc>
          <w:tcPr>
            <w:tcW w:w="1631" w:type="dxa"/>
          </w:tcPr>
          <w:p w14:paraId="6E0BDF0D">
            <w:pPr>
              <w:pStyle w:val="9"/>
              <w:ind w:left="-240" w:leftChars="-100" w:firstLine="480" w:firstLineChars="200"/>
              <w:rPr>
                <w:rFonts w:hint="eastAsia" w:ascii="仿宋" w:hAnsi="仿宋" w:eastAsia="仿宋" w:cs="仿宋"/>
                <w:i w:val="0"/>
                <w:iCs w:val="0"/>
                <w:color w:val="auto"/>
              </w:rPr>
            </w:pPr>
          </w:p>
        </w:tc>
      </w:tr>
      <w:tr w14:paraId="2B0F1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6" w:hRule="atLeast"/>
          <w:jc w:val="center"/>
        </w:trPr>
        <w:tc>
          <w:tcPr>
            <w:tcW w:w="948" w:type="dxa"/>
          </w:tcPr>
          <w:p w14:paraId="0F479442">
            <w:pPr>
              <w:pStyle w:val="9"/>
              <w:ind w:left="-240" w:leftChars="-100" w:firstLine="480" w:firstLineChars="200"/>
              <w:rPr>
                <w:rFonts w:hint="eastAsia" w:ascii="仿宋" w:hAnsi="仿宋" w:eastAsia="仿宋" w:cs="仿宋"/>
                <w:i w:val="0"/>
                <w:iCs w:val="0"/>
                <w:color w:val="auto"/>
              </w:rPr>
            </w:pPr>
          </w:p>
        </w:tc>
        <w:tc>
          <w:tcPr>
            <w:tcW w:w="2041" w:type="dxa"/>
          </w:tcPr>
          <w:p w14:paraId="61F0C56E">
            <w:pPr>
              <w:pStyle w:val="9"/>
              <w:ind w:left="-240" w:leftChars="-100" w:firstLine="480" w:firstLineChars="200"/>
              <w:rPr>
                <w:rFonts w:hint="eastAsia" w:ascii="仿宋" w:hAnsi="仿宋" w:eastAsia="仿宋" w:cs="仿宋"/>
                <w:i w:val="0"/>
                <w:iCs w:val="0"/>
                <w:color w:val="auto"/>
              </w:rPr>
            </w:pPr>
          </w:p>
        </w:tc>
        <w:tc>
          <w:tcPr>
            <w:tcW w:w="2521" w:type="dxa"/>
          </w:tcPr>
          <w:p w14:paraId="5CE7B33A">
            <w:pPr>
              <w:pStyle w:val="9"/>
              <w:ind w:left="-240" w:leftChars="-100" w:firstLine="480" w:firstLineChars="200"/>
              <w:rPr>
                <w:rFonts w:hint="eastAsia" w:ascii="仿宋" w:hAnsi="仿宋" w:eastAsia="仿宋" w:cs="仿宋"/>
                <w:i w:val="0"/>
                <w:iCs w:val="0"/>
                <w:color w:val="auto"/>
              </w:rPr>
            </w:pPr>
          </w:p>
        </w:tc>
        <w:tc>
          <w:tcPr>
            <w:tcW w:w="1791" w:type="dxa"/>
          </w:tcPr>
          <w:p w14:paraId="167899AC">
            <w:pPr>
              <w:pStyle w:val="9"/>
              <w:ind w:left="-240" w:leftChars="-100" w:firstLine="480" w:firstLineChars="200"/>
              <w:rPr>
                <w:rFonts w:hint="eastAsia" w:ascii="仿宋" w:hAnsi="仿宋" w:eastAsia="仿宋" w:cs="仿宋"/>
                <w:i w:val="0"/>
                <w:iCs w:val="0"/>
                <w:color w:val="auto"/>
              </w:rPr>
            </w:pPr>
          </w:p>
        </w:tc>
        <w:tc>
          <w:tcPr>
            <w:tcW w:w="1631" w:type="dxa"/>
          </w:tcPr>
          <w:p w14:paraId="6D038E0E">
            <w:pPr>
              <w:pStyle w:val="9"/>
              <w:ind w:left="-240" w:leftChars="-100" w:firstLine="480" w:firstLineChars="200"/>
              <w:rPr>
                <w:rFonts w:hint="eastAsia" w:ascii="仿宋" w:hAnsi="仿宋" w:eastAsia="仿宋" w:cs="仿宋"/>
                <w:i w:val="0"/>
                <w:iCs w:val="0"/>
                <w:color w:val="auto"/>
              </w:rPr>
            </w:pPr>
          </w:p>
        </w:tc>
      </w:tr>
    </w:tbl>
    <w:p w14:paraId="0228180D">
      <w:pPr>
        <w:pStyle w:val="4"/>
        <w:ind w:left="-240" w:leftChars="-100" w:firstLine="480" w:firstLineChars="200"/>
        <w:rPr>
          <w:rFonts w:hint="eastAsia" w:ascii="仿宋" w:hAnsi="仿宋" w:eastAsia="仿宋" w:cs="仿宋"/>
          <w:i w:val="0"/>
          <w:iCs w:val="0"/>
          <w:color w:val="auto"/>
        </w:rPr>
      </w:pPr>
    </w:p>
    <w:p w14:paraId="63C2A346">
      <w:pPr>
        <w:pStyle w:val="4"/>
        <w:ind w:left="-240" w:leftChars="-100" w:firstLine="480" w:firstLineChars="200"/>
        <w:rPr>
          <w:rFonts w:hint="eastAsia" w:ascii="仿宋" w:hAnsi="仿宋" w:eastAsia="仿宋" w:cs="仿宋"/>
          <w:i w:val="0"/>
          <w:iCs w:val="0"/>
          <w:color w:val="auto"/>
        </w:rPr>
      </w:pPr>
      <w:r>
        <w:rPr>
          <w:rFonts w:hint="eastAsia" w:ascii="仿宋" w:hAnsi="仿宋" w:eastAsia="仿宋" w:cs="仿宋"/>
          <w:i w:val="0"/>
          <w:iCs w:val="0"/>
          <w:color w:val="auto"/>
        </w:rPr>
        <w:t>声明：除本商务偏离表中所列的偏离项目外，其他所有商务均完全响应“招标文件”中的要求。</w:t>
      </w:r>
    </w:p>
    <w:p w14:paraId="50049DDE">
      <w:pPr>
        <w:pStyle w:val="4"/>
        <w:tabs>
          <w:tab w:val="left" w:pos="6241"/>
        </w:tabs>
        <w:spacing w:before="161"/>
        <w:ind w:left="-240" w:leftChars="-100" w:firstLine="476" w:firstLineChars="200"/>
        <w:rPr>
          <w:rFonts w:hint="eastAsia" w:ascii="仿宋" w:hAnsi="仿宋" w:eastAsia="仿宋" w:cs="仿宋"/>
          <w:i w:val="0"/>
          <w:iCs w:val="0"/>
          <w:color w:val="auto"/>
          <w:spacing w:val="-1"/>
        </w:rPr>
      </w:pPr>
    </w:p>
    <w:p w14:paraId="345929C9">
      <w:pPr>
        <w:pStyle w:val="4"/>
        <w:tabs>
          <w:tab w:val="left" w:pos="6241"/>
        </w:tabs>
        <w:spacing w:before="161"/>
        <w:ind w:left="-240" w:leftChars="-100" w:firstLine="476" w:firstLineChars="200"/>
        <w:rPr>
          <w:rFonts w:hint="eastAsia" w:ascii="仿宋" w:hAnsi="仿宋" w:eastAsia="仿宋" w:cs="仿宋"/>
          <w:i w:val="0"/>
          <w:iCs w:val="0"/>
          <w:color w:val="auto"/>
        </w:rPr>
      </w:pPr>
      <w:r>
        <w:rPr>
          <w:rFonts w:hint="eastAsia" w:ascii="仿宋" w:hAnsi="仿宋" w:eastAsia="仿宋" w:cs="仿宋"/>
          <w:i w:val="0"/>
          <w:iCs w:val="0"/>
          <w:color w:val="auto"/>
          <w:spacing w:val="-1"/>
        </w:rPr>
        <w:t>投标</w:t>
      </w:r>
      <w:r>
        <w:rPr>
          <w:rFonts w:hint="eastAsia" w:ascii="仿宋" w:hAnsi="仿宋" w:eastAsia="仿宋" w:cs="仿宋"/>
          <w:i w:val="0"/>
          <w:iCs w:val="0"/>
          <w:color w:val="auto"/>
        </w:rPr>
        <w:t>人(公章):</w:t>
      </w:r>
      <w:r>
        <w:rPr>
          <w:rFonts w:hint="eastAsia" w:ascii="仿宋" w:hAnsi="仿宋" w:eastAsia="仿宋" w:cs="仿宋"/>
          <w:i w:val="0"/>
          <w:iCs w:val="0"/>
          <w:color w:val="auto"/>
          <w:u w:val="single"/>
        </w:rPr>
        <w:t xml:space="preserve"> </w:t>
      </w:r>
      <w:r>
        <w:rPr>
          <w:rFonts w:hint="eastAsia" w:ascii="仿宋" w:hAnsi="仿宋" w:eastAsia="仿宋" w:cs="仿宋"/>
          <w:i w:val="0"/>
          <w:iCs w:val="0"/>
          <w:color w:val="auto"/>
          <w:u w:val="single"/>
        </w:rPr>
        <w:tab/>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7B6AEB"/>
    <w:rsid w:val="08887952"/>
    <w:rsid w:val="117B6AEB"/>
    <w:rsid w:val="2FA9721F"/>
    <w:rsid w:val="38C55F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qFormat="1" w:uiPriority="33"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6">
    <w:name w:val="heading 3"/>
    <w:basedOn w:val="1"/>
    <w:unhideWhenUsed/>
    <w:qFormat/>
    <w:uiPriority w:val="9"/>
    <w:pPr>
      <w:spacing w:line="560" w:lineRule="exact"/>
      <w:jc w:val="center"/>
      <w:outlineLvl w:val="2"/>
    </w:pPr>
    <w:rPr>
      <w:rFonts w:ascii="方正小标宋_GBK" w:hAnsi="方正小标宋_GBK" w:eastAsia="宋体"/>
      <w:sz w:val="36"/>
      <w:szCs w:val="36"/>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pPr>
  </w:style>
  <w:style w:type="paragraph" w:styleId="3">
    <w:name w:val="Body Text Indent"/>
    <w:basedOn w:val="1"/>
    <w:qFormat/>
    <w:uiPriority w:val="99"/>
    <w:pPr>
      <w:spacing w:after="120"/>
      <w:ind w:left="420" w:leftChars="200"/>
    </w:pPr>
    <w:rPr>
      <w:sz w:val="20"/>
    </w:rPr>
  </w:style>
  <w:style w:type="paragraph" w:styleId="4">
    <w:name w:val="Body Text"/>
    <w:basedOn w:val="1"/>
    <w:next w:val="5"/>
    <w:unhideWhenUsed/>
    <w:qFormat/>
    <w:uiPriority w:val="99"/>
    <w:pPr>
      <w:spacing w:after="120"/>
    </w:pPr>
    <w:rPr>
      <w:rFonts w:eastAsia="Times New Roman"/>
    </w:rPr>
  </w:style>
  <w:style w:type="paragraph" w:styleId="5">
    <w:name w:val="toc 6"/>
    <w:basedOn w:val="1"/>
    <w:next w:val="1"/>
    <w:unhideWhenUsed/>
    <w:qFormat/>
    <w:uiPriority w:val="33"/>
    <w:pPr>
      <w:ind w:left="2125"/>
    </w:pPr>
    <w:rPr>
      <w:rFonts w:eastAsia="Times New Roman"/>
      <w:szCs w:val="21"/>
    </w:rPr>
  </w:style>
  <w:style w:type="paragraph" w:customStyle="1" w:styleId="9">
    <w:name w:val="Table Paragraph"/>
    <w:basedOn w:val="1"/>
    <w:qFormat/>
    <w:uiPriority w:val="1"/>
    <w:rPr>
      <w:rFonts w:ascii="仿宋" w:hAnsi="仿宋" w:eastAsia="仿宋" w:cs="仿宋"/>
    </w:rPr>
  </w:style>
  <w:style w:type="paragraph" w:styleId="10">
    <w:name w:val="List Paragraph"/>
    <w:basedOn w:val="1"/>
    <w:autoRedefine/>
    <w:qFormat/>
    <w:uiPriority w:val="0"/>
    <w:pPr>
      <w:ind w:left="720"/>
      <w:contextualSpacing/>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310</Words>
  <Characters>315</Characters>
  <Lines>0</Lines>
  <Paragraphs>0</Paragraphs>
  <TotalTime>4</TotalTime>
  <ScaleCrop>false</ScaleCrop>
  <LinksUpToDate>false</LinksUpToDate>
  <CharactersWithSpaces>385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2025-12-17T03:50:00Z</dcterms:created>
  <dc:creator>15991261661</dc:creator>
  <cp:lastModifiedBy>15991261661</cp:lastModifiedBy>
  <dcterms:modified xsi:type="dcterms:W3CDTF">2026-01-14T05:14:36Z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29F7E4A59B9240678ECE76B569CE93C1_11</vt:lpwstr>
  </property>
  <property fmtid="{D5CDD505-2E9C-101B-9397-08002B2CF9AE}" pid="4" name="KSOTemplateDocerSaveRecord">
    <vt:lpwstr>eyJoZGlkIjoiY2ViMmZlM2I5MmU4MjYzNjZlNzYwMmE3NzE3OGRlODAiLCJ1c2VySWQiOiIxMTM4NDcxMjUwIn0=</vt:lpwstr>
  </property>
</Properties>
</file>