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7C7E1">
      <w:pPr>
        <w:spacing w:before="156" w:beforeLines="50" w:line="360" w:lineRule="auto"/>
        <w:jc w:val="center"/>
        <w:rPr>
          <w:rFonts w:ascii="方正仿宋_GB2312" w:hAnsi="方正仿宋_GB2312" w:eastAsia="方正仿宋_GB2312" w:cs="方正仿宋_GB2312"/>
          <w:b/>
          <w:spacing w:val="4"/>
          <w:sz w:val="28"/>
          <w:szCs w:val="28"/>
        </w:rPr>
      </w:pPr>
      <w:r>
        <w:rPr>
          <w:rFonts w:hint="eastAsia" w:ascii="方正仿宋_GB2312" w:hAnsi="方正仿宋_GB2312" w:eastAsia="方正仿宋_GB2312" w:cs="方正仿宋_GB2312"/>
          <w:b/>
          <w:spacing w:val="4"/>
          <w:sz w:val="28"/>
          <w:szCs w:val="28"/>
        </w:rPr>
        <w:t>资格证明文件</w:t>
      </w:r>
    </w:p>
    <w:p w14:paraId="4B0955B8">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供应商须提供以下资格证明文件：</w:t>
      </w:r>
    </w:p>
    <w:p w14:paraId="16B0C6ED">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1.符合《中华人民共和国政府采购法》第二十二条的规定：</w:t>
      </w:r>
    </w:p>
    <w:p w14:paraId="482CBCFE">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 </w:t>
      </w:r>
    </w:p>
    <w:p w14:paraId="61BEB77A">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14:paraId="2C93B9E3">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3）社会保障资金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14:paraId="6411665F">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（4）具有履行合同所必需的设备和专业技术能力。供应商需在项目电子化交易系统中按要求上传相应证明文件并进行电子签章；</w:t>
      </w:r>
    </w:p>
    <w:p w14:paraId="2BE2F9D3">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（5）书面声明：参加政府采购活动前3年内在经营活动中没有重大违法记录；供应商需在项目电子化交易系统中按要求上传相应证明文件并进行电子签章；</w:t>
      </w:r>
    </w:p>
    <w:p w14:paraId="1660FA36">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6）财务状况报告：提供2023年度或者2024年度经会计师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14:paraId="5407CB1F">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（7）单位负责人为同一人或者存在直接控股、管理关系的不同供应商不得参加同一合同项下的政府采购活动；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2ABCB570">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2.本项目的特定资格要求：</w:t>
      </w:r>
    </w:p>
    <w:p w14:paraId="725C8BAF">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（1）法定代表人直接参加磋商的，须出具法定代表人身份证明，法定代表人授权代表参加磋商的，须出具法定代表人授权书，被授权人在供应商近三个月连续缴纳的社保证明； 供应商需在项目电子化交易系统中按要求上传相应证明文件并进行电子签章；</w:t>
      </w:r>
    </w:p>
    <w:p w14:paraId="4A2C3BBA">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未被“中国执行信息公开网”网站（http://zxgk.court.gov.cn/）列入失信被执行人名单，未被“信用中国”网站（www.creditchina.gov.cn）列入重大税收违法案件当事人名单和严重失信主体名单，未被“中国政府采购网”（www.ccgp.gov.cn）列入政府采购严重违法失信行为记录名单被财政部门禁止参加政府采购活动（处罚决定规定的时间和地域范围内）； 供应商需在项目电子化交易系统中按要求上传相应证明文件并进行电子签章；</w:t>
      </w:r>
    </w:p>
    <w:p w14:paraId="6CFE9D8D">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3）供应商非西安市第八医院职工投资开办或控股企业；西安市第八医院职工本人或其亲属未在公司担任高管、独立董事等具有重大利益关系职务；供应商需在项目电子化交易系统中按要求上传相应证明文件并进行电子签章；</w:t>
      </w:r>
    </w:p>
    <w:p w14:paraId="1A457C1A">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4）供应商与其他供应商无交叉控股股东、无交叉兼任高级管理人员及涉嫌联合围标、串标行为，无采购单位和采购代理机构职工在该单位兼职的情况，不向采购单位和代理机构相关人员输送利益等行贿行为；供应商需在项目电子化交易系统中按要求上传相应证明文件并进行电子签章；</w:t>
      </w:r>
    </w:p>
    <w:p w14:paraId="7EDE5751">
      <w:pPr>
        <w:spacing w:before="156" w:beforeLines="50" w:line="360" w:lineRule="auto"/>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szCs w:val="21"/>
        </w:rPr>
        <w:t>（5）本项目不接受联合体投标，供应商提供《非联合体投标声明》，视为独立响应，供应商需在项目电子化交易系统中按要求上传相应证明文件并进行电子签章；</w:t>
      </w:r>
      <w:r>
        <w:rPr>
          <w:rFonts w:hint="eastAsia" w:ascii="方正仿宋_GB2312" w:hAnsi="方正仿宋_GB2312" w:eastAsia="方正仿宋_GB2312" w:cs="方正仿宋_GB2312"/>
          <w:b/>
          <w:sz w:val="24"/>
          <w:szCs w:val="24"/>
        </w:rPr>
        <w:br w:type="page"/>
      </w:r>
    </w:p>
    <w:p w14:paraId="39970DD4">
      <w:pPr>
        <w:spacing w:line="360" w:lineRule="auto"/>
        <w:jc w:val="center"/>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法定代表人身份证明书</w:t>
      </w:r>
    </w:p>
    <w:p w14:paraId="3FFAE742">
      <w:pPr>
        <w:spacing w:line="360" w:lineRule="auto"/>
        <w:ind w:firstLine="489" w:firstLineChars="204"/>
        <w:rPr>
          <w:rFonts w:ascii="方正仿宋_GB2312" w:hAnsi="方正仿宋_GB2312" w:eastAsia="方正仿宋_GB2312" w:cs="方正仿宋_GB2312"/>
          <w:sz w:val="24"/>
        </w:rPr>
      </w:pPr>
    </w:p>
    <w:p w14:paraId="47174918">
      <w:pPr>
        <w:spacing w:before="312" w:beforeLines="100" w:line="360" w:lineRule="auto"/>
        <w:ind w:firstLine="1079" w:firstLineChars="51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单位名称：</w:t>
      </w:r>
      <w:r>
        <w:rPr>
          <w:rFonts w:hint="eastAsia" w:ascii="方正仿宋_GB2312" w:hAnsi="方正仿宋_GB2312" w:eastAsia="方正仿宋_GB2312" w:cs="方正仿宋_GB2312"/>
          <w:szCs w:val="21"/>
          <w:u w:val="single"/>
        </w:rPr>
        <w:t xml:space="preserve">                                     </w:t>
      </w:r>
    </w:p>
    <w:p w14:paraId="596E4E2B">
      <w:pPr>
        <w:spacing w:before="312" w:beforeLines="100" w:line="360" w:lineRule="auto"/>
        <w:ind w:firstLine="1079" w:firstLineChars="514"/>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单位性质：</w:t>
      </w:r>
      <w:r>
        <w:rPr>
          <w:rFonts w:hint="eastAsia" w:ascii="方正仿宋_GB2312" w:hAnsi="方正仿宋_GB2312" w:eastAsia="方正仿宋_GB2312" w:cs="方正仿宋_GB2312"/>
          <w:szCs w:val="21"/>
          <w:u w:val="single"/>
        </w:rPr>
        <w:t xml:space="preserve">                                     </w:t>
      </w:r>
    </w:p>
    <w:p w14:paraId="0E779311">
      <w:pPr>
        <w:spacing w:before="312" w:beforeLines="100" w:line="360" w:lineRule="auto"/>
        <w:ind w:firstLine="1079" w:firstLineChars="51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地    址：</w:t>
      </w:r>
      <w:r>
        <w:rPr>
          <w:rFonts w:hint="eastAsia" w:ascii="方正仿宋_GB2312" w:hAnsi="方正仿宋_GB2312" w:eastAsia="方正仿宋_GB2312" w:cs="方正仿宋_GB2312"/>
          <w:szCs w:val="21"/>
          <w:u w:val="single"/>
        </w:rPr>
        <w:t xml:space="preserve">                                     </w:t>
      </w:r>
    </w:p>
    <w:p w14:paraId="04AE740E">
      <w:pPr>
        <w:spacing w:before="312" w:beforeLines="100" w:line="360" w:lineRule="auto"/>
        <w:ind w:firstLine="1079" w:firstLineChars="514"/>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成立时间：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426E6F94">
      <w:pPr>
        <w:spacing w:before="312" w:beforeLines="100" w:line="360" w:lineRule="auto"/>
        <w:ind w:firstLine="1079" w:firstLineChars="51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经营期限：</w:t>
      </w:r>
      <w:r>
        <w:rPr>
          <w:rFonts w:hint="eastAsia" w:ascii="方正仿宋_GB2312" w:hAnsi="方正仿宋_GB2312" w:eastAsia="方正仿宋_GB2312" w:cs="方正仿宋_GB2312"/>
          <w:szCs w:val="21"/>
          <w:u w:val="single"/>
        </w:rPr>
        <w:t xml:space="preserve">                                     </w:t>
      </w:r>
    </w:p>
    <w:p w14:paraId="76F5708A">
      <w:pPr>
        <w:spacing w:before="312" w:beforeLines="100" w:line="360" w:lineRule="auto"/>
        <w:ind w:firstLine="428" w:firstLineChars="204"/>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姓    名：</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 xml:space="preserve">  性    别：</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 xml:space="preserve">  年    龄：</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职    务：</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系</w:t>
      </w:r>
      <w:r>
        <w:rPr>
          <w:rFonts w:hint="eastAsia" w:ascii="方正仿宋_GB2312" w:hAnsi="方正仿宋_GB2312" w:eastAsia="方正仿宋_GB2312" w:cs="方正仿宋_GB2312"/>
          <w:szCs w:val="21"/>
          <w:u w:val="single"/>
        </w:rPr>
        <w:t xml:space="preserve">  （供应商名称）    </w:t>
      </w:r>
      <w:r>
        <w:rPr>
          <w:rFonts w:hint="eastAsia" w:ascii="方正仿宋_GB2312" w:hAnsi="方正仿宋_GB2312" w:eastAsia="方正仿宋_GB2312" w:cs="方正仿宋_GB2312"/>
          <w:szCs w:val="21"/>
        </w:rPr>
        <w:t>的法定代表人。</w:t>
      </w:r>
    </w:p>
    <w:p w14:paraId="0A3D219B">
      <w:pPr>
        <w:spacing w:before="312" w:beforeLines="100" w:line="360" w:lineRule="auto"/>
        <w:ind w:firstLine="428" w:firstLineChars="204"/>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特此证明</w:t>
      </w:r>
    </w:p>
    <w:p w14:paraId="4BC03A56">
      <w:pPr>
        <w:spacing w:before="312" w:beforeLines="100" w:line="360" w:lineRule="auto"/>
        <w:rPr>
          <w:rFonts w:ascii="方正仿宋_GB2312" w:hAnsi="方正仿宋_GB2312" w:eastAsia="方正仿宋_GB2312" w:cs="方正仿宋_GB2312"/>
          <w:szCs w:val="21"/>
        </w:rPr>
      </w:pPr>
    </w:p>
    <w:p w14:paraId="62BC40CF">
      <w:pPr>
        <w:spacing w:line="360" w:lineRule="auto"/>
        <w:ind w:firstLine="51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附：法定代表人身份证复印件</w:t>
      </w:r>
    </w:p>
    <w:p w14:paraId="60BC90DA">
      <w:pPr>
        <w:spacing w:before="312" w:beforeLines="100" w:line="360" w:lineRule="auto"/>
        <w:ind w:right="420"/>
        <w:rPr>
          <w:rFonts w:ascii="方正仿宋_GB2312" w:hAnsi="方正仿宋_GB2312" w:eastAsia="方正仿宋_GB2312" w:cs="方正仿宋_GB2312"/>
          <w:szCs w:val="21"/>
        </w:rPr>
      </w:pPr>
    </w:p>
    <w:p w14:paraId="6B68122E">
      <w:pPr>
        <w:spacing w:before="312" w:beforeLines="100" w:line="360" w:lineRule="auto"/>
        <w:ind w:right="420" w:firstLine="428" w:firstLineChars="204"/>
        <w:jc w:val="center"/>
        <w:rPr>
          <w:rFonts w:ascii="方正仿宋_GB2312" w:hAnsi="方正仿宋_GB2312" w:eastAsia="方正仿宋_GB2312" w:cs="方正仿宋_GB2312"/>
          <w:u w:val="single"/>
        </w:rPr>
      </w:pPr>
      <w:r>
        <w:rPr>
          <w:rFonts w:hint="eastAsia" w:ascii="方正仿宋_GB2312" w:hAnsi="方正仿宋_GB2312" w:eastAsia="方正仿宋_GB2312" w:cs="方正仿宋_GB2312"/>
          <w:szCs w:val="21"/>
        </w:rPr>
        <w:t xml:space="preserve">                         </w:t>
      </w:r>
      <w:r>
        <w:rPr>
          <w:rFonts w:hint="eastAsia" w:ascii="方正仿宋_GB2312" w:hAnsi="方正仿宋_GB2312" w:eastAsia="方正仿宋_GB2312" w:cs="方正仿宋_GB2312"/>
        </w:rPr>
        <w:t xml:space="preserve">  供应商名称：</w:t>
      </w:r>
      <w:r>
        <w:rPr>
          <w:rFonts w:hint="eastAsia" w:ascii="方正仿宋_GB2312" w:hAnsi="方正仿宋_GB2312" w:eastAsia="方正仿宋_GB2312" w:cs="方正仿宋_GB2312"/>
          <w:u w:val="single"/>
        </w:rPr>
        <w:t xml:space="preserve">                    （盖公章）</w:t>
      </w:r>
    </w:p>
    <w:p w14:paraId="1410E37D">
      <w:pPr>
        <w:spacing w:before="156" w:beforeLines="50" w:line="360" w:lineRule="auto"/>
        <w:jc w:val="center"/>
        <w:rPr>
          <w:rFonts w:ascii="方正仿宋_GB2312" w:hAnsi="方正仿宋_GB2312" w:eastAsia="方正仿宋_GB2312" w:cs="方正仿宋_GB2312"/>
          <w:b/>
          <w:spacing w:val="4"/>
          <w:szCs w:val="21"/>
        </w:rPr>
      </w:pPr>
      <w:r>
        <w:rPr>
          <w:rFonts w:hint="eastAsia" w:ascii="方正仿宋_GB2312" w:hAnsi="方正仿宋_GB2312" w:eastAsia="方正仿宋_GB2312" w:cs="方正仿宋_GB2312"/>
        </w:rPr>
        <w:t xml:space="preserve">                             日     期：</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rPr>
        <w:t>年</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rPr>
        <w:t>月</w:t>
      </w:r>
      <w:r>
        <w:rPr>
          <w:rFonts w:hint="eastAsia" w:ascii="方正仿宋_GB2312" w:hAnsi="方正仿宋_GB2312" w:eastAsia="方正仿宋_GB2312" w:cs="方正仿宋_GB2312"/>
          <w:u w:val="single"/>
        </w:rPr>
        <w:t xml:space="preserve">     </w:t>
      </w:r>
      <w:r>
        <w:rPr>
          <w:rFonts w:hint="eastAsia" w:ascii="方正仿宋_GB2312" w:hAnsi="方正仿宋_GB2312" w:eastAsia="方正仿宋_GB2312" w:cs="方正仿宋_GB2312"/>
        </w:rPr>
        <w:t>日</w:t>
      </w:r>
    </w:p>
    <w:p w14:paraId="1A7CF438">
      <w:pPr>
        <w:spacing w:before="156" w:beforeLines="50" w:line="360" w:lineRule="auto"/>
        <w:jc w:val="center"/>
        <w:rPr>
          <w:rFonts w:ascii="方正仿宋_GB2312" w:hAnsi="方正仿宋_GB2312" w:eastAsia="方正仿宋_GB2312" w:cs="方正仿宋_GB2312"/>
          <w:b/>
          <w:spacing w:val="4"/>
          <w:szCs w:val="21"/>
        </w:rPr>
      </w:pPr>
    </w:p>
    <w:p w14:paraId="06E6F0F4">
      <w:pPr>
        <w:spacing w:before="156" w:beforeLines="50" w:line="360" w:lineRule="auto"/>
        <w:jc w:val="center"/>
        <w:rPr>
          <w:rFonts w:ascii="方正仿宋_GB2312" w:hAnsi="方正仿宋_GB2312" w:eastAsia="方正仿宋_GB2312" w:cs="方正仿宋_GB2312"/>
          <w:b/>
          <w:spacing w:val="4"/>
          <w:sz w:val="28"/>
          <w:szCs w:val="28"/>
        </w:rPr>
      </w:pPr>
    </w:p>
    <w:p w14:paraId="4236110D">
      <w:pPr>
        <w:spacing w:before="156" w:beforeLines="50" w:line="360" w:lineRule="auto"/>
        <w:jc w:val="center"/>
        <w:rPr>
          <w:rFonts w:ascii="方正仿宋_GB2312" w:hAnsi="方正仿宋_GB2312" w:eastAsia="方正仿宋_GB2312" w:cs="方正仿宋_GB2312"/>
          <w:b/>
          <w:spacing w:val="4"/>
          <w:sz w:val="28"/>
          <w:szCs w:val="28"/>
        </w:rPr>
      </w:pPr>
    </w:p>
    <w:p w14:paraId="1D4B6D5B">
      <w:pPr>
        <w:rPr>
          <w:rFonts w:ascii="方正仿宋_GB2312" w:hAnsi="方正仿宋_GB2312" w:eastAsia="方正仿宋_GB2312" w:cs="方正仿宋_GB2312"/>
          <w:b/>
          <w:spacing w:val="4"/>
          <w:sz w:val="24"/>
          <w:szCs w:val="24"/>
        </w:rPr>
      </w:pPr>
    </w:p>
    <w:p w14:paraId="2A122A60">
      <w:pPr>
        <w:rPr>
          <w:rFonts w:ascii="方正仿宋_GB2312" w:hAnsi="方正仿宋_GB2312" w:eastAsia="方正仿宋_GB2312" w:cs="方正仿宋_GB2312"/>
          <w:b/>
          <w:spacing w:val="4"/>
          <w:sz w:val="24"/>
          <w:szCs w:val="24"/>
        </w:rPr>
      </w:pPr>
      <w:r>
        <w:rPr>
          <w:rFonts w:hint="eastAsia" w:ascii="方正仿宋_GB2312" w:hAnsi="方正仿宋_GB2312" w:eastAsia="方正仿宋_GB2312" w:cs="方正仿宋_GB2312"/>
          <w:b/>
          <w:spacing w:val="4"/>
          <w:sz w:val="24"/>
          <w:szCs w:val="24"/>
        </w:rPr>
        <w:br w:type="page"/>
      </w:r>
    </w:p>
    <w:p w14:paraId="5D295920">
      <w:pPr>
        <w:jc w:val="center"/>
        <w:rPr>
          <w:rFonts w:ascii="方正仿宋_GB2312" w:hAnsi="方正仿宋_GB2312" w:eastAsia="方正仿宋_GB2312" w:cs="方正仿宋_GB2312"/>
          <w:b/>
          <w:spacing w:val="4"/>
          <w:sz w:val="24"/>
          <w:szCs w:val="24"/>
        </w:rPr>
      </w:pPr>
      <w:r>
        <w:rPr>
          <w:rFonts w:hint="eastAsia" w:ascii="方正仿宋_GB2312" w:hAnsi="方正仿宋_GB2312" w:eastAsia="方正仿宋_GB2312" w:cs="方正仿宋_GB2312"/>
          <w:b/>
          <w:spacing w:val="4"/>
          <w:sz w:val="24"/>
          <w:szCs w:val="24"/>
        </w:rPr>
        <w:t>法人代表授权书</w:t>
      </w:r>
    </w:p>
    <w:p w14:paraId="19A0F41B">
      <w:pPr>
        <w:spacing w:line="360" w:lineRule="auto"/>
        <w:ind w:left="-359" w:leftChars="-171" w:firstLine="496" w:firstLineChars="200"/>
        <w:jc w:val="center"/>
        <w:rPr>
          <w:rFonts w:ascii="方正仿宋_GB2312" w:hAnsi="方正仿宋_GB2312" w:eastAsia="方正仿宋_GB2312" w:cs="方正仿宋_GB2312"/>
          <w:b/>
          <w:bCs/>
          <w:spacing w:val="4"/>
          <w:sz w:val="24"/>
          <w:szCs w:val="32"/>
        </w:rPr>
      </w:pPr>
      <w:r>
        <w:rPr>
          <w:rFonts w:hint="eastAsia" w:ascii="方正仿宋_GB2312" w:hAnsi="方正仿宋_GB2312" w:eastAsia="方正仿宋_GB2312" w:cs="方正仿宋_GB2312"/>
          <w:spacing w:val="4"/>
          <w:sz w:val="24"/>
        </w:rPr>
        <w:t xml:space="preserve">      </w:t>
      </w:r>
      <w:r>
        <w:rPr>
          <w:rFonts w:hint="eastAsia" w:ascii="方正仿宋_GB2312" w:hAnsi="方正仿宋_GB2312" w:eastAsia="方正仿宋_GB2312" w:cs="方正仿宋_GB2312"/>
          <w:spacing w:val="4"/>
          <w:sz w:val="24"/>
          <w:szCs w:val="32"/>
        </w:rPr>
        <w:t xml:space="preserve"> </w:t>
      </w:r>
    </w:p>
    <w:p w14:paraId="110D8E25">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zCs w:val="21"/>
        </w:rPr>
        <w:t>（采购人名称）</w:t>
      </w:r>
    </w:p>
    <w:p w14:paraId="74836DF5">
      <w:pPr>
        <w:spacing w:line="360" w:lineRule="auto"/>
        <w:ind w:firstLine="436" w:firstLineChars="200"/>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u w:val="single"/>
        </w:rPr>
        <w:t xml:space="preserve">(供应商名称) </w:t>
      </w:r>
      <w:r>
        <w:rPr>
          <w:rFonts w:hint="eastAsia" w:ascii="方正仿宋_GB2312" w:hAnsi="方正仿宋_GB2312" w:eastAsia="方正仿宋_GB2312" w:cs="方正仿宋_GB2312"/>
          <w:spacing w:val="4"/>
          <w:szCs w:val="21"/>
        </w:rPr>
        <w:t>按中华人民共和国法律于</w:t>
      </w:r>
      <w:r>
        <w:rPr>
          <w:rFonts w:hint="eastAsia" w:ascii="方正仿宋_GB2312" w:hAnsi="方正仿宋_GB2312" w:eastAsia="方正仿宋_GB2312" w:cs="方正仿宋_GB2312"/>
          <w:spacing w:val="4"/>
          <w:szCs w:val="21"/>
          <w:u w:val="single"/>
        </w:rPr>
        <w:t>（     年   月   日）</w:t>
      </w:r>
      <w:r>
        <w:rPr>
          <w:rFonts w:hint="eastAsia" w:ascii="方正仿宋_GB2312" w:hAnsi="方正仿宋_GB2312" w:eastAsia="方正仿宋_GB2312" w:cs="方正仿宋_GB2312"/>
          <w:spacing w:val="4"/>
          <w:szCs w:val="21"/>
        </w:rPr>
        <w:t>成立。</w:t>
      </w:r>
      <w:r>
        <w:rPr>
          <w:rFonts w:hint="eastAsia" w:ascii="方正仿宋_GB2312" w:hAnsi="方正仿宋_GB2312" w:eastAsia="方正仿宋_GB2312" w:cs="方正仿宋_GB2312"/>
          <w:spacing w:val="4"/>
          <w:szCs w:val="21"/>
          <w:u w:val="single"/>
        </w:rPr>
        <w:t xml:space="preserve"> (法定代表人姓名)</w:t>
      </w:r>
      <w:r>
        <w:rPr>
          <w:rFonts w:hint="eastAsia" w:ascii="方正仿宋_GB2312" w:hAnsi="方正仿宋_GB2312" w:eastAsia="方正仿宋_GB2312" w:cs="方正仿宋_GB2312"/>
          <w:spacing w:val="4"/>
          <w:szCs w:val="21"/>
        </w:rPr>
        <w:t>特授权</w:t>
      </w:r>
      <w:r>
        <w:rPr>
          <w:rFonts w:hint="eastAsia" w:ascii="方正仿宋_GB2312" w:hAnsi="方正仿宋_GB2312" w:eastAsia="方正仿宋_GB2312" w:cs="方正仿宋_GB2312"/>
          <w:spacing w:val="4"/>
          <w:szCs w:val="21"/>
          <w:u w:val="single"/>
        </w:rPr>
        <w:t>（被授权人姓名）</w:t>
      </w:r>
      <w:r>
        <w:rPr>
          <w:rFonts w:hint="eastAsia" w:ascii="方正仿宋_GB2312" w:hAnsi="方正仿宋_GB2312" w:eastAsia="方正仿宋_GB2312" w:cs="方正仿宋_GB2312"/>
          <w:spacing w:val="4"/>
          <w:szCs w:val="21"/>
        </w:rPr>
        <w:t xml:space="preserve">代表我公司全权办理针对本次政府采购 </w:t>
      </w:r>
      <w:r>
        <w:rPr>
          <w:rFonts w:hint="eastAsia" w:ascii="方正仿宋_GB2312" w:hAnsi="方正仿宋_GB2312" w:eastAsia="方正仿宋_GB2312" w:cs="方正仿宋_GB2312"/>
          <w:spacing w:val="4"/>
          <w:szCs w:val="21"/>
          <w:u w:val="single"/>
        </w:rPr>
        <w:t>（竞争性磋商项目名称和项目编号）</w:t>
      </w:r>
      <w:r>
        <w:rPr>
          <w:rFonts w:hint="eastAsia" w:ascii="方正仿宋_GB2312" w:hAnsi="方正仿宋_GB2312" w:eastAsia="方正仿宋_GB2312" w:cs="方正仿宋_GB2312"/>
          <w:spacing w:val="4"/>
          <w:szCs w:val="21"/>
        </w:rPr>
        <w:t>项目的投标、磋商、签约等具体工作，并签署全部有关的文件、协议及合同。</w:t>
      </w:r>
    </w:p>
    <w:p w14:paraId="3A79AE98">
      <w:pPr>
        <w:spacing w:line="360" w:lineRule="auto"/>
        <w:ind w:firstLine="436" w:firstLineChars="200"/>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我公司对被授权人的签名负全部责任。</w:t>
      </w:r>
    </w:p>
    <w:p w14:paraId="0C5A41F3">
      <w:pPr>
        <w:spacing w:line="360" w:lineRule="auto"/>
        <w:ind w:firstLine="436" w:firstLineChars="200"/>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本授权书有效期为自响应文件递交截止之日起90日历天，特此证明。</w:t>
      </w:r>
    </w:p>
    <w:p w14:paraId="165397D1">
      <w:pPr>
        <w:spacing w:line="360" w:lineRule="auto"/>
        <w:ind w:firstLine="436" w:firstLineChars="200"/>
        <w:jc w:val="left"/>
        <w:rPr>
          <w:rFonts w:ascii="方正仿宋_GB2312" w:hAnsi="方正仿宋_GB2312" w:eastAsia="方正仿宋_GB2312" w:cs="方正仿宋_GB2312"/>
          <w:spacing w:val="4"/>
          <w:szCs w:val="21"/>
        </w:rPr>
      </w:pPr>
    </w:p>
    <w:tbl>
      <w:tblPr>
        <w:tblStyle w:val="12"/>
        <w:tblW w:w="0" w:type="auto"/>
        <w:tblInd w:w="633" w:type="dxa"/>
        <w:tblLayout w:type="fixed"/>
        <w:tblCellMar>
          <w:top w:w="0" w:type="dxa"/>
          <w:left w:w="108" w:type="dxa"/>
          <w:bottom w:w="0" w:type="dxa"/>
          <w:right w:w="108" w:type="dxa"/>
        </w:tblCellMar>
      </w:tblPr>
      <w:tblGrid>
        <w:gridCol w:w="4045"/>
        <w:gridCol w:w="3844"/>
      </w:tblGrid>
      <w:tr w14:paraId="176D7463">
        <w:trPr>
          <w:trHeight w:val="600" w:hRule="atLeast"/>
        </w:trPr>
        <w:tc>
          <w:tcPr>
            <w:tcW w:w="4045" w:type="dxa"/>
          </w:tcPr>
          <w:p w14:paraId="50097804">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被授权人签字或盖章：</w:t>
            </w:r>
          </w:p>
        </w:tc>
        <w:tc>
          <w:tcPr>
            <w:tcW w:w="3844" w:type="dxa"/>
          </w:tcPr>
          <w:p w14:paraId="2375822A">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法定代表人签字或盖章：</w:t>
            </w:r>
          </w:p>
        </w:tc>
      </w:tr>
      <w:tr w14:paraId="0A48AF56">
        <w:tblPrEx>
          <w:tblCellMar>
            <w:top w:w="0" w:type="dxa"/>
            <w:left w:w="108" w:type="dxa"/>
            <w:bottom w:w="0" w:type="dxa"/>
            <w:right w:w="108" w:type="dxa"/>
          </w:tblCellMar>
        </w:tblPrEx>
        <w:trPr>
          <w:trHeight w:val="600" w:hRule="atLeast"/>
        </w:trPr>
        <w:tc>
          <w:tcPr>
            <w:tcW w:w="4045" w:type="dxa"/>
          </w:tcPr>
          <w:p w14:paraId="5D1511B2">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职务：</w:t>
            </w:r>
          </w:p>
        </w:tc>
        <w:tc>
          <w:tcPr>
            <w:tcW w:w="3844" w:type="dxa"/>
          </w:tcPr>
          <w:p w14:paraId="32E2B0F6">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职务：</w:t>
            </w:r>
          </w:p>
        </w:tc>
      </w:tr>
      <w:tr w14:paraId="39874A20">
        <w:tblPrEx>
          <w:tblCellMar>
            <w:top w:w="0" w:type="dxa"/>
            <w:left w:w="108" w:type="dxa"/>
            <w:bottom w:w="0" w:type="dxa"/>
            <w:right w:w="108" w:type="dxa"/>
          </w:tblCellMar>
        </w:tblPrEx>
        <w:trPr>
          <w:trHeight w:val="600" w:hRule="atLeast"/>
        </w:trPr>
        <w:tc>
          <w:tcPr>
            <w:tcW w:w="4045" w:type="dxa"/>
          </w:tcPr>
          <w:p w14:paraId="44E327DE">
            <w:pPr>
              <w:spacing w:line="360" w:lineRule="auto"/>
              <w:jc w:val="left"/>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所在部门：</w:t>
            </w:r>
          </w:p>
        </w:tc>
        <w:tc>
          <w:tcPr>
            <w:tcW w:w="3844" w:type="dxa"/>
          </w:tcPr>
          <w:p w14:paraId="617FC38D">
            <w:pPr>
              <w:spacing w:line="360" w:lineRule="auto"/>
              <w:jc w:val="left"/>
              <w:rPr>
                <w:rFonts w:ascii="方正仿宋_GB2312" w:hAnsi="方正仿宋_GB2312" w:eastAsia="方正仿宋_GB2312" w:cs="方正仿宋_GB2312"/>
                <w:spacing w:val="4"/>
                <w:szCs w:val="21"/>
              </w:rPr>
            </w:pPr>
          </w:p>
        </w:tc>
      </w:tr>
    </w:tbl>
    <w:p w14:paraId="0CF4F234">
      <w:pPr>
        <w:spacing w:line="360" w:lineRule="auto"/>
        <w:ind w:firstLine="436" w:firstLineChars="200"/>
        <w:jc w:val="left"/>
        <w:rPr>
          <w:rFonts w:ascii="方正仿宋_GB2312" w:hAnsi="方正仿宋_GB2312" w:eastAsia="方正仿宋_GB2312" w:cs="方正仿宋_GB2312"/>
          <w:spacing w:val="4"/>
          <w:szCs w:val="21"/>
        </w:rPr>
      </w:pPr>
    </w:p>
    <w:p w14:paraId="7EF781F0">
      <w:pPr>
        <w:spacing w:line="360" w:lineRule="auto"/>
        <w:ind w:firstLine="51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附：法定代表人、被授权人身份证复印件</w:t>
      </w:r>
    </w:p>
    <w:p w14:paraId="5E2BE09F">
      <w:pPr>
        <w:spacing w:line="360" w:lineRule="auto"/>
        <w:ind w:firstLine="510"/>
        <w:rPr>
          <w:rFonts w:ascii="方正仿宋_GB2312" w:hAnsi="方正仿宋_GB2312" w:eastAsia="方正仿宋_GB2312" w:cs="方正仿宋_GB2312"/>
          <w:spacing w:val="4"/>
          <w:szCs w:val="21"/>
        </w:rPr>
      </w:pPr>
    </w:p>
    <w:p w14:paraId="647FC6AE">
      <w:pPr>
        <w:spacing w:line="360" w:lineRule="auto"/>
        <w:rPr>
          <w:rFonts w:ascii="方正仿宋_GB2312" w:hAnsi="方正仿宋_GB2312" w:eastAsia="方正仿宋_GB2312" w:cs="方正仿宋_GB2312"/>
          <w:spacing w:val="4"/>
          <w:szCs w:val="21"/>
        </w:rPr>
      </w:pPr>
    </w:p>
    <w:p w14:paraId="0F93A38F">
      <w:pPr>
        <w:spacing w:line="360" w:lineRule="auto"/>
        <w:ind w:firstLine="545" w:firstLineChars="250"/>
        <w:rPr>
          <w:rFonts w:ascii="方正仿宋_GB2312" w:hAnsi="方正仿宋_GB2312" w:eastAsia="方正仿宋_GB2312" w:cs="方正仿宋_GB2312"/>
          <w:spacing w:val="4"/>
          <w:szCs w:val="21"/>
          <w:u w:val="single"/>
        </w:rPr>
      </w:pPr>
      <w:r>
        <w:rPr>
          <w:rFonts w:hint="eastAsia" w:ascii="方正仿宋_GB2312" w:hAnsi="方正仿宋_GB2312" w:eastAsia="方正仿宋_GB2312" w:cs="方正仿宋_GB2312"/>
          <w:spacing w:val="4"/>
          <w:szCs w:val="21"/>
        </w:rPr>
        <w:t>供应商名称：</w:t>
      </w:r>
      <w:r>
        <w:rPr>
          <w:rFonts w:hint="eastAsia" w:ascii="方正仿宋_GB2312" w:hAnsi="方正仿宋_GB2312" w:eastAsia="方正仿宋_GB2312" w:cs="方正仿宋_GB2312"/>
          <w:spacing w:val="4"/>
          <w:szCs w:val="21"/>
          <w:u w:val="single"/>
        </w:rPr>
        <w:t xml:space="preserve">           </w:t>
      </w:r>
    </w:p>
    <w:p w14:paraId="7F9A8851">
      <w:pPr>
        <w:spacing w:line="360" w:lineRule="auto"/>
        <w:ind w:firstLine="327" w:firstLineChars="150"/>
        <w:rPr>
          <w:rFonts w:ascii="方正仿宋_GB2312" w:hAnsi="方正仿宋_GB2312" w:eastAsia="方正仿宋_GB2312" w:cs="方正仿宋_GB2312"/>
          <w:spacing w:val="4"/>
          <w:szCs w:val="21"/>
        </w:rPr>
      </w:pPr>
    </w:p>
    <w:p w14:paraId="719135E3">
      <w:pPr>
        <w:spacing w:line="360" w:lineRule="auto"/>
        <w:ind w:firstLine="545" w:firstLineChars="25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公章：</w:t>
      </w:r>
    </w:p>
    <w:p w14:paraId="1D962370">
      <w:pPr>
        <w:spacing w:line="360" w:lineRule="auto"/>
        <w:ind w:firstLine="5250"/>
        <w:rPr>
          <w:rFonts w:ascii="方正仿宋_GB2312" w:hAnsi="方正仿宋_GB2312" w:eastAsia="方正仿宋_GB2312" w:cs="方正仿宋_GB2312"/>
          <w:spacing w:val="4"/>
          <w:szCs w:val="24"/>
        </w:rPr>
      </w:pPr>
    </w:p>
    <w:p w14:paraId="71F76BEA">
      <w:pPr>
        <w:spacing w:line="360" w:lineRule="auto"/>
        <w:ind w:firstLine="545" w:firstLineChars="250"/>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日期：</w:t>
      </w:r>
    </w:p>
    <w:p w14:paraId="45DD922A">
      <w:pPr>
        <w:spacing w:line="360" w:lineRule="auto"/>
        <w:rPr>
          <w:rFonts w:ascii="方正仿宋_GB2312" w:hAnsi="方正仿宋_GB2312" w:eastAsia="方正仿宋_GB2312" w:cs="方正仿宋_GB2312"/>
          <w:spacing w:val="4"/>
          <w:sz w:val="24"/>
          <w:szCs w:val="30"/>
          <w:u w:val="single"/>
        </w:rPr>
      </w:pPr>
    </w:p>
    <w:p w14:paraId="6FFAA28E">
      <w:pPr>
        <w:spacing w:line="360" w:lineRule="auto"/>
        <w:rPr>
          <w:rFonts w:ascii="方正仿宋_GB2312" w:hAnsi="方正仿宋_GB2312" w:eastAsia="方正仿宋_GB2312" w:cs="方正仿宋_GB2312"/>
          <w:b/>
          <w:bCs/>
          <w:spacing w:val="4"/>
          <w:sz w:val="24"/>
          <w:szCs w:val="24"/>
        </w:rPr>
      </w:pPr>
      <w:r>
        <w:rPr>
          <w:rFonts w:hint="eastAsia" w:ascii="方正仿宋_GB2312" w:hAnsi="方正仿宋_GB2312" w:eastAsia="方正仿宋_GB2312" w:cs="方正仿宋_GB2312"/>
          <w:b/>
          <w:sz w:val="36"/>
          <w:szCs w:val="36"/>
        </w:rPr>
        <w:br w:type="page"/>
      </w:r>
      <w:r>
        <w:rPr>
          <w:rFonts w:hint="eastAsia" w:ascii="方正仿宋_GB2312" w:hAnsi="方正仿宋_GB2312" w:eastAsia="方正仿宋_GB2312" w:cs="方正仿宋_GB2312"/>
          <w:b/>
          <w:bCs/>
          <w:spacing w:val="4"/>
          <w:sz w:val="24"/>
          <w:szCs w:val="24"/>
        </w:rPr>
        <w:t>基本资格条件：符合《中华人民共和国政府采购法》第二十二条的规定：</w:t>
      </w:r>
    </w:p>
    <w:p w14:paraId="6A1B3FF4">
      <w:pPr>
        <w:pStyle w:val="7"/>
        <w:spacing w:line="360" w:lineRule="auto"/>
        <w:jc w:val="center"/>
        <w:rPr>
          <w:rFonts w:ascii="方正仿宋_GB2312" w:hAnsi="方正仿宋_GB2312" w:eastAsia="方正仿宋_GB2312" w:cs="方正仿宋_GB2312"/>
          <w:sz w:val="20"/>
          <w:szCs w:val="20"/>
        </w:rPr>
      </w:pPr>
      <w:r>
        <w:rPr>
          <w:rFonts w:hint="eastAsia" w:ascii="方正仿宋_GB2312" w:hAnsi="方正仿宋_GB2312" w:eastAsia="方正仿宋_GB2312" w:cs="方正仿宋_GB2312"/>
          <w:b/>
          <w:bCs/>
          <w:sz w:val="24"/>
          <w:szCs w:val="24"/>
        </w:rPr>
        <w:t>1）具有独立承担民事责任的能力</w:t>
      </w:r>
    </w:p>
    <w:p w14:paraId="3DBD4991">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 </w:t>
      </w:r>
    </w:p>
    <w:p w14:paraId="304479C5">
      <w:pPr>
        <w:pStyle w:val="7"/>
        <w:spacing w:line="360" w:lineRule="auto"/>
        <w:ind w:firstLine="0"/>
        <w:jc w:val="center"/>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1"/>
          <w:szCs w:val="21"/>
        </w:rPr>
        <w:br w:type="page"/>
      </w:r>
      <w:r>
        <w:rPr>
          <w:rFonts w:hint="eastAsia" w:ascii="方正仿宋_GB2312" w:hAnsi="方正仿宋_GB2312" w:eastAsia="方正仿宋_GB2312" w:cs="方正仿宋_GB2312"/>
          <w:b/>
          <w:bCs/>
          <w:sz w:val="24"/>
          <w:szCs w:val="24"/>
        </w:rPr>
        <w:t>2)具有良好的商业信誉和健全的财务会计制度</w:t>
      </w:r>
    </w:p>
    <w:p w14:paraId="599FF67D">
      <w:pPr>
        <w:ind w:firstLine="480" w:firstLineChars="200"/>
        <w:rPr>
          <w:rFonts w:ascii="方正仿宋_GB2312" w:hAnsi="方正仿宋_GB2312" w:eastAsia="方正仿宋_GB2312" w:cs="方正仿宋_GB2312"/>
          <w:sz w:val="24"/>
          <w:szCs w:val="24"/>
        </w:rPr>
      </w:pPr>
    </w:p>
    <w:p w14:paraId="7F5E2C44">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财务状况报告：提供2023年度或者2024年度经会计师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14:paraId="167B893C">
      <w:pPr>
        <w:spacing w:line="360" w:lineRule="auto"/>
        <w:rPr>
          <w:rFonts w:ascii="方正仿宋_GB2312" w:hAnsi="方正仿宋_GB2312" w:eastAsia="方正仿宋_GB2312" w:cs="方正仿宋_GB2312"/>
          <w:szCs w:val="21"/>
        </w:rPr>
      </w:pPr>
    </w:p>
    <w:p w14:paraId="1409B647">
      <w:pPr>
        <w:pStyle w:val="7"/>
        <w:spacing w:line="360" w:lineRule="auto"/>
        <w:ind w:firstLine="480" w:firstLineChars="200"/>
        <w:rPr>
          <w:rFonts w:ascii="方正仿宋_GB2312" w:hAnsi="方正仿宋_GB2312" w:eastAsia="方正仿宋_GB2312" w:cs="方正仿宋_GB2312"/>
          <w:sz w:val="24"/>
          <w:szCs w:val="24"/>
        </w:rPr>
      </w:pPr>
    </w:p>
    <w:p w14:paraId="493D8081">
      <w:pPr>
        <w:pStyle w:val="7"/>
        <w:spacing w:line="360" w:lineRule="auto"/>
        <w:ind w:firstLine="420" w:firstLineChars="200"/>
        <w:jc w:val="center"/>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sz w:val="21"/>
          <w:szCs w:val="21"/>
        </w:rPr>
        <w:br w:type="page"/>
      </w:r>
      <w:r>
        <w:rPr>
          <w:rFonts w:hint="eastAsia" w:ascii="方正仿宋_GB2312" w:hAnsi="方正仿宋_GB2312" w:eastAsia="方正仿宋_GB2312" w:cs="方正仿宋_GB2312"/>
          <w:b/>
          <w:sz w:val="24"/>
          <w:szCs w:val="24"/>
        </w:rPr>
        <w:t>3)具有履行合同所必需的设备和专业技术能力</w:t>
      </w:r>
    </w:p>
    <w:p w14:paraId="2AF5695B">
      <w:pPr>
        <w:snapToGrid w:val="0"/>
        <w:spacing w:line="360" w:lineRule="auto"/>
        <w:jc w:val="center"/>
        <w:rPr>
          <w:rFonts w:ascii="方正仿宋_GB2312" w:hAnsi="方正仿宋_GB2312" w:eastAsia="方正仿宋_GB2312" w:cs="方正仿宋_GB2312"/>
          <w:b/>
          <w:sz w:val="24"/>
          <w:szCs w:val="24"/>
        </w:rPr>
      </w:pPr>
    </w:p>
    <w:p w14:paraId="77D7A6F7">
      <w:pPr>
        <w:snapToGrid w:val="0"/>
        <w:spacing w:line="360" w:lineRule="auto"/>
        <w:jc w:val="center"/>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履行合同所必需的设备和专业技术能力的书面声明</w:t>
      </w:r>
    </w:p>
    <w:p w14:paraId="72BA5E27">
      <w:pPr>
        <w:snapToGrid w:val="0"/>
        <w:spacing w:line="360" w:lineRule="auto"/>
        <w:jc w:val="center"/>
        <w:rPr>
          <w:rFonts w:ascii="方正仿宋_GB2312" w:hAnsi="方正仿宋_GB2312" w:eastAsia="方正仿宋_GB2312" w:cs="方正仿宋_GB2312"/>
          <w:b/>
          <w:sz w:val="28"/>
          <w:szCs w:val="28"/>
        </w:rPr>
      </w:pPr>
    </w:p>
    <w:p w14:paraId="32445E0A">
      <w:pPr>
        <w:spacing w:line="360" w:lineRule="auto"/>
        <w:rPr>
          <w:rFonts w:ascii="方正仿宋_GB2312" w:hAnsi="方正仿宋_GB2312" w:eastAsia="方正仿宋_GB2312" w:cs="方正仿宋_GB2312"/>
          <w:spacing w:val="4"/>
          <w:szCs w:val="21"/>
          <w:u w:val="single"/>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788D64C4">
      <w:pPr>
        <w:pStyle w:val="8"/>
        <w:adjustRightInd w:val="0"/>
        <w:snapToGrid w:val="0"/>
        <w:spacing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pacing w:val="4"/>
          <w:szCs w:val="21"/>
        </w:rPr>
        <w:t xml:space="preserve">      </w:t>
      </w:r>
      <w:r>
        <w:rPr>
          <w:rFonts w:hint="eastAsia" w:ascii="方正仿宋_GB2312" w:hAnsi="方正仿宋_GB2312" w:eastAsia="方正仿宋_GB2312" w:cs="方正仿宋_GB2312"/>
          <w:spacing w:val="4"/>
          <w:szCs w:val="21"/>
          <w:u w:val="single"/>
        </w:rPr>
        <w:t xml:space="preserve">      （供应商名称）    </w:t>
      </w:r>
      <w:r>
        <w:rPr>
          <w:rFonts w:hint="eastAsia" w:ascii="方正仿宋_GB2312" w:hAnsi="方正仿宋_GB2312" w:eastAsia="方正仿宋_GB2312" w:cs="方正仿宋_GB2312"/>
          <w:spacing w:val="4"/>
          <w:szCs w:val="21"/>
        </w:rPr>
        <w:t xml:space="preserve"> 于</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年</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月</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日在中华人民共和国境内</w:t>
      </w:r>
      <w:r>
        <w:rPr>
          <w:rFonts w:hint="eastAsia" w:ascii="方正仿宋_GB2312" w:hAnsi="方正仿宋_GB2312" w:eastAsia="方正仿宋_GB2312" w:cs="方正仿宋_GB2312"/>
          <w:spacing w:val="4"/>
          <w:szCs w:val="21"/>
          <w:u w:val="single"/>
        </w:rPr>
        <w:t xml:space="preserve">               （详细注册地址）     </w:t>
      </w:r>
      <w:r>
        <w:rPr>
          <w:rFonts w:hint="eastAsia" w:ascii="方正仿宋_GB2312" w:hAnsi="方正仿宋_GB2312" w:eastAsia="方正仿宋_GB2312" w:cs="方正仿宋_GB2312"/>
          <w:spacing w:val="4"/>
          <w:szCs w:val="21"/>
        </w:rPr>
        <w:t>合法注册并经营，公司主营业务为</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，营业（生产经营）面积为</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 xml:space="preserve"> ，现有员工数量为</w:t>
      </w:r>
      <w:r>
        <w:rPr>
          <w:rFonts w:hint="eastAsia" w:ascii="方正仿宋_GB2312" w:hAnsi="方正仿宋_GB2312" w:eastAsia="方正仿宋_GB2312" w:cs="方正仿宋_GB2312"/>
          <w:spacing w:val="4"/>
          <w:szCs w:val="21"/>
          <w:u w:val="single"/>
        </w:rPr>
        <w:t xml:space="preserve">         </w:t>
      </w:r>
      <w:r>
        <w:rPr>
          <w:rFonts w:hint="eastAsia" w:ascii="方正仿宋_GB2312" w:hAnsi="方正仿宋_GB2312" w:eastAsia="方正仿宋_GB2312" w:cs="方正仿宋_GB2312"/>
          <w:spacing w:val="4"/>
          <w:szCs w:val="21"/>
        </w:rPr>
        <w:t>，本公司郑重声明具有履行本合同所必需的设备和专业技术能力，</w:t>
      </w:r>
      <w:r>
        <w:rPr>
          <w:rFonts w:hint="eastAsia" w:ascii="方正仿宋_GB2312" w:hAnsi="方正仿宋_GB2312" w:eastAsia="方正仿宋_GB2312" w:cs="方正仿宋_GB2312"/>
          <w:szCs w:val="21"/>
        </w:rPr>
        <w:t>如有不实，我方将无条件地退出本项目的采购活动，并遵照《中华人民共和国政府采购法》有关"提供虚假材料的规定"接受处罚。</w:t>
      </w:r>
    </w:p>
    <w:p w14:paraId="65E8958B">
      <w:pPr>
        <w:pStyle w:val="8"/>
        <w:adjustRightInd w:val="0"/>
        <w:snapToGrid w:val="0"/>
        <w:spacing w:line="360" w:lineRule="auto"/>
        <w:rPr>
          <w:rFonts w:ascii="方正仿宋_GB2312" w:hAnsi="方正仿宋_GB2312" w:eastAsia="方正仿宋_GB2312" w:cs="方正仿宋_GB2312"/>
          <w:szCs w:val="21"/>
        </w:rPr>
      </w:pPr>
    </w:p>
    <w:p w14:paraId="5C6BF9D2">
      <w:pPr>
        <w:snapToGrid w:val="0"/>
        <w:spacing w:line="360" w:lineRule="auto"/>
        <w:rPr>
          <w:rFonts w:ascii="方正仿宋_GB2312" w:hAnsi="方正仿宋_GB2312" w:eastAsia="方正仿宋_GB2312" w:cs="方正仿宋_GB2312"/>
          <w:spacing w:val="4"/>
          <w:szCs w:val="21"/>
        </w:rPr>
      </w:pPr>
    </w:p>
    <w:p w14:paraId="10D060C3">
      <w:pPr>
        <w:pStyle w:val="9"/>
        <w:spacing w:line="360" w:lineRule="auto"/>
        <w:rPr>
          <w:rFonts w:ascii="方正仿宋_GB2312" w:hAnsi="方正仿宋_GB2312" w:eastAsia="方正仿宋_GB2312" w:cs="方正仿宋_GB2312"/>
          <w:sz w:val="21"/>
          <w:szCs w:val="21"/>
        </w:rPr>
      </w:pPr>
    </w:p>
    <w:p w14:paraId="676CA17F">
      <w:pPr>
        <w:snapToGrid w:val="0"/>
        <w:spacing w:line="360" w:lineRule="auto"/>
        <w:jc w:val="left"/>
        <w:rPr>
          <w:rFonts w:ascii="方正仿宋_GB2312" w:hAnsi="方正仿宋_GB2312" w:eastAsia="方正仿宋_GB2312" w:cs="方正仿宋_GB2312"/>
          <w:spacing w:val="4"/>
          <w:szCs w:val="21"/>
        </w:rPr>
      </w:pPr>
    </w:p>
    <w:p w14:paraId="4BE420F8">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58E4851F">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0C4DC3BE">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154ECF09">
      <w:pPr>
        <w:pStyle w:val="7"/>
        <w:snapToGrid w:val="0"/>
        <w:spacing w:line="360" w:lineRule="auto"/>
        <w:ind w:firstLine="0"/>
        <w:jc w:val="right"/>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1"/>
          <w:szCs w:val="21"/>
        </w:rPr>
        <w:t xml:space="preserve">    </w:t>
      </w:r>
      <w:r>
        <w:rPr>
          <w:rFonts w:hint="eastAsia" w:ascii="方正仿宋_GB2312" w:hAnsi="方正仿宋_GB2312" w:eastAsia="方正仿宋_GB2312" w:cs="方正仿宋_GB2312"/>
          <w:sz w:val="24"/>
          <w:szCs w:val="24"/>
        </w:rPr>
        <w:t xml:space="preserve">         </w:t>
      </w:r>
    </w:p>
    <w:p w14:paraId="7C727964">
      <w:pPr>
        <w:pStyle w:val="7"/>
        <w:snapToGrid w:val="0"/>
        <w:spacing w:line="360" w:lineRule="auto"/>
        <w:ind w:firstLine="0"/>
        <w:jc w:val="center"/>
        <w:rPr>
          <w:rFonts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sz w:val="24"/>
          <w:szCs w:val="24"/>
        </w:rPr>
        <w:br w:type="page"/>
      </w:r>
      <w:r>
        <w:rPr>
          <w:rFonts w:hint="eastAsia" w:ascii="方正仿宋_GB2312" w:hAnsi="方正仿宋_GB2312" w:eastAsia="方正仿宋_GB2312" w:cs="方正仿宋_GB2312"/>
          <w:b/>
          <w:bCs/>
          <w:sz w:val="24"/>
          <w:szCs w:val="24"/>
        </w:rPr>
        <w:t>4)有依法缴纳税收和社会保障资金的良好记录</w:t>
      </w:r>
    </w:p>
    <w:p w14:paraId="738236B4">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14:paraId="72A1B47A">
      <w:pPr>
        <w:spacing w:before="0" w:beforeLines="-2147483648" w:line="240" w:lineRule="auto"/>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br w:type="page"/>
      </w:r>
    </w:p>
    <w:p w14:paraId="17E05962">
      <w:pPr>
        <w:spacing w:before="156" w:beforeLines="50"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社会保障资金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14:paraId="738DB739">
      <w:pPr>
        <w:spacing w:line="360" w:lineRule="auto"/>
        <w:ind w:firstLine="420" w:firstLineChars="200"/>
        <w:rPr>
          <w:rFonts w:ascii="方正仿宋_GB2312" w:hAnsi="方正仿宋_GB2312" w:eastAsia="方正仿宋_GB2312" w:cs="方正仿宋_GB2312"/>
          <w:szCs w:val="21"/>
        </w:rPr>
      </w:pPr>
    </w:p>
    <w:p w14:paraId="7352E402">
      <w:pPr>
        <w:spacing w:line="360" w:lineRule="auto"/>
        <w:ind w:firstLine="480" w:firstLineChars="200"/>
        <w:jc w:val="center"/>
        <w:rPr>
          <w:rFonts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sz w:val="24"/>
          <w:szCs w:val="24"/>
        </w:rPr>
        <w:br w:type="page"/>
      </w:r>
      <w:r>
        <w:rPr>
          <w:rFonts w:hint="eastAsia" w:ascii="方正仿宋_GB2312" w:hAnsi="方正仿宋_GB2312" w:eastAsia="方正仿宋_GB2312" w:cs="方正仿宋_GB2312"/>
          <w:b/>
          <w:bCs/>
          <w:sz w:val="24"/>
          <w:szCs w:val="24"/>
        </w:rPr>
        <w:t>5)参加政府采购活动前三年内，在经营活动中没有重大违法记录</w:t>
      </w:r>
    </w:p>
    <w:p w14:paraId="44A8DF03">
      <w:pPr>
        <w:spacing w:line="360" w:lineRule="auto"/>
        <w:jc w:val="center"/>
        <w:rPr>
          <w:rFonts w:ascii="方正仿宋_GB2312" w:hAnsi="方正仿宋_GB2312" w:eastAsia="方正仿宋_GB2312" w:cs="方正仿宋_GB2312"/>
          <w:b/>
          <w:sz w:val="24"/>
          <w:szCs w:val="24"/>
        </w:rPr>
      </w:pPr>
    </w:p>
    <w:p w14:paraId="52EF1608">
      <w:pPr>
        <w:spacing w:line="360" w:lineRule="auto"/>
        <w:jc w:val="center"/>
        <w:rPr>
          <w:rFonts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供应商无重大违法记录的书面声明格式</w:t>
      </w:r>
    </w:p>
    <w:p w14:paraId="023F5CFB">
      <w:pPr>
        <w:spacing w:line="360" w:lineRule="auto"/>
        <w:rPr>
          <w:rFonts w:ascii="方正仿宋_GB2312" w:hAnsi="方正仿宋_GB2312" w:eastAsia="方正仿宋_GB2312" w:cs="方正仿宋_GB2312"/>
          <w:b/>
          <w:spacing w:val="4"/>
          <w:sz w:val="30"/>
          <w:szCs w:val="30"/>
          <w:u w:val="single"/>
        </w:rPr>
      </w:pPr>
    </w:p>
    <w:p w14:paraId="5AA47755">
      <w:pPr>
        <w:spacing w:line="360" w:lineRule="auto"/>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04380BFE">
      <w:pPr>
        <w:spacing w:before="312" w:beforeLines="100" w:after="156" w:afterLines="50" w:line="360" w:lineRule="auto"/>
        <w:rPr>
          <w:rFonts w:ascii="方正仿宋_GB2312" w:hAnsi="方正仿宋_GB2312" w:eastAsia="方正仿宋_GB2312" w:cs="方正仿宋_GB2312"/>
          <w:spacing w:val="4"/>
          <w:szCs w:val="21"/>
        </w:rPr>
      </w:pPr>
      <w:r>
        <w:rPr>
          <w:rFonts w:hint="eastAsia" w:ascii="方正仿宋_GB2312" w:hAnsi="方正仿宋_GB2312" w:eastAsia="方正仿宋_GB2312" w:cs="方正仿宋_GB2312"/>
          <w:spacing w:val="4"/>
          <w:szCs w:val="21"/>
        </w:rPr>
        <w:t xml:space="preserve">    （-------公司）为在中华人民共和国境内合法注册并经营的机构。在此郑重声明，我公司在参与本次政府采购活动前3年内在经营活动中没有重大违法记录。</w:t>
      </w:r>
    </w:p>
    <w:p w14:paraId="6AAC3466">
      <w:pPr>
        <w:spacing w:before="312" w:beforeLines="100" w:after="156" w:afterLines="50" w:line="360" w:lineRule="auto"/>
        <w:rPr>
          <w:rFonts w:ascii="方正仿宋_GB2312" w:hAnsi="方正仿宋_GB2312" w:eastAsia="方正仿宋_GB2312" w:cs="方正仿宋_GB2312"/>
          <w:spacing w:val="4"/>
          <w:szCs w:val="21"/>
        </w:rPr>
      </w:pPr>
    </w:p>
    <w:p w14:paraId="6A86296F">
      <w:pPr>
        <w:spacing w:before="312" w:beforeLines="100" w:after="156" w:afterLines="50" w:line="360" w:lineRule="auto"/>
        <w:ind w:firstLine="170"/>
        <w:rPr>
          <w:rFonts w:ascii="方正仿宋_GB2312" w:hAnsi="方正仿宋_GB2312" w:eastAsia="方正仿宋_GB2312" w:cs="方正仿宋_GB2312"/>
          <w:spacing w:val="4"/>
          <w:szCs w:val="21"/>
        </w:rPr>
      </w:pPr>
    </w:p>
    <w:p w14:paraId="2F923818">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 xml:space="preserve">                                      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6ADBA03F">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606C8AA9">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6289C5CD">
      <w:pPr>
        <w:pStyle w:val="7"/>
        <w:spacing w:line="360" w:lineRule="auto"/>
        <w:ind w:firstLine="0"/>
        <w:jc w:val="center"/>
        <w:rPr>
          <w:rFonts w:ascii="方正仿宋_GB2312" w:hAnsi="方正仿宋_GB2312" w:eastAsia="方正仿宋_GB2312" w:cs="方正仿宋_GB2312"/>
          <w:b/>
          <w:bCs/>
          <w:sz w:val="24"/>
          <w:szCs w:val="24"/>
        </w:rPr>
      </w:pPr>
      <w:r>
        <w:rPr>
          <w:rFonts w:hint="eastAsia" w:ascii="方正仿宋_GB2312" w:hAnsi="方正仿宋_GB2312" w:eastAsia="方正仿宋_GB2312" w:cs="方正仿宋_GB2312"/>
          <w:szCs w:val="28"/>
        </w:rPr>
        <w:br w:type="page"/>
      </w:r>
      <w:r>
        <w:rPr>
          <w:rFonts w:hint="eastAsia" w:ascii="方正仿宋_GB2312" w:hAnsi="方正仿宋_GB2312" w:eastAsia="方正仿宋_GB2312" w:cs="方正仿宋_GB2312"/>
          <w:b/>
          <w:bCs/>
          <w:sz w:val="24"/>
          <w:szCs w:val="24"/>
        </w:rPr>
        <w:t>6)中华人民共和国法律、行政法规规定的其他条件</w:t>
      </w:r>
    </w:p>
    <w:p w14:paraId="10570771">
      <w:pPr>
        <w:spacing w:line="360" w:lineRule="auto"/>
        <w:jc w:val="center"/>
        <w:rPr>
          <w:rFonts w:ascii="方正仿宋_GB2312" w:hAnsi="方正仿宋_GB2312" w:eastAsia="方正仿宋_GB2312" w:cs="方正仿宋_GB2312"/>
          <w:b/>
          <w:bCs/>
          <w:sz w:val="24"/>
          <w:szCs w:val="24"/>
        </w:rPr>
      </w:pPr>
    </w:p>
    <w:p w14:paraId="03F2AFC6">
      <w:pPr>
        <w:spacing w:line="360" w:lineRule="auto"/>
        <w:jc w:val="center"/>
        <w:rPr>
          <w:rFonts w:ascii="方正仿宋_GB2312" w:hAnsi="方正仿宋_GB2312" w:eastAsia="方正仿宋_GB2312" w:cs="方正仿宋_GB2312"/>
          <w:sz w:val="24"/>
          <w:szCs w:val="24"/>
        </w:rPr>
      </w:pPr>
      <w:r>
        <w:rPr>
          <w:rFonts w:hint="eastAsia" w:ascii="方正仿宋_GB2312" w:hAnsi="方正仿宋_GB2312" w:eastAsia="方正仿宋_GB2312" w:cs="方正仿宋_GB2312"/>
          <w:b/>
          <w:bCs/>
          <w:sz w:val="24"/>
          <w:szCs w:val="24"/>
        </w:rPr>
        <w:t>投标人符合《中华人民共和国政府采购法》第二十二条规定条件的承诺函</w:t>
      </w:r>
    </w:p>
    <w:p w14:paraId="515C0599">
      <w:pPr>
        <w:pStyle w:val="7"/>
        <w:spacing w:line="360" w:lineRule="auto"/>
        <w:ind w:firstLine="0"/>
        <w:rPr>
          <w:rFonts w:ascii="方正仿宋_GB2312" w:hAnsi="方正仿宋_GB2312" w:eastAsia="方正仿宋_GB2312" w:cs="方正仿宋_GB2312"/>
          <w:sz w:val="24"/>
          <w:szCs w:val="24"/>
        </w:rPr>
      </w:pPr>
    </w:p>
    <w:p w14:paraId="74AAF9C5">
      <w:pPr>
        <w:pStyle w:val="7"/>
        <w:spacing w:line="360" w:lineRule="auto"/>
        <w:ind w:firstLine="0"/>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致</w:t>
      </w:r>
      <w:r>
        <w:rPr>
          <w:rFonts w:hint="eastAsia" w:ascii="方正仿宋_GB2312" w:hAnsi="方正仿宋_GB2312" w:eastAsia="方正仿宋_GB2312" w:cs="方正仿宋_GB2312"/>
          <w:spacing w:val="4"/>
          <w:sz w:val="21"/>
          <w:szCs w:val="21"/>
          <w:u w:val="single"/>
        </w:rPr>
        <w:t xml:space="preserve">     （采购人名称）    </w:t>
      </w:r>
      <w:r>
        <w:rPr>
          <w:rFonts w:hint="eastAsia" w:ascii="方正仿宋_GB2312" w:hAnsi="方正仿宋_GB2312" w:eastAsia="方正仿宋_GB2312" w:cs="方正仿宋_GB2312"/>
          <w:sz w:val="21"/>
          <w:szCs w:val="21"/>
        </w:rPr>
        <w:t xml:space="preserve">： </w:t>
      </w:r>
    </w:p>
    <w:p w14:paraId="247DD40A">
      <w:pPr>
        <w:pStyle w:val="7"/>
        <w:spacing w:line="360" w:lineRule="auto"/>
        <w:ind w:firstLine="472" w:firstLineChars="225"/>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本公司</w:t>
      </w:r>
      <w:r>
        <w:rPr>
          <w:rFonts w:hint="eastAsia" w:ascii="方正仿宋_GB2312" w:hAnsi="方正仿宋_GB2312" w:eastAsia="方正仿宋_GB2312" w:cs="方正仿宋_GB2312"/>
          <w:sz w:val="21"/>
          <w:szCs w:val="21"/>
          <w:u w:val="single"/>
        </w:rPr>
        <w:t xml:space="preserve">                   （公司名称）</w:t>
      </w:r>
      <w:r>
        <w:rPr>
          <w:rFonts w:hint="eastAsia" w:ascii="方正仿宋_GB2312" w:hAnsi="方正仿宋_GB2312" w:eastAsia="方正仿宋_GB2312" w:cs="方正仿宋_GB2312"/>
          <w:sz w:val="21"/>
          <w:szCs w:val="21"/>
        </w:rPr>
        <w:t>参加</w:t>
      </w:r>
      <w:r>
        <w:rPr>
          <w:rFonts w:hint="eastAsia" w:ascii="方正仿宋_GB2312" w:hAnsi="方正仿宋_GB2312" w:eastAsia="方正仿宋_GB2312" w:cs="方正仿宋_GB2312"/>
          <w:sz w:val="21"/>
          <w:szCs w:val="21"/>
          <w:u w:val="single"/>
        </w:rPr>
        <w:t xml:space="preserve">                 （项目名称）</w:t>
      </w:r>
      <w:r>
        <w:rPr>
          <w:rFonts w:hint="eastAsia" w:ascii="方正仿宋_GB2312" w:hAnsi="方正仿宋_GB2312" w:eastAsia="方正仿宋_GB2312" w:cs="方正仿宋_GB2312"/>
          <w:sz w:val="21"/>
          <w:szCs w:val="21"/>
        </w:rPr>
        <w:t>的投标活动，现承诺：</w:t>
      </w:r>
    </w:p>
    <w:p w14:paraId="230818F7">
      <w:pPr>
        <w:pStyle w:val="7"/>
        <w:spacing w:line="360" w:lineRule="auto"/>
        <w:ind w:firstLine="472" w:firstLineChars="225"/>
        <w:rPr>
          <w:rFonts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我公司满足政府采购法第二十二条关于供应商的资格要求：</w:t>
      </w:r>
    </w:p>
    <w:p w14:paraId="11B09EA6">
      <w:pPr>
        <w:spacing w:line="360" w:lineRule="auto"/>
        <w:ind w:firstLine="850" w:firstLineChars="405"/>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（一）具有独立承担民事责任的能力； </w:t>
      </w:r>
    </w:p>
    <w:p w14:paraId="08733571">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（二）具有良好的商业信誉和健全的财务会计制度； </w:t>
      </w:r>
    </w:p>
    <w:p w14:paraId="548BAC74">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（三）具有履行合同所必需的设备和专业技术能力； </w:t>
      </w:r>
    </w:p>
    <w:p w14:paraId="4CBFE7DB">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（四）有依法缴纳税收和社会保障资金的良好记录； </w:t>
      </w:r>
    </w:p>
    <w:p w14:paraId="790E2A0C">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（五）参加政府采购活动前三年内，在经营活动中没有重大违法记录； </w:t>
      </w:r>
    </w:p>
    <w:p w14:paraId="1CA781EB">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 xml:space="preserve">　　（六）法律、行政法规规定的其他条件。 </w:t>
      </w:r>
    </w:p>
    <w:p w14:paraId="3FAB12A3">
      <w:pPr>
        <w:spacing w:line="360" w:lineRule="auto"/>
        <w:ind w:firstLine="432"/>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本单位对上述承诺的内容事项真实性负责。如经查实上述承诺的内容事项存在虚假，我单位愿意接受以提供虚假材料谋取中标追究法律责任。</w:t>
      </w:r>
    </w:p>
    <w:p w14:paraId="394D4D23">
      <w:pPr>
        <w:pStyle w:val="7"/>
        <w:spacing w:line="360" w:lineRule="auto"/>
        <w:ind w:firstLine="472" w:firstLineChars="225"/>
        <w:rPr>
          <w:rFonts w:ascii="方正仿宋_GB2312" w:hAnsi="方正仿宋_GB2312" w:eastAsia="方正仿宋_GB2312" w:cs="方正仿宋_GB2312"/>
          <w:sz w:val="21"/>
          <w:szCs w:val="21"/>
        </w:rPr>
      </w:pPr>
    </w:p>
    <w:p w14:paraId="5A0BEA86">
      <w:pPr>
        <w:pStyle w:val="7"/>
        <w:spacing w:line="360" w:lineRule="auto"/>
        <w:rPr>
          <w:rFonts w:ascii="方正仿宋_GB2312" w:hAnsi="方正仿宋_GB2312" w:eastAsia="方正仿宋_GB2312" w:cs="方正仿宋_GB2312"/>
          <w:sz w:val="21"/>
          <w:szCs w:val="21"/>
        </w:rPr>
      </w:pPr>
    </w:p>
    <w:p w14:paraId="0A0F429C">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73CBE2D3">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2911F283">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7684E4E">
      <w:pPr>
        <w:spacing w:line="360" w:lineRule="auto"/>
        <w:rPr>
          <w:rFonts w:ascii="方正仿宋_GB2312" w:hAnsi="方正仿宋_GB2312" w:eastAsia="方正仿宋_GB2312" w:cs="方正仿宋_GB2312"/>
          <w:spacing w:val="4"/>
          <w:szCs w:val="21"/>
        </w:rPr>
      </w:pPr>
    </w:p>
    <w:p w14:paraId="45DBCD2D">
      <w:pPr>
        <w:spacing w:line="360" w:lineRule="auto"/>
        <w:rPr>
          <w:rFonts w:ascii="方正仿宋_GB2312" w:hAnsi="方正仿宋_GB2312" w:eastAsia="方正仿宋_GB2312" w:cs="方正仿宋_GB2312"/>
          <w:spacing w:val="4"/>
          <w:szCs w:val="21"/>
        </w:rPr>
      </w:pPr>
    </w:p>
    <w:p w14:paraId="07AB5C7B">
      <w:pPr>
        <w:spacing w:line="360" w:lineRule="auto"/>
        <w:rPr>
          <w:rFonts w:ascii="方正仿宋_GB2312" w:hAnsi="方正仿宋_GB2312" w:eastAsia="方正仿宋_GB2312" w:cs="方正仿宋_GB2312"/>
          <w:spacing w:val="4"/>
          <w:szCs w:val="21"/>
        </w:rPr>
      </w:pPr>
    </w:p>
    <w:p w14:paraId="6CB7CDC7">
      <w:pPr>
        <w:spacing w:line="360" w:lineRule="auto"/>
        <w:rPr>
          <w:rFonts w:ascii="方正仿宋_GB2312" w:hAnsi="方正仿宋_GB2312" w:eastAsia="方正仿宋_GB2312" w:cs="方正仿宋_GB2312"/>
          <w:spacing w:val="4"/>
          <w:szCs w:val="21"/>
        </w:rPr>
      </w:pPr>
    </w:p>
    <w:p w14:paraId="3E1491C9">
      <w:pPr>
        <w:spacing w:line="360" w:lineRule="auto"/>
        <w:rPr>
          <w:rFonts w:ascii="方正仿宋_GB2312" w:hAnsi="方正仿宋_GB2312" w:eastAsia="方正仿宋_GB2312" w:cs="方正仿宋_GB2312"/>
          <w:b/>
          <w:sz w:val="24"/>
          <w:szCs w:val="24"/>
        </w:rPr>
      </w:pPr>
    </w:p>
    <w:p w14:paraId="513E1FE5">
      <w:pPr>
        <w:spacing w:line="360" w:lineRule="auto"/>
        <w:jc w:val="center"/>
        <w:rPr>
          <w:rFonts w:ascii="方正仿宋_GB2312" w:hAnsi="方正仿宋_GB2312" w:eastAsia="方正仿宋_GB2312" w:cs="方正仿宋_GB2312"/>
          <w:b/>
          <w:sz w:val="24"/>
        </w:rPr>
      </w:pPr>
      <w:r>
        <w:rPr>
          <w:rFonts w:hint="eastAsia" w:ascii="方正仿宋_GB2312" w:hAnsi="方正仿宋_GB2312" w:eastAsia="方正仿宋_GB2312" w:cs="方正仿宋_GB2312"/>
          <w:b/>
          <w:bCs/>
          <w:sz w:val="24"/>
          <w:szCs w:val="24"/>
        </w:rPr>
        <w:br w:type="page"/>
      </w:r>
      <w:r>
        <w:rPr>
          <w:rFonts w:hint="eastAsia" w:ascii="方正仿宋_GB2312" w:hAnsi="方正仿宋_GB2312" w:eastAsia="方正仿宋_GB2312" w:cs="方正仿宋_GB2312"/>
          <w:b/>
          <w:sz w:val="24"/>
          <w:szCs w:val="24"/>
        </w:rPr>
        <w:t>7）供应商信用书面声明函</w:t>
      </w:r>
    </w:p>
    <w:p w14:paraId="51763255">
      <w:pPr>
        <w:pStyle w:val="3"/>
        <w:ind w:firstLine="400"/>
        <w:rPr>
          <w:rFonts w:ascii="方正仿宋_GB2312" w:hAnsi="方正仿宋_GB2312" w:eastAsia="方正仿宋_GB2312" w:cs="方正仿宋_GB2312"/>
        </w:rPr>
      </w:pPr>
    </w:p>
    <w:p w14:paraId="1A87B547">
      <w:pPr>
        <w:overflowPunct w:val="0"/>
        <w:adjustRightInd w:val="0"/>
        <w:snapToGrid w:val="0"/>
        <w:spacing w:line="440" w:lineRule="exact"/>
        <w:ind w:firstLine="422" w:firstLineChars="200"/>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shd w:val="clear" w:color="auto" w:fill="FFFFFF"/>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方正仿宋_GB2312" w:hAnsi="方正仿宋_GB2312" w:eastAsia="方正仿宋_GB2312" w:cs="方正仿宋_GB2312"/>
          <w:b/>
          <w:bCs/>
          <w:szCs w:val="21"/>
        </w:rPr>
        <w:t>；</w:t>
      </w:r>
    </w:p>
    <w:p w14:paraId="0E5F5805">
      <w:pPr>
        <w:spacing w:line="360" w:lineRule="auto"/>
        <w:rPr>
          <w:rFonts w:ascii="方正仿宋_GB2312" w:hAnsi="方正仿宋_GB2312" w:eastAsia="方正仿宋_GB2312" w:cs="方正仿宋_GB2312"/>
          <w:spacing w:val="4"/>
          <w:szCs w:val="21"/>
        </w:rPr>
      </w:pPr>
    </w:p>
    <w:p w14:paraId="76D81AD1">
      <w:pPr>
        <w:spacing w:line="360" w:lineRule="auto"/>
        <w:rPr>
          <w:rFonts w:ascii="方正仿宋_GB2312" w:hAnsi="方正仿宋_GB2312" w:eastAsia="方正仿宋_GB2312" w:cs="方正仿宋_GB2312"/>
          <w:szCs w:val="21"/>
        </w:rPr>
      </w:pPr>
      <w:r>
        <w:rPr>
          <w:rFonts w:hint="eastAsia" w:ascii="方正仿宋_GB2312" w:hAnsi="方正仿宋_GB2312" w:eastAsia="方正仿宋_GB2312" w:cs="方正仿宋_GB2312"/>
          <w:spacing w:val="4"/>
          <w:szCs w:val="21"/>
        </w:rPr>
        <w:t>致</w:t>
      </w:r>
      <w:r>
        <w:rPr>
          <w:rFonts w:hint="eastAsia" w:ascii="方正仿宋_GB2312" w:hAnsi="方正仿宋_GB2312" w:eastAsia="方正仿宋_GB2312" w:cs="方正仿宋_GB2312"/>
          <w:spacing w:val="4"/>
          <w:szCs w:val="21"/>
          <w:u w:val="single"/>
        </w:rPr>
        <w:t xml:space="preserve">     （采购人名称）    </w:t>
      </w:r>
      <w:r>
        <w:rPr>
          <w:rFonts w:hint="eastAsia" w:ascii="方正仿宋_GB2312" w:hAnsi="方正仿宋_GB2312" w:eastAsia="方正仿宋_GB2312" w:cs="方正仿宋_GB2312"/>
          <w:spacing w:val="4"/>
          <w:szCs w:val="21"/>
        </w:rPr>
        <w:t>：</w:t>
      </w:r>
    </w:p>
    <w:p w14:paraId="3E17B29F">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我方作为</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 xml:space="preserve"> 项目（项目编号：</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）的供应商，在此郑重声明：</w:t>
      </w:r>
    </w:p>
    <w:p w14:paraId="1C17C843">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1.我方______（填“未被列入”或“被列入”）失信被执行人名单。</w:t>
      </w:r>
    </w:p>
    <w:p w14:paraId="2C0D59DA">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2.我方______（填“未被列入”或“被列入”）重大税收违法案件当事人名单。</w:t>
      </w:r>
    </w:p>
    <w:p w14:paraId="10A317BE">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3.我方______（填“未被列入”或“被列入”）政府采购严重违法失信行为记录名单。</w:t>
      </w:r>
    </w:p>
    <w:p w14:paraId="240C64FF">
      <w:pPr>
        <w:overflowPunct w:val="0"/>
        <w:adjustRightInd w:val="0"/>
        <w:snapToGrid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如有不实，我方将无条件地退出本项目的采购活动，并遵照《中华人民共和国政府采购法》中有关“提供虚假材料的规定”接受处罚。采购人或磋商小组可以通过“中国执行信息公开网”网站（http://zxgk.court.gov.cn/）、“信用中国”网站（www.creditchina.gov.cn）和中国政府采购网（www.ccgp.gov.cn）进行查询，我公司完全接受由此查询的结果（截止时点为磋商文件发售期至响应文件递交截止时间前）。</w:t>
      </w:r>
    </w:p>
    <w:p w14:paraId="17662721">
      <w:pPr>
        <w:overflowPunct w:val="0"/>
        <w:spacing w:line="440" w:lineRule="exact"/>
        <w:ind w:firstLine="420" w:firstLineChars="200"/>
        <w:rPr>
          <w:rFonts w:ascii="方正仿宋_GB2312" w:hAnsi="方正仿宋_GB2312" w:eastAsia="方正仿宋_GB2312" w:cs="方正仿宋_GB2312"/>
          <w:szCs w:val="21"/>
        </w:rPr>
      </w:pPr>
    </w:p>
    <w:p w14:paraId="6A3F6F65">
      <w:pPr>
        <w:overflowPunct w:val="0"/>
        <w:spacing w:line="440" w:lineRule="exact"/>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特此声明。</w:t>
      </w:r>
    </w:p>
    <w:p w14:paraId="123D1222">
      <w:pPr>
        <w:overflowPunct w:val="0"/>
        <w:spacing w:line="440" w:lineRule="exact"/>
        <w:ind w:firstLine="420" w:firstLineChars="200"/>
        <w:rPr>
          <w:rFonts w:ascii="方正仿宋_GB2312" w:hAnsi="方正仿宋_GB2312" w:eastAsia="方正仿宋_GB2312" w:cs="方正仿宋_GB2312"/>
          <w:szCs w:val="21"/>
        </w:rPr>
      </w:pPr>
    </w:p>
    <w:p w14:paraId="33119BA1">
      <w:pPr>
        <w:pStyle w:val="11"/>
        <w:adjustRightInd w:val="0"/>
        <w:spacing w:after="0"/>
        <w:jc w:val="left"/>
        <w:textAlignment w:val="baseline"/>
        <w:rPr>
          <w:rFonts w:ascii="方正仿宋_GB2312" w:hAnsi="方正仿宋_GB2312" w:eastAsia="方正仿宋_GB2312" w:cs="方正仿宋_GB2312"/>
          <w:sz w:val="21"/>
          <w:szCs w:val="21"/>
        </w:rPr>
      </w:pPr>
    </w:p>
    <w:p w14:paraId="293042C8">
      <w:pPr>
        <w:pStyle w:val="11"/>
        <w:adjustRightInd w:val="0"/>
        <w:spacing w:after="0"/>
        <w:jc w:val="left"/>
        <w:textAlignment w:val="baseline"/>
        <w:rPr>
          <w:rFonts w:ascii="方正仿宋_GB2312" w:hAnsi="方正仿宋_GB2312" w:eastAsia="方正仿宋_GB2312" w:cs="方正仿宋_GB2312"/>
          <w:sz w:val="21"/>
          <w:szCs w:val="21"/>
        </w:rPr>
      </w:pPr>
    </w:p>
    <w:p w14:paraId="513A0CC8">
      <w:pPr>
        <w:pStyle w:val="11"/>
        <w:adjustRightInd w:val="0"/>
        <w:spacing w:after="0"/>
        <w:jc w:val="left"/>
        <w:textAlignment w:val="baseline"/>
        <w:rPr>
          <w:rFonts w:ascii="方正仿宋_GB2312" w:hAnsi="方正仿宋_GB2312" w:eastAsia="方正仿宋_GB2312" w:cs="方正仿宋_GB2312"/>
          <w:sz w:val="21"/>
          <w:szCs w:val="21"/>
        </w:rPr>
      </w:pPr>
    </w:p>
    <w:p w14:paraId="78CFBB43">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61C62657">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4FEF6969">
      <w:pPr>
        <w:spacing w:line="360" w:lineRule="auto"/>
        <w:ind w:left="420" w:leftChars="200"/>
        <w:jc w:val="right"/>
        <w:rPr>
          <w:rFonts w:ascii="方正仿宋_GB2312" w:hAnsi="方正仿宋_GB2312" w:eastAsia="方正仿宋_GB2312" w:cs="方正仿宋_GB2312"/>
          <w:szCs w:val="21"/>
          <w:shd w:val="clear" w:color="auto" w:fill="FFFFFF"/>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0F7C4588">
      <w:pPr>
        <w:pStyle w:val="10"/>
        <w:widowControl/>
        <w:spacing w:beforeAutospacing="0" w:afterAutospacing="0" w:line="360" w:lineRule="auto"/>
        <w:rPr>
          <w:rFonts w:ascii="方正仿宋_GB2312" w:hAnsi="方正仿宋_GB2312" w:eastAsia="方正仿宋_GB2312" w:cs="方正仿宋_GB2312"/>
          <w:b/>
          <w:bCs/>
          <w:szCs w:val="24"/>
          <w:shd w:val="clear" w:color="auto" w:fill="FFFFFF"/>
        </w:rPr>
      </w:pPr>
      <w:r>
        <w:rPr>
          <w:rFonts w:hint="eastAsia" w:ascii="方正仿宋_GB2312" w:hAnsi="方正仿宋_GB2312" w:eastAsia="方正仿宋_GB2312" w:cs="方正仿宋_GB2312"/>
          <w:sz w:val="21"/>
          <w:szCs w:val="21"/>
          <w:shd w:val="clear" w:color="auto" w:fill="FFFFFF"/>
        </w:rPr>
        <w:br w:type="page"/>
      </w:r>
      <w:r>
        <w:rPr>
          <w:rFonts w:hint="eastAsia" w:ascii="方正仿宋_GB2312" w:hAnsi="方正仿宋_GB2312" w:eastAsia="方正仿宋_GB2312" w:cs="方正仿宋_GB2312"/>
          <w:b/>
          <w:bCs/>
          <w:szCs w:val="24"/>
          <w:shd w:val="clear" w:color="auto" w:fill="FFFFFF"/>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54CC4AB4">
      <w:pPr>
        <w:pStyle w:val="10"/>
        <w:widowControl/>
        <w:spacing w:beforeAutospacing="0" w:afterAutospacing="0" w:line="360" w:lineRule="auto"/>
        <w:jc w:val="center"/>
        <w:rPr>
          <w:rFonts w:ascii="方正仿宋_GB2312" w:hAnsi="方正仿宋_GB2312" w:eastAsia="方正仿宋_GB2312" w:cs="方正仿宋_GB2312"/>
          <w:b/>
          <w:bCs/>
          <w:szCs w:val="24"/>
          <w:shd w:val="clear" w:color="auto" w:fill="FFFFFF"/>
        </w:rPr>
      </w:pPr>
      <w:r>
        <w:rPr>
          <w:rFonts w:hint="eastAsia" w:ascii="方正仿宋_GB2312" w:hAnsi="方正仿宋_GB2312" w:eastAsia="方正仿宋_GB2312" w:cs="方正仿宋_GB2312"/>
          <w:b/>
          <w:bCs/>
          <w:szCs w:val="24"/>
          <w:shd w:val="clear" w:color="auto" w:fill="FFFFFF"/>
        </w:rPr>
        <w:t>（格式自拟）</w:t>
      </w:r>
    </w:p>
    <w:p w14:paraId="6AC97BB7">
      <w:pPr>
        <w:rPr>
          <w:rFonts w:ascii="方正仿宋_GB2312" w:hAnsi="方正仿宋_GB2312" w:eastAsia="方正仿宋_GB2312" w:cs="方正仿宋_GB2312"/>
          <w:b/>
          <w:bCs/>
          <w:sz w:val="24"/>
          <w:szCs w:val="24"/>
          <w:shd w:val="clear" w:color="auto" w:fill="FFFFFF"/>
        </w:rPr>
      </w:pPr>
      <w:r>
        <w:rPr>
          <w:rFonts w:hint="eastAsia" w:ascii="方正仿宋_GB2312" w:hAnsi="方正仿宋_GB2312" w:eastAsia="方正仿宋_GB2312" w:cs="方正仿宋_GB2312"/>
          <w:b/>
          <w:bCs/>
          <w:sz w:val="24"/>
          <w:szCs w:val="24"/>
          <w:shd w:val="clear" w:color="auto" w:fill="FFFFFF"/>
        </w:rPr>
        <w:br w:type="page"/>
      </w:r>
    </w:p>
    <w:p w14:paraId="389CB7E5">
      <w:pPr>
        <w:rPr>
          <w:rFonts w:ascii="方正仿宋_GB2312" w:hAnsi="方正仿宋_GB2312" w:eastAsia="方正仿宋_GB2312" w:cs="方正仿宋_GB2312"/>
          <w:b/>
          <w:bCs/>
          <w:sz w:val="24"/>
          <w:szCs w:val="24"/>
          <w:shd w:val="clear" w:color="auto" w:fill="FFFFFF"/>
        </w:rPr>
      </w:pPr>
      <w:r>
        <w:rPr>
          <w:rFonts w:hint="eastAsia" w:ascii="方正仿宋_GB2312" w:hAnsi="方正仿宋_GB2312" w:eastAsia="方正仿宋_GB2312" w:cs="方正仿宋_GB2312"/>
          <w:b/>
          <w:bCs/>
          <w:sz w:val="24"/>
          <w:szCs w:val="24"/>
          <w:shd w:val="clear" w:color="auto" w:fill="FFFFFF"/>
        </w:rPr>
        <w:t>9）本项目不接受联合体投标，供应商提供《非联合体投标声明》，视为独立响应，供应商需在项目电子化交易系统中按要求上传相应证明文件并进行电子签章。</w:t>
      </w:r>
    </w:p>
    <w:p w14:paraId="09FFD7D2">
      <w:pPr>
        <w:rPr>
          <w:rFonts w:ascii="方正仿宋_GB2312" w:hAnsi="方正仿宋_GB2312" w:eastAsia="方正仿宋_GB2312" w:cs="方正仿宋_GB2312"/>
          <w:szCs w:val="21"/>
          <w:shd w:val="clear" w:color="auto" w:fill="FFFFFF"/>
        </w:rPr>
      </w:pPr>
    </w:p>
    <w:p w14:paraId="08F3BECB">
      <w:pPr>
        <w:pStyle w:val="10"/>
        <w:widowControl/>
        <w:spacing w:beforeAutospacing="0" w:afterAutospacing="0" w:line="360" w:lineRule="auto"/>
        <w:jc w:val="center"/>
        <w:rPr>
          <w:rFonts w:ascii="方正仿宋_GB2312" w:hAnsi="方正仿宋_GB2312" w:eastAsia="方正仿宋_GB2312" w:cs="方正仿宋_GB2312"/>
          <w:b/>
          <w:bCs/>
          <w:szCs w:val="24"/>
          <w:shd w:val="clear" w:color="auto" w:fill="FFFFFF"/>
        </w:rPr>
      </w:pPr>
      <w:r>
        <w:rPr>
          <w:rFonts w:hint="eastAsia" w:ascii="方正仿宋_GB2312" w:hAnsi="方正仿宋_GB2312" w:eastAsia="方正仿宋_GB2312" w:cs="方正仿宋_GB2312"/>
          <w:b/>
          <w:bCs/>
          <w:szCs w:val="24"/>
          <w:shd w:val="clear" w:color="auto" w:fill="FFFFFF"/>
        </w:rPr>
        <w:t>（格式自拟）</w:t>
      </w:r>
    </w:p>
    <w:p w14:paraId="45ACA5A4">
      <w:pPr>
        <w:rPr>
          <w:rFonts w:ascii="方正仿宋_GB2312" w:hAnsi="方正仿宋_GB2312" w:eastAsia="方正仿宋_GB2312" w:cs="方正仿宋_GB2312"/>
        </w:rPr>
      </w:pPr>
    </w:p>
    <w:p w14:paraId="0D2EB760">
      <w:pPr>
        <w:pStyle w:val="2"/>
        <w:rPr>
          <w:rFonts w:ascii="方正仿宋_GB2312" w:hAnsi="方正仿宋_GB2312" w:eastAsia="方正仿宋_GB2312" w:cs="方正仿宋_GB2312"/>
        </w:rPr>
      </w:pPr>
    </w:p>
    <w:p w14:paraId="6F95D943">
      <w:pPr>
        <w:rPr>
          <w:rFonts w:ascii="方正仿宋_GB2312" w:hAnsi="方正仿宋_GB2312" w:eastAsia="方正仿宋_GB2312" w:cs="方正仿宋_GB2312"/>
        </w:rPr>
      </w:pPr>
      <w:r>
        <w:rPr>
          <w:rFonts w:hint="eastAsia" w:ascii="方正仿宋_GB2312" w:hAnsi="方正仿宋_GB2312" w:eastAsia="方正仿宋_GB2312" w:cs="方正仿宋_GB2312"/>
        </w:rPr>
        <w:br w:type="page"/>
      </w:r>
    </w:p>
    <w:p w14:paraId="45600E2F">
      <w:pPr>
        <w:pStyle w:val="10"/>
        <w:wordWrap w:val="0"/>
        <w:spacing w:before="0" w:beforeAutospacing="0" w:after="0" w:afterAutospacing="0"/>
        <w:ind w:firstLine="0" w:firstLineChars="0"/>
        <w:jc w:val="center"/>
        <w:rPr>
          <w:rFonts w:hint="eastAsia" w:ascii="方正仿宋_GB2312" w:hAnsi="方正仿宋_GB2312" w:eastAsia="方正仿宋_GB2312" w:cs="方正仿宋_GB2312"/>
          <w:b/>
          <w:bCs/>
          <w:kern w:val="2"/>
          <w:sz w:val="24"/>
          <w:szCs w:val="24"/>
          <w:shd w:val="clear" w:color="auto" w:fill="FFFFFF"/>
          <w:lang w:val="en-US" w:eastAsia="zh-CN"/>
        </w:rPr>
      </w:pPr>
      <w:r>
        <w:rPr>
          <w:rFonts w:hint="eastAsia" w:ascii="方正仿宋_GB2312" w:hAnsi="方正仿宋_GB2312" w:eastAsia="方正仿宋_GB2312" w:cs="方正仿宋_GB2312"/>
          <w:b/>
          <w:spacing w:val="4"/>
          <w:sz w:val="24"/>
          <w:szCs w:val="24"/>
          <w:lang w:val="en-US" w:eastAsia="zh-CN"/>
        </w:rPr>
        <w:t>10</w:t>
      </w:r>
      <w:r>
        <w:rPr>
          <w:rFonts w:hint="eastAsia" w:ascii="方正仿宋_GB2312" w:hAnsi="方正仿宋_GB2312" w:eastAsia="方正仿宋_GB2312" w:cs="方正仿宋_GB2312"/>
          <w:b/>
          <w:bCs/>
          <w:spacing w:val="0"/>
          <w:kern w:val="2"/>
          <w:sz w:val="22"/>
          <w:szCs w:val="22"/>
          <w:shd w:val="clear" w:color="auto" w:fill="FFFFFF"/>
          <w:lang w:val="en-US" w:eastAsia="zh-CN"/>
        </w:rPr>
        <w:t>）</w:t>
      </w:r>
      <w:r>
        <w:rPr>
          <w:rFonts w:hint="eastAsia" w:ascii="方正仿宋_GB2312" w:hAnsi="方正仿宋_GB2312" w:eastAsia="方正仿宋_GB2312" w:cs="方正仿宋_GB2312"/>
          <w:b/>
          <w:bCs/>
          <w:kern w:val="2"/>
          <w:sz w:val="24"/>
          <w:szCs w:val="24"/>
          <w:shd w:val="clear" w:color="auto" w:fill="FFFFFF"/>
          <w:lang w:val="en-US" w:eastAsia="zh-CN"/>
        </w:rPr>
        <w:t>关于供应商非西安市第八医院职工投资开办或控股企业；西安市第八医院职工本人或其亲属未在公司担任高管、独立董事等具有重大利益关系职务的承诺书</w:t>
      </w:r>
    </w:p>
    <w:p w14:paraId="34AF2901">
      <w:pPr>
        <w:pStyle w:val="10"/>
        <w:wordWrap w:val="0"/>
        <w:spacing w:before="0" w:beforeAutospacing="0" w:after="0" w:afterAutospacing="0"/>
        <w:ind w:firstLine="0" w:firstLineChars="0"/>
        <w:rPr>
          <w:rFonts w:hint="eastAsia" w:ascii="仿宋" w:hAnsi="仿宋" w:eastAsia="仿宋" w:cs="仿宋"/>
          <w:b/>
          <w:bCs w:val="0"/>
          <w:sz w:val="20"/>
          <w:szCs w:val="20"/>
          <w:lang w:val="en-US" w:eastAsia="zh-CN"/>
        </w:rPr>
      </w:pPr>
    </w:p>
    <w:p w14:paraId="6E2409F5">
      <w:pPr>
        <w:pStyle w:val="10"/>
        <w:keepNext w:val="0"/>
        <w:keepLines w:val="0"/>
        <w:pageBreakBefore w:val="0"/>
        <w:widowControl w:val="0"/>
        <w:kinsoku/>
        <w:wordWrap w:val="0"/>
        <w:overflowPunct/>
        <w:topLinePunct w:val="0"/>
        <w:autoSpaceDE/>
        <w:autoSpaceDN/>
        <w:bidi w:val="0"/>
        <w:adjustRightInd/>
        <w:snapToGrid/>
        <w:spacing w:before="0" w:beforeAutospacing="0" w:after="0" w:afterAutospacing="0" w:line="360" w:lineRule="auto"/>
        <w:ind w:firstLine="0" w:firstLineChars="0"/>
        <w:textAlignment w:val="auto"/>
        <w:rPr>
          <w:rFonts w:hint="eastAsia" w:ascii="仿宋" w:hAnsi="仿宋" w:eastAsia="仿宋" w:cs="仿宋"/>
          <w:spacing w:val="4"/>
          <w:sz w:val="20"/>
          <w:szCs w:val="20"/>
        </w:rPr>
      </w:pPr>
      <w:r>
        <w:rPr>
          <w:rFonts w:hint="eastAsia" w:ascii="仿宋" w:hAnsi="仿宋" w:eastAsia="仿宋" w:cs="仿宋"/>
          <w:spacing w:val="4"/>
          <w:sz w:val="20"/>
          <w:szCs w:val="20"/>
        </w:rPr>
        <w:t>西安市第八医院：</w:t>
      </w:r>
    </w:p>
    <w:p w14:paraId="779EFB01">
      <w:pPr>
        <w:pStyle w:val="10"/>
        <w:keepNext w:val="0"/>
        <w:keepLines w:val="0"/>
        <w:pageBreakBefore w:val="0"/>
        <w:widowControl w:val="0"/>
        <w:kinsoku/>
        <w:wordWrap w:val="0"/>
        <w:overflowPunct/>
        <w:topLinePunct w:val="0"/>
        <w:autoSpaceDE/>
        <w:autoSpaceDN/>
        <w:bidi w:val="0"/>
        <w:adjustRightInd/>
        <w:snapToGrid/>
        <w:spacing w:before="0" w:beforeAutospacing="0" w:after="0" w:afterAutospacing="0" w:line="360" w:lineRule="auto"/>
        <w:ind w:firstLine="496"/>
        <w:textAlignment w:val="auto"/>
        <w:rPr>
          <w:rFonts w:hint="eastAsia" w:ascii="仿宋" w:hAnsi="仿宋" w:eastAsia="仿宋" w:cs="仿宋"/>
          <w:spacing w:val="4"/>
          <w:sz w:val="20"/>
          <w:szCs w:val="20"/>
        </w:rPr>
      </w:pPr>
      <w:r>
        <w:rPr>
          <w:rFonts w:hint="eastAsia" w:ascii="仿宋" w:hAnsi="仿宋" w:eastAsia="仿宋" w:cs="仿宋"/>
          <w:spacing w:val="4"/>
          <w:sz w:val="20"/>
          <w:szCs w:val="20"/>
        </w:rPr>
        <w:t>我单位参与</w:t>
      </w:r>
      <w:r>
        <w:rPr>
          <w:rFonts w:hint="eastAsia" w:ascii="仿宋" w:hAnsi="仿宋" w:eastAsia="仿宋" w:cs="仿宋"/>
          <w:sz w:val="20"/>
          <w:szCs w:val="20"/>
          <w:u w:val="single"/>
        </w:rPr>
        <w:t>（</w:t>
      </w:r>
      <w:r>
        <w:rPr>
          <w:rFonts w:hint="eastAsia" w:ascii="仿宋" w:hAnsi="仿宋" w:eastAsia="仿宋" w:cs="仿宋"/>
          <w:sz w:val="20"/>
          <w:szCs w:val="20"/>
          <w:u w:val="single"/>
          <w:lang w:val="en-US" w:eastAsia="zh-CN"/>
        </w:rPr>
        <w:t>采购</w:t>
      </w:r>
      <w:r>
        <w:rPr>
          <w:rFonts w:hint="eastAsia" w:ascii="仿宋" w:hAnsi="仿宋" w:eastAsia="仿宋" w:cs="仿宋"/>
          <w:sz w:val="20"/>
          <w:szCs w:val="20"/>
          <w:u w:val="single"/>
        </w:rPr>
        <w:t>代理机构名称）</w:t>
      </w:r>
      <w:r>
        <w:rPr>
          <w:rFonts w:hint="eastAsia" w:ascii="仿宋" w:hAnsi="仿宋" w:eastAsia="仿宋" w:cs="仿宋"/>
          <w:spacing w:val="4"/>
          <w:sz w:val="20"/>
          <w:szCs w:val="20"/>
        </w:rPr>
        <w:t>组织的</w:t>
      </w:r>
      <w:r>
        <w:rPr>
          <w:rFonts w:hint="eastAsia" w:ascii="仿宋" w:hAnsi="仿宋" w:eastAsia="仿宋" w:cs="仿宋"/>
          <w:spacing w:val="4"/>
          <w:sz w:val="20"/>
          <w:szCs w:val="20"/>
          <w:u w:val="single"/>
          <w:lang w:val="en-US" w:eastAsia="zh-CN"/>
        </w:rPr>
        <w:t xml:space="preserve">     </w:t>
      </w:r>
      <w:r>
        <w:rPr>
          <w:rFonts w:hint="eastAsia" w:ascii="仿宋" w:hAnsi="仿宋" w:eastAsia="仿宋" w:cs="仿宋"/>
          <w:spacing w:val="4"/>
          <w:sz w:val="20"/>
          <w:szCs w:val="20"/>
          <w:u w:val="single"/>
          <w:lang w:eastAsia="zh-CN"/>
        </w:rPr>
        <w:t>（</w:t>
      </w:r>
      <w:r>
        <w:rPr>
          <w:rFonts w:hint="eastAsia" w:ascii="仿宋" w:hAnsi="仿宋" w:eastAsia="仿宋" w:cs="仿宋"/>
          <w:sz w:val="20"/>
          <w:szCs w:val="20"/>
          <w:u w:val="single"/>
          <w:shd w:val="clear" w:color="auto" w:fill="FFFFFF"/>
        </w:rPr>
        <w:t>项目名称</w:t>
      </w:r>
      <w:r>
        <w:rPr>
          <w:rFonts w:hint="eastAsia" w:ascii="仿宋" w:hAnsi="仿宋" w:eastAsia="仿宋" w:cs="仿宋"/>
          <w:sz w:val="20"/>
          <w:szCs w:val="20"/>
          <w:u w:val="single"/>
          <w:shd w:val="clear" w:color="auto" w:fill="FFFFFF"/>
          <w:lang w:eastAsia="zh-CN"/>
        </w:rPr>
        <w:t>）</w:t>
      </w:r>
      <w:r>
        <w:rPr>
          <w:rFonts w:hint="eastAsia" w:ascii="仿宋" w:hAnsi="仿宋" w:eastAsia="仿宋" w:cs="仿宋"/>
          <w:sz w:val="20"/>
          <w:szCs w:val="20"/>
          <w:u w:val="single"/>
          <w:shd w:val="clear" w:color="auto" w:fill="FFFFFF"/>
          <w:lang w:val="en-US" w:eastAsia="zh-CN"/>
        </w:rPr>
        <w:t xml:space="preserve">    </w:t>
      </w:r>
      <w:r>
        <w:rPr>
          <w:rFonts w:hint="eastAsia" w:ascii="仿宋" w:hAnsi="仿宋" w:eastAsia="仿宋" w:cs="仿宋"/>
          <w:sz w:val="20"/>
          <w:szCs w:val="20"/>
          <w:shd w:val="clear" w:color="auto" w:fill="FFFFFF"/>
        </w:rPr>
        <w:t>（项目编号：</w:t>
      </w:r>
      <w:r>
        <w:rPr>
          <w:rFonts w:hint="eastAsia" w:ascii="仿宋" w:hAnsi="仿宋" w:eastAsia="仿宋" w:cs="仿宋"/>
          <w:i/>
          <w:iCs/>
          <w:sz w:val="20"/>
          <w:szCs w:val="20"/>
          <w:u w:val="single"/>
          <w:shd w:val="clear" w:color="auto" w:fill="FFFFFF"/>
        </w:rPr>
        <w:t xml:space="preserve">         </w:t>
      </w:r>
      <w:r>
        <w:rPr>
          <w:rFonts w:hint="eastAsia" w:ascii="仿宋" w:hAnsi="仿宋" w:eastAsia="仿宋" w:cs="仿宋"/>
          <w:sz w:val="20"/>
          <w:szCs w:val="20"/>
          <w:shd w:val="clear" w:color="auto" w:fill="FFFFFF"/>
        </w:rPr>
        <w:t>）</w:t>
      </w:r>
      <w:r>
        <w:rPr>
          <w:rFonts w:hint="eastAsia" w:ascii="仿宋" w:hAnsi="仿宋" w:eastAsia="仿宋" w:cs="仿宋"/>
          <w:sz w:val="20"/>
          <w:szCs w:val="20"/>
        </w:rPr>
        <w:t>的采购项目</w:t>
      </w:r>
      <w:r>
        <w:rPr>
          <w:rFonts w:hint="eastAsia" w:ascii="仿宋" w:hAnsi="仿宋" w:eastAsia="仿宋" w:cs="仿宋"/>
          <w:spacing w:val="4"/>
          <w:sz w:val="20"/>
          <w:szCs w:val="20"/>
        </w:rPr>
        <w:t>，我</w:t>
      </w:r>
      <w:r>
        <w:rPr>
          <w:rFonts w:hint="eastAsia" w:ascii="仿宋" w:hAnsi="仿宋" w:eastAsia="仿宋" w:cs="仿宋"/>
          <w:spacing w:val="4"/>
          <w:sz w:val="20"/>
          <w:szCs w:val="20"/>
          <w:lang w:val="en-US" w:eastAsia="zh-CN"/>
        </w:rPr>
        <w:t>公司承诺</w:t>
      </w:r>
      <w:r>
        <w:rPr>
          <w:rFonts w:hint="eastAsia" w:ascii="仿宋" w:hAnsi="仿宋" w:eastAsia="仿宋" w:cs="仿宋"/>
          <w:spacing w:val="4"/>
          <w:sz w:val="20"/>
          <w:szCs w:val="20"/>
        </w:rPr>
        <w:t>：我</w:t>
      </w:r>
      <w:r>
        <w:rPr>
          <w:rFonts w:hint="eastAsia" w:ascii="仿宋" w:hAnsi="仿宋" w:eastAsia="仿宋" w:cs="仿宋"/>
          <w:spacing w:val="4"/>
          <w:sz w:val="20"/>
          <w:szCs w:val="20"/>
          <w:lang w:val="en-US" w:eastAsia="zh-CN"/>
        </w:rPr>
        <w:t>公司非西安市第八医院职工投资开办或控股企业</w:t>
      </w:r>
      <w:r>
        <w:rPr>
          <w:rFonts w:hint="eastAsia" w:ascii="仿宋" w:hAnsi="仿宋" w:eastAsia="仿宋" w:cs="仿宋"/>
          <w:spacing w:val="4"/>
          <w:sz w:val="20"/>
          <w:szCs w:val="20"/>
        </w:rPr>
        <w:t>，</w:t>
      </w:r>
      <w:r>
        <w:rPr>
          <w:rFonts w:hint="eastAsia" w:ascii="仿宋" w:hAnsi="仿宋" w:eastAsia="仿宋" w:cs="仿宋"/>
          <w:spacing w:val="4"/>
          <w:sz w:val="20"/>
          <w:szCs w:val="20"/>
          <w:lang w:val="en-US" w:eastAsia="zh-CN"/>
        </w:rPr>
        <w:t>西安市第八医院职工本人或其亲属未在公司担任高管、独立董事等具有重大利益关系职务，</w:t>
      </w:r>
      <w:r>
        <w:rPr>
          <w:rFonts w:hint="eastAsia" w:ascii="仿宋" w:hAnsi="仿宋" w:eastAsia="仿宋" w:cs="仿宋"/>
          <w:spacing w:val="4"/>
          <w:sz w:val="20"/>
          <w:szCs w:val="20"/>
        </w:rPr>
        <w:t>如有虚假，承担相应责任。</w:t>
      </w:r>
    </w:p>
    <w:p w14:paraId="7684D726">
      <w:pPr>
        <w:pStyle w:val="10"/>
        <w:wordWrap w:val="0"/>
        <w:spacing w:before="0" w:beforeAutospacing="0" w:after="0" w:afterAutospacing="0"/>
        <w:ind w:firstLine="496"/>
        <w:rPr>
          <w:rFonts w:hint="eastAsia" w:ascii="仿宋" w:hAnsi="仿宋" w:eastAsia="仿宋" w:cs="仿宋"/>
          <w:spacing w:val="4"/>
          <w:sz w:val="20"/>
          <w:szCs w:val="20"/>
        </w:rPr>
      </w:pPr>
    </w:p>
    <w:p w14:paraId="613ECD4E">
      <w:pPr>
        <w:pStyle w:val="10"/>
        <w:wordWrap w:val="0"/>
        <w:spacing w:before="0" w:beforeAutospacing="0" w:after="0" w:afterAutospacing="0"/>
        <w:ind w:firstLine="496"/>
        <w:rPr>
          <w:rFonts w:hint="eastAsia" w:ascii="仿宋" w:hAnsi="仿宋" w:eastAsia="仿宋" w:cs="仿宋"/>
          <w:spacing w:val="4"/>
          <w:sz w:val="20"/>
          <w:szCs w:val="20"/>
        </w:rPr>
      </w:pPr>
    </w:p>
    <w:p w14:paraId="1DC51738">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4C613B6B">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1D386960">
      <w:pPr>
        <w:spacing w:line="360" w:lineRule="auto"/>
        <w:ind w:left="420" w:leftChars="200"/>
        <w:jc w:val="right"/>
        <w:rPr>
          <w:rFonts w:ascii="方正仿宋_GB2312" w:hAnsi="方正仿宋_GB2312" w:eastAsia="方正仿宋_GB2312" w:cs="方正仿宋_GB2312"/>
          <w:szCs w:val="21"/>
          <w:shd w:val="clear" w:color="auto" w:fill="FFFFFF"/>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7B36C94">
      <w:pPr>
        <w:jc w:val="left"/>
        <w:rPr>
          <w:rFonts w:hint="eastAsia" w:ascii="方正仿宋_GB2312" w:hAnsi="方正仿宋_GB2312" w:eastAsia="方正仿宋_GB2312" w:cs="方正仿宋_GB2312"/>
          <w:b/>
          <w:spacing w:val="4"/>
          <w:sz w:val="28"/>
          <w:szCs w:val="28"/>
          <w:lang w:val="en-US" w:eastAsia="zh-CN"/>
        </w:rPr>
      </w:pPr>
      <w:r>
        <w:rPr>
          <w:rFonts w:hint="eastAsia" w:ascii="方正仿宋_GB2312" w:hAnsi="方正仿宋_GB2312" w:eastAsia="方正仿宋_GB2312" w:cs="方正仿宋_GB2312"/>
          <w:b/>
          <w:spacing w:val="4"/>
          <w:sz w:val="28"/>
          <w:szCs w:val="28"/>
          <w:lang w:val="en-US" w:eastAsia="zh-CN"/>
        </w:rPr>
        <w:br w:type="page"/>
      </w:r>
    </w:p>
    <w:p w14:paraId="06730AE6">
      <w:pPr>
        <w:spacing w:line="360" w:lineRule="auto"/>
        <w:jc w:val="center"/>
        <w:rPr>
          <w:rFonts w:hint="eastAsia" w:ascii="方正仿宋_GB2312" w:hAnsi="方正仿宋_GB2312" w:eastAsia="方正仿宋_GB2312" w:cs="方正仿宋_GB2312"/>
          <w:b/>
          <w:bCs w:val="0"/>
          <w:spacing w:val="4"/>
          <w:sz w:val="24"/>
          <w:szCs w:val="24"/>
          <w:lang w:val="en-US" w:eastAsia="zh-CN"/>
        </w:rPr>
      </w:pPr>
      <w:r>
        <w:rPr>
          <w:rFonts w:hint="eastAsia" w:ascii="方正仿宋_GB2312" w:hAnsi="方正仿宋_GB2312" w:eastAsia="方正仿宋_GB2312" w:cs="方正仿宋_GB2312"/>
          <w:b/>
          <w:spacing w:val="4"/>
          <w:sz w:val="24"/>
          <w:szCs w:val="24"/>
          <w:lang w:val="en-US" w:eastAsia="zh-CN"/>
        </w:rPr>
        <w:t>11</w:t>
      </w:r>
      <w:r>
        <w:rPr>
          <w:rFonts w:hint="eastAsia" w:ascii="方正仿宋_GB2312" w:hAnsi="方正仿宋_GB2312" w:eastAsia="方正仿宋_GB2312" w:cs="方正仿宋_GB2312"/>
          <w:b/>
          <w:bCs/>
          <w:spacing w:val="0"/>
          <w:kern w:val="2"/>
          <w:sz w:val="22"/>
          <w:szCs w:val="22"/>
          <w:shd w:val="clear" w:color="auto" w:fill="FFFFFF"/>
          <w:lang w:val="en-US" w:eastAsia="zh-CN"/>
        </w:rPr>
        <w:t>）</w:t>
      </w:r>
      <w:r>
        <w:rPr>
          <w:rFonts w:hint="eastAsia" w:ascii="方正仿宋_GB2312" w:hAnsi="方正仿宋_GB2312" w:eastAsia="方正仿宋_GB2312" w:cs="方正仿宋_GB2312"/>
          <w:b/>
          <w:bCs w:val="0"/>
          <w:spacing w:val="4"/>
          <w:sz w:val="24"/>
          <w:szCs w:val="24"/>
          <w:lang w:val="en-US" w:eastAsia="zh-CN"/>
        </w:rPr>
        <w:t>关于</w:t>
      </w:r>
      <w:r>
        <w:rPr>
          <w:rFonts w:hint="eastAsia" w:ascii="方正仿宋_GB2312" w:hAnsi="方正仿宋_GB2312" w:eastAsia="方正仿宋_GB2312" w:cs="方正仿宋_GB2312"/>
          <w:b/>
          <w:spacing w:val="4"/>
          <w:sz w:val="24"/>
          <w:szCs w:val="24"/>
          <w:lang w:val="en-US" w:eastAsia="zh-CN"/>
        </w:rPr>
        <w:t>供应商与其他供应商无交叉控股股东、无交叉兼任高级管理人员及涉嫌联合围标、串标行为，无采购单位和采购代理机构职工在该单位兼职的情况，不向采购单位和代理机构相关人员输送利益等行贿行为</w:t>
      </w:r>
      <w:r>
        <w:rPr>
          <w:rFonts w:hint="eastAsia" w:ascii="方正仿宋_GB2312" w:hAnsi="方正仿宋_GB2312" w:eastAsia="方正仿宋_GB2312" w:cs="方正仿宋_GB2312"/>
          <w:b/>
          <w:bCs w:val="0"/>
          <w:spacing w:val="4"/>
          <w:sz w:val="24"/>
          <w:szCs w:val="24"/>
          <w:lang w:val="en-US" w:eastAsia="zh-CN"/>
        </w:rPr>
        <w:t>的承诺书</w:t>
      </w:r>
    </w:p>
    <w:p w14:paraId="565B9A96">
      <w:pPr>
        <w:pStyle w:val="10"/>
        <w:wordWrap w:val="0"/>
        <w:spacing w:before="0" w:beforeAutospacing="0" w:after="0" w:afterAutospacing="0"/>
        <w:ind w:firstLine="0" w:firstLineChars="0"/>
        <w:rPr>
          <w:rFonts w:hint="eastAsia" w:ascii="仿宋" w:hAnsi="仿宋" w:eastAsia="仿宋" w:cs="仿宋"/>
          <w:b/>
          <w:bCs w:val="0"/>
          <w:sz w:val="20"/>
          <w:szCs w:val="20"/>
          <w:lang w:val="en-US" w:eastAsia="zh-CN"/>
        </w:rPr>
      </w:pPr>
    </w:p>
    <w:p w14:paraId="435C8CCE">
      <w:pPr>
        <w:pStyle w:val="10"/>
        <w:keepNext w:val="0"/>
        <w:keepLines w:val="0"/>
        <w:pageBreakBefore w:val="0"/>
        <w:widowControl w:val="0"/>
        <w:kinsoku/>
        <w:wordWrap w:val="0"/>
        <w:overflowPunct/>
        <w:topLinePunct w:val="0"/>
        <w:autoSpaceDE/>
        <w:autoSpaceDN/>
        <w:bidi w:val="0"/>
        <w:adjustRightInd/>
        <w:snapToGrid/>
        <w:spacing w:before="0" w:beforeAutospacing="0" w:after="0" w:afterAutospacing="0" w:line="360" w:lineRule="auto"/>
        <w:ind w:firstLine="0" w:firstLineChars="0"/>
        <w:textAlignment w:val="auto"/>
        <w:rPr>
          <w:rFonts w:hint="eastAsia" w:ascii="仿宋" w:hAnsi="仿宋" w:eastAsia="仿宋" w:cs="仿宋"/>
          <w:spacing w:val="4"/>
          <w:sz w:val="20"/>
          <w:szCs w:val="20"/>
        </w:rPr>
      </w:pPr>
      <w:r>
        <w:rPr>
          <w:rFonts w:hint="eastAsia" w:ascii="仿宋" w:hAnsi="仿宋" w:eastAsia="仿宋" w:cs="仿宋"/>
          <w:spacing w:val="4"/>
          <w:sz w:val="20"/>
          <w:szCs w:val="20"/>
        </w:rPr>
        <w:t>西安市第八医院：</w:t>
      </w:r>
    </w:p>
    <w:p w14:paraId="1850FA97">
      <w:pPr>
        <w:pStyle w:val="10"/>
        <w:keepNext w:val="0"/>
        <w:keepLines w:val="0"/>
        <w:pageBreakBefore w:val="0"/>
        <w:widowControl w:val="0"/>
        <w:kinsoku/>
        <w:wordWrap w:val="0"/>
        <w:overflowPunct/>
        <w:topLinePunct w:val="0"/>
        <w:autoSpaceDE/>
        <w:autoSpaceDN/>
        <w:bidi w:val="0"/>
        <w:adjustRightInd/>
        <w:snapToGrid/>
        <w:spacing w:before="0" w:beforeAutospacing="0" w:after="0" w:afterAutospacing="0" w:line="360" w:lineRule="auto"/>
        <w:ind w:firstLine="496"/>
        <w:textAlignment w:val="auto"/>
        <w:rPr>
          <w:rFonts w:hint="eastAsia" w:ascii="仿宋" w:hAnsi="仿宋" w:eastAsia="仿宋" w:cs="仿宋"/>
          <w:spacing w:val="4"/>
          <w:sz w:val="20"/>
          <w:szCs w:val="20"/>
        </w:rPr>
      </w:pPr>
      <w:r>
        <w:rPr>
          <w:rFonts w:hint="eastAsia" w:ascii="仿宋" w:hAnsi="仿宋" w:eastAsia="仿宋" w:cs="仿宋"/>
          <w:spacing w:val="4"/>
          <w:sz w:val="20"/>
          <w:szCs w:val="20"/>
        </w:rPr>
        <w:t>我单位参与</w:t>
      </w:r>
      <w:r>
        <w:rPr>
          <w:rFonts w:hint="eastAsia" w:ascii="仿宋" w:hAnsi="仿宋" w:eastAsia="仿宋" w:cs="仿宋"/>
          <w:sz w:val="20"/>
          <w:szCs w:val="20"/>
          <w:u w:val="single"/>
        </w:rPr>
        <w:t>（</w:t>
      </w:r>
      <w:r>
        <w:rPr>
          <w:rFonts w:hint="eastAsia" w:ascii="仿宋" w:hAnsi="仿宋" w:eastAsia="仿宋" w:cs="仿宋"/>
          <w:sz w:val="20"/>
          <w:szCs w:val="20"/>
          <w:u w:val="single"/>
          <w:lang w:val="en-US" w:eastAsia="zh-CN"/>
        </w:rPr>
        <w:t>采购</w:t>
      </w:r>
      <w:r>
        <w:rPr>
          <w:rFonts w:hint="eastAsia" w:ascii="仿宋" w:hAnsi="仿宋" w:eastAsia="仿宋" w:cs="仿宋"/>
          <w:sz w:val="20"/>
          <w:szCs w:val="20"/>
          <w:u w:val="single"/>
        </w:rPr>
        <w:t>代理机构名称）</w:t>
      </w:r>
      <w:r>
        <w:rPr>
          <w:rFonts w:hint="eastAsia" w:ascii="仿宋" w:hAnsi="仿宋" w:eastAsia="仿宋" w:cs="仿宋"/>
          <w:spacing w:val="4"/>
          <w:sz w:val="20"/>
          <w:szCs w:val="20"/>
        </w:rPr>
        <w:t>组织的</w:t>
      </w:r>
      <w:r>
        <w:rPr>
          <w:rFonts w:hint="eastAsia" w:ascii="仿宋" w:hAnsi="仿宋" w:eastAsia="仿宋" w:cs="仿宋"/>
          <w:spacing w:val="4"/>
          <w:sz w:val="20"/>
          <w:szCs w:val="20"/>
          <w:lang w:eastAsia="zh-CN"/>
        </w:rPr>
        <w:t>（</w:t>
      </w:r>
      <w:r>
        <w:rPr>
          <w:rFonts w:hint="eastAsia" w:ascii="仿宋" w:hAnsi="仿宋" w:eastAsia="仿宋" w:cs="仿宋"/>
          <w:sz w:val="20"/>
          <w:szCs w:val="20"/>
          <w:u w:val="single"/>
          <w:shd w:val="clear" w:color="auto" w:fill="FFFFFF"/>
        </w:rPr>
        <w:t>项目名称</w:t>
      </w:r>
      <w:r>
        <w:rPr>
          <w:rFonts w:hint="eastAsia" w:ascii="仿宋" w:hAnsi="仿宋" w:eastAsia="仿宋" w:cs="仿宋"/>
          <w:sz w:val="20"/>
          <w:szCs w:val="20"/>
          <w:u w:val="single"/>
          <w:shd w:val="clear" w:color="auto" w:fill="FFFFFF"/>
          <w:lang w:eastAsia="zh-CN"/>
        </w:rPr>
        <w:t>）</w:t>
      </w:r>
      <w:r>
        <w:rPr>
          <w:rFonts w:hint="eastAsia" w:ascii="仿宋" w:hAnsi="仿宋" w:eastAsia="仿宋" w:cs="仿宋"/>
          <w:sz w:val="20"/>
          <w:szCs w:val="20"/>
          <w:shd w:val="clear" w:color="auto" w:fill="FFFFFF"/>
        </w:rPr>
        <w:t>（项目编号：</w:t>
      </w:r>
      <w:r>
        <w:rPr>
          <w:rFonts w:hint="eastAsia" w:ascii="仿宋" w:hAnsi="仿宋" w:eastAsia="仿宋" w:cs="仿宋"/>
          <w:i/>
          <w:iCs/>
          <w:sz w:val="20"/>
          <w:szCs w:val="20"/>
          <w:u w:val="single"/>
          <w:shd w:val="clear" w:color="auto" w:fill="FFFFFF"/>
        </w:rPr>
        <w:t xml:space="preserve">         </w:t>
      </w:r>
      <w:r>
        <w:rPr>
          <w:rFonts w:hint="eastAsia" w:ascii="仿宋" w:hAnsi="仿宋" w:eastAsia="仿宋" w:cs="仿宋"/>
          <w:sz w:val="20"/>
          <w:szCs w:val="20"/>
          <w:shd w:val="clear" w:color="auto" w:fill="FFFFFF"/>
        </w:rPr>
        <w:t>）</w:t>
      </w:r>
      <w:r>
        <w:rPr>
          <w:rFonts w:hint="eastAsia" w:ascii="仿宋" w:hAnsi="仿宋" w:eastAsia="仿宋" w:cs="仿宋"/>
          <w:sz w:val="20"/>
          <w:szCs w:val="20"/>
        </w:rPr>
        <w:t>的采购项目</w:t>
      </w:r>
      <w:r>
        <w:rPr>
          <w:rFonts w:hint="eastAsia" w:ascii="仿宋" w:hAnsi="仿宋" w:eastAsia="仿宋" w:cs="仿宋"/>
          <w:spacing w:val="4"/>
          <w:sz w:val="20"/>
          <w:szCs w:val="20"/>
        </w:rPr>
        <w:t>，我</w:t>
      </w:r>
      <w:r>
        <w:rPr>
          <w:rFonts w:hint="eastAsia" w:ascii="仿宋" w:hAnsi="仿宋" w:eastAsia="仿宋" w:cs="仿宋"/>
          <w:spacing w:val="4"/>
          <w:sz w:val="20"/>
          <w:szCs w:val="20"/>
          <w:lang w:val="en-US" w:eastAsia="zh-CN"/>
        </w:rPr>
        <w:t>公司承诺</w:t>
      </w:r>
      <w:r>
        <w:rPr>
          <w:rFonts w:hint="eastAsia" w:ascii="仿宋" w:hAnsi="仿宋" w:eastAsia="仿宋" w:cs="仿宋"/>
          <w:spacing w:val="4"/>
          <w:sz w:val="20"/>
          <w:szCs w:val="20"/>
        </w:rPr>
        <w:t>：我</w:t>
      </w:r>
      <w:r>
        <w:rPr>
          <w:rFonts w:hint="eastAsia" w:ascii="仿宋" w:hAnsi="仿宋" w:eastAsia="仿宋" w:cs="仿宋"/>
          <w:spacing w:val="4"/>
          <w:sz w:val="20"/>
          <w:szCs w:val="20"/>
          <w:lang w:val="en-US" w:eastAsia="zh-CN"/>
        </w:rPr>
        <w:t>公司与其他供应商无交叉控股股东、无交叉兼任高级管理人员及涉嫌联合围标、串标行为，无采购单位和采购代理机构职工在该单位兼职的情况，不向采购单位和代理机构相关人员输送利益等行贿行为，</w:t>
      </w:r>
      <w:r>
        <w:rPr>
          <w:rFonts w:hint="eastAsia" w:ascii="仿宋" w:hAnsi="仿宋" w:eastAsia="仿宋" w:cs="仿宋"/>
          <w:spacing w:val="4"/>
          <w:sz w:val="20"/>
          <w:szCs w:val="20"/>
        </w:rPr>
        <w:t>如有虚假，承担相应责任。</w:t>
      </w:r>
    </w:p>
    <w:p w14:paraId="28B4B82D">
      <w:pPr>
        <w:pStyle w:val="10"/>
        <w:wordWrap w:val="0"/>
        <w:spacing w:before="0" w:beforeAutospacing="0" w:after="0" w:afterAutospacing="0"/>
        <w:ind w:firstLine="496"/>
        <w:rPr>
          <w:rFonts w:hint="eastAsia" w:ascii="仿宋" w:hAnsi="仿宋" w:eastAsia="仿宋" w:cs="仿宋"/>
          <w:spacing w:val="4"/>
          <w:sz w:val="20"/>
          <w:szCs w:val="20"/>
        </w:rPr>
      </w:pPr>
    </w:p>
    <w:p w14:paraId="0A176365">
      <w:pPr>
        <w:pStyle w:val="10"/>
        <w:wordWrap w:val="0"/>
        <w:spacing w:before="0" w:beforeAutospacing="0" w:after="0" w:afterAutospacing="0"/>
        <w:ind w:firstLine="496"/>
        <w:rPr>
          <w:rFonts w:hint="eastAsia" w:ascii="仿宋" w:hAnsi="仿宋" w:eastAsia="仿宋" w:cs="仿宋"/>
          <w:spacing w:val="4"/>
          <w:sz w:val="20"/>
          <w:szCs w:val="20"/>
        </w:rPr>
      </w:pPr>
      <w:bookmarkStart w:id="0" w:name="_GoBack"/>
      <w:bookmarkEnd w:id="0"/>
    </w:p>
    <w:p w14:paraId="23F0726F">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0A67E69F">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6B4622CB">
      <w:pPr>
        <w:spacing w:line="360" w:lineRule="auto"/>
        <w:ind w:left="420" w:leftChars="200"/>
        <w:jc w:val="right"/>
        <w:rPr>
          <w:rFonts w:ascii="方正仿宋_GB2312" w:hAnsi="方正仿宋_GB2312" w:eastAsia="方正仿宋_GB2312" w:cs="方正仿宋_GB2312"/>
          <w:szCs w:val="21"/>
          <w:shd w:val="clear" w:color="auto" w:fill="FFFFFF"/>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1AC7B7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E64B6210-4AC1-4656-83B8-8A67515395A5}"/>
  </w:font>
  <w:font w:name="方正仿宋_GB2312">
    <w:panose1 w:val="02000000000000000000"/>
    <w:charset w:val="86"/>
    <w:family w:val="auto"/>
    <w:pitch w:val="default"/>
    <w:sig w:usb0="A00002BF" w:usb1="184F6CFA" w:usb2="00000012" w:usb3="00000000" w:csb0="00040001" w:csb1="00000000"/>
    <w:embedRegular r:id="rId2" w:fontKey="{151D53A4-7D2E-4074-857C-5AD831D5D67D}"/>
  </w:font>
  <w:font w:name="仿宋">
    <w:panose1 w:val="02010609060101010101"/>
    <w:charset w:val="86"/>
    <w:family w:val="modern"/>
    <w:pitch w:val="default"/>
    <w:sig w:usb0="800002BF" w:usb1="38CF7CFA" w:usb2="00000016" w:usb3="00000000" w:csb0="00040001" w:csb1="00000000"/>
    <w:embedRegular r:id="rId3" w:fontKey="{7051865F-15C1-4459-8C7E-4367DD5A51B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071F69"/>
    <w:rsid w:val="63071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qFormat/>
    <w:uiPriority w:val="9"/>
    <w:pPr>
      <w:keepNext/>
      <w:jc w:val="center"/>
      <w:outlineLvl w:val="0"/>
    </w:pPr>
    <w:rPr>
      <w:rFonts w:ascii="Times New Roman" w:hAnsi="Times New Roman" w:eastAsia="黑体"/>
      <w:b/>
      <w:kern w:val="0"/>
      <w:sz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rPr>
      <w:kern w:val="0"/>
      <w:sz w:val="20"/>
    </w:rPr>
  </w:style>
  <w:style w:type="paragraph" w:styleId="4">
    <w:name w:val="Body Text"/>
    <w:basedOn w:val="1"/>
    <w:next w:val="5"/>
    <w:semiHidden/>
    <w:unhideWhenUsed/>
    <w:qFormat/>
    <w:uiPriority w:val="99"/>
    <w:pPr>
      <w:spacing w:after="120"/>
    </w:pPr>
  </w:style>
  <w:style w:type="paragraph" w:styleId="5">
    <w:name w:val="header"/>
    <w:basedOn w:val="1"/>
    <w:next w:val="6"/>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引用1"/>
    <w:basedOn w:val="1"/>
    <w:next w:val="1"/>
    <w:qFormat/>
    <w:uiPriority w:val="0"/>
    <w:pPr>
      <w:wordWrap w:val="0"/>
      <w:spacing w:before="200" w:after="160"/>
      <w:ind w:left="864" w:right="864"/>
      <w:jc w:val="center"/>
    </w:pPr>
    <w:rPr>
      <w:i/>
    </w:rPr>
  </w:style>
  <w:style w:type="paragraph" w:styleId="7">
    <w:name w:val="Body Text Indent"/>
    <w:basedOn w:val="1"/>
    <w:qFormat/>
    <w:uiPriority w:val="0"/>
    <w:pPr>
      <w:ind w:firstLine="552"/>
    </w:pPr>
    <w:rPr>
      <w:rFonts w:ascii="宋体"/>
      <w:sz w:val="28"/>
    </w:rPr>
  </w:style>
  <w:style w:type="paragraph" w:styleId="8">
    <w:name w:val="Plain Text"/>
    <w:basedOn w:val="1"/>
    <w:qFormat/>
    <w:uiPriority w:val="0"/>
    <w:rPr>
      <w:rFonts w:ascii="宋体" w:hAnsi="Courier New"/>
    </w:rPr>
  </w:style>
  <w:style w:type="paragraph" w:styleId="9">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w:basedOn w:val="4"/>
    <w:next w:val="1"/>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2026-01-15T06:03:00Z</dcterms:created>
  <dc:creator>省略号君</dc:creator>
  <cp:lastModifiedBy>省略号君</cp:lastModifiedBy>
  <dcterms:modified xsi:type="dcterms:W3CDTF">2026-01-15T06:05:06Z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34940AF0EF12445BAA4BC25F61CC8E20_11</vt:lpwstr>
  </property>
  <property fmtid="{D5CDD505-2E9C-101B-9397-08002B2CF9AE}" pid="4" name="KSOTemplateDocerSaveRecord">
    <vt:lpwstr>eyJoZGlkIjoiMTMxMGNkYTJhN2NkODc0MzYwZWZhYmI0Y2E4ZDVlOGEiLCJ1c2VySWQiOiIyMzE3Mjk5MDAifQ==</vt:lpwstr>
  </property>
</Properties>
</file>